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3448" w14:textId="77777777" w:rsidR="00067548" w:rsidRPr="00D42CAA" w:rsidRDefault="00067548" w:rsidP="0006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contextualSpacing/>
        <w:jc w:val="center"/>
        <w:rPr>
          <w:rFonts w:ascii="Verdana" w:eastAsia="Times New Roman" w:hAnsi="Verdana" w:cs="Times New Roman"/>
          <w:sz w:val="36"/>
          <w:szCs w:val="36"/>
        </w:rPr>
      </w:pPr>
      <w:r w:rsidRPr="00D42CAA">
        <w:rPr>
          <w:rFonts w:ascii="Verdana" w:eastAsia="Arial" w:hAnsi="Verdana" w:cs="Arial"/>
          <w:b/>
          <w:sz w:val="36"/>
          <w:szCs w:val="36"/>
        </w:rPr>
        <w:t>PROJETO DE LEI Nº ___/202</w:t>
      </w:r>
      <w:r>
        <w:rPr>
          <w:rFonts w:ascii="Verdana" w:eastAsia="Arial" w:hAnsi="Verdana" w:cs="Arial"/>
          <w:b/>
          <w:sz w:val="36"/>
          <w:szCs w:val="36"/>
        </w:rPr>
        <w:t>3</w:t>
      </w:r>
    </w:p>
    <w:p w14:paraId="6AB5ABA9" w14:textId="77777777" w:rsidR="00067548" w:rsidRPr="00D42CAA" w:rsidRDefault="00067548" w:rsidP="00067548">
      <w:pPr>
        <w:spacing w:after="0" w:line="360" w:lineRule="auto"/>
        <w:contextualSpacing/>
        <w:jc w:val="both"/>
        <w:rPr>
          <w:rFonts w:ascii="Verdana" w:eastAsia="Times New Roman" w:hAnsi="Verdana" w:cs="Times New Roman"/>
        </w:rPr>
      </w:pPr>
    </w:p>
    <w:p w14:paraId="568755C0" w14:textId="6D277FDB" w:rsidR="00067548" w:rsidRPr="003559A7" w:rsidRDefault="00067548" w:rsidP="00067548">
      <w:pPr>
        <w:spacing w:after="0" w:line="276" w:lineRule="auto"/>
        <w:ind w:left="4536"/>
        <w:jc w:val="both"/>
        <w:rPr>
          <w:rFonts w:ascii="Verdana" w:hAnsi="Verdana"/>
          <w:b/>
          <w:sz w:val="20"/>
          <w:szCs w:val="20"/>
        </w:rPr>
      </w:pPr>
      <w:bookmarkStart w:id="0" w:name="_Hlk64553100"/>
      <w:r w:rsidRPr="003559A7">
        <w:rPr>
          <w:rFonts w:ascii="Verdana" w:hAnsi="Verdana"/>
          <w:b/>
          <w:bCs/>
          <w:sz w:val="20"/>
          <w:szCs w:val="20"/>
        </w:rPr>
        <w:t xml:space="preserve">“Altera o parágrafo único do artigo </w:t>
      </w:r>
      <w:r>
        <w:rPr>
          <w:rFonts w:ascii="Verdana" w:hAnsi="Verdana"/>
          <w:b/>
          <w:bCs/>
          <w:sz w:val="20"/>
          <w:szCs w:val="20"/>
        </w:rPr>
        <w:t>5</w:t>
      </w:r>
      <w:r w:rsidRPr="003559A7">
        <w:rPr>
          <w:rFonts w:ascii="Verdana" w:hAnsi="Verdana"/>
          <w:b/>
          <w:bCs/>
          <w:sz w:val="20"/>
          <w:szCs w:val="20"/>
        </w:rPr>
        <w:t>º da Lei nº 2.9</w:t>
      </w:r>
      <w:r>
        <w:rPr>
          <w:rFonts w:ascii="Verdana" w:hAnsi="Verdana"/>
          <w:b/>
          <w:bCs/>
          <w:sz w:val="20"/>
          <w:szCs w:val="20"/>
        </w:rPr>
        <w:t>30</w:t>
      </w:r>
      <w:r w:rsidRPr="003559A7">
        <w:rPr>
          <w:rFonts w:ascii="Verdana" w:hAnsi="Verdana"/>
          <w:b/>
          <w:bCs/>
          <w:sz w:val="20"/>
          <w:szCs w:val="20"/>
        </w:rPr>
        <w:t xml:space="preserve">, de </w:t>
      </w:r>
      <w:r>
        <w:rPr>
          <w:rFonts w:ascii="Verdana" w:hAnsi="Verdana"/>
          <w:b/>
          <w:bCs/>
          <w:sz w:val="20"/>
          <w:szCs w:val="20"/>
        </w:rPr>
        <w:t>30</w:t>
      </w:r>
      <w:r w:rsidRPr="003559A7">
        <w:rPr>
          <w:rFonts w:ascii="Verdana" w:hAnsi="Verdana"/>
          <w:b/>
          <w:bCs/>
          <w:sz w:val="20"/>
          <w:szCs w:val="20"/>
        </w:rPr>
        <w:t xml:space="preserve"> de </w:t>
      </w:r>
      <w:r>
        <w:rPr>
          <w:rFonts w:ascii="Verdana" w:hAnsi="Verdana"/>
          <w:b/>
          <w:bCs/>
          <w:sz w:val="20"/>
          <w:szCs w:val="20"/>
        </w:rPr>
        <w:t>novembro</w:t>
      </w:r>
      <w:r w:rsidRPr="003559A7">
        <w:rPr>
          <w:rFonts w:ascii="Verdana" w:hAnsi="Verdana"/>
          <w:b/>
          <w:bCs/>
          <w:sz w:val="20"/>
          <w:szCs w:val="20"/>
        </w:rPr>
        <w:t xml:space="preserve"> de 202</w:t>
      </w:r>
      <w:r>
        <w:rPr>
          <w:rFonts w:ascii="Verdana" w:hAnsi="Verdana"/>
          <w:b/>
          <w:bCs/>
          <w:sz w:val="20"/>
          <w:szCs w:val="20"/>
        </w:rPr>
        <w:t>2</w:t>
      </w:r>
      <w:r w:rsidRPr="003559A7">
        <w:rPr>
          <w:rFonts w:ascii="Verdana" w:hAnsi="Verdana"/>
          <w:b/>
          <w:sz w:val="20"/>
          <w:szCs w:val="20"/>
        </w:rPr>
        <w:t>”.</w:t>
      </w:r>
    </w:p>
    <w:p w14:paraId="20F17B0C" w14:textId="77777777" w:rsidR="00067548" w:rsidRPr="000A1EAF" w:rsidRDefault="00067548" w:rsidP="00067548">
      <w:pPr>
        <w:spacing w:after="0" w:line="360" w:lineRule="auto"/>
        <w:ind w:left="4536"/>
        <w:jc w:val="both"/>
      </w:pPr>
    </w:p>
    <w:bookmarkEnd w:id="0"/>
    <w:p w14:paraId="6B0A3C18" w14:textId="77777777" w:rsidR="00067548" w:rsidRPr="00D42CAA" w:rsidRDefault="00067548" w:rsidP="00067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b/>
          <w:i/>
          <w:lang w:eastAsia="pt-BR"/>
        </w:rPr>
      </w:pPr>
    </w:p>
    <w:p w14:paraId="02B06287" w14:textId="77777777" w:rsidR="00067548" w:rsidRPr="00D42CAA" w:rsidRDefault="00067548" w:rsidP="00067548">
      <w:pPr>
        <w:widowControl w:val="0"/>
        <w:autoSpaceDE w:val="0"/>
        <w:autoSpaceDN w:val="0"/>
        <w:spacing w:after="0" w:line="360" w:lineRule="auto"/>
        <w:ind w:right="-142" w:firstLine="851"/>
        <w:contextualSpacing/>
        <w:jc w:val="both"/>
        <w:rPr>
          <w:rFonts w:ascii="Verdana" w:eastAsia="Georgia" w:hAnsi="Verdana" w:cs="Georgia"/>
          <w:i/>
          <w:sz w:val="24"/>
          <w:szCs w:val="24"/>
          <w:lang w:eastAsia="pt-BR" w:bidi="pt-BR"/>
        </w:rPr>
      </w:pPr>
      <w:r w:rsidRPr="00D42CAA">
        <w:rPr>
          <w:rFonts w:ascii="Verdana" w:eastAsia="Georgia" w:hAnsi="Verdana" w:cs="Georgia"/>
          <w:i/>
          <w:sz w:val="24"/>
          <w:szCs w:val="24"/>
          <w:lang w:eastAsia="pt-BR" w:bidi="pt-BR"/>
        </w:rPr>
        <w:t xml:space="preserve">O Prefeito do Município de Carmo do Cajuru, Estado de Minas Gerais, no uso de suas atribuições legais, especialmente pelo disposto no art. 64, inciso IV da Lei Orgânica Municipal, apresenta o seguinte projeto de lei:  </w:t>
      </w:r>
    </w:p>
    <w:p w14:paraId="43C0879F" w14:textId="77777777" w:rsidR="00067548" w:rsidRPr="00E24225" w:rsidRDefault="00067548" w:rsidP="0006754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Verdana" w:hAnsi="Verdana" w:cs="Arial"/>
          <w:sz w:val="24"/>
          <w:szCs w:val="24"/>
          <w:lang w:eastAsia="pt-BR"/>
        </w:rPr>
      </w:pPr>
    </w:p>
    <w:p w14:paraId="4C1FA98B" w14:textId="5B01C1DD" w:rsidR="00067548" w:rsidRPr="003F2E60" w:rsidRDefault="00067548" w:rsidP="00067548">
      <w:pPr>
        <w:spacing w:after="200" w:line="276" w:lineRule="auto"/>
        <w:ind w:firstLine="851"/>
        <w:jc w:val="both"/>
        <w:rPr>
          <w:rFonts w:ascii="Verdana" w:hAnsi="Verdana"/>
        </w:rPr>
      </w:pPr>
      <w:r w:rsidRPr="003F2E60">
        <w:rPr>
          <w:rFonts w:ascii="Verdana" w:eastAsia="Calibri" w:hAnsi="Verdana" w:cs="Arial"/>
          <w:b/>
        </w:rPr>
        <w:t xml:space="preserve">Art. 1º </w:t>
      </w:r>
      <w:r w:rsidRPr="003F2E60">
        <w:rPr>
          <w:rFonts w:ascii="Verdana" w:hAnsi="Verdana"/>
        </w:rPr>
        <w:t xml:space="preserve">O artigo </w:t>
      </w:r>
      <w:r>
        <w:rPr>
          <w:rFonts w:ascii="Verdana" w:hAnsi="Verdana"/>
        </w:rPr>
        <w:t>5</w:t>
      </w:r>
      <w:r w:rsidRPr="003F2E60">
        <w:rPr>
          <w:rFonts w:ascii="Verdana" w:hAnsi="Verdana"/>
        </w:rPr>
        <w:t>º da Lei 2.9</w:t>
      </w:r>
      <w:r>
        <w:rPr>
          <w:rFonts w:ascii="Verdana" w:hAnsi="Verdana"/>
        </w:rPr>
        <w:t>30</w:t>
      </w:r>
      <w:r w:rsidRPr="003F2E60">
        <w:rPr>
          <w:rFonts w:ascii="Verdana" w:hAnsi="Verdana"/>
        </w:rPr>
        <w:t xml:space="preserve">, de </w:t>
      </w:r>
      <w:r>
        <w:rPr>
          <w:rFonts w:ascii="Verdana" w:hAnsi="Verdana"/>
        </w:rPr>
        <w:t>30</w:t>
      </w:r>
      <w:r w:rsidRPr="003F2E60">
        <w:rPr>
          <w:rFonts w:ascii="Verdana" w:hAnsi="Verdana"/>
        </w:rPr>
        <w:t xml:space="preserve"> de </w:t>
      </w:r>
      <w:r>
        <w:rPr>
          <w:rFonts w:ascii="Verdana" w:hAnsi="Verdana"/>
        </w:rPr>
        <w:t xml:space="preserve">novembro de </w:t>
      </w:r>
      <w:r w:rsidRPr="003F2E60">
        <w:rPr>
          <w:rFonts w:ascii="Verdana" w:hAnsi="Verdana"/>
        </w:rPr>
        <w:t>2023, passa a vigorar com a seguinte redação:</w:t>
      </w:r>
    </w:p>
    <w:p w14:paraId="31158410" w14:textId="7D9D2A98" w:rsidR="00067548" w:rsidRDefault="00067548" w:rsidP="00067548">
      <w:pPr>
        <w:pStyle w:val="Textbody"/>
        <w:ind w:firstLine="851"/>
        <w:jc w:val="both"/>
        <w:rPr>
          <w:rFonts w:ascii="Verdana" w:hAnsi="Verdana" w:cs="Arial"/>
          <w:sz w:val="22"/>
          <w:szCs w:val="22"/>
        </w:rPr>
      </w:pPr>
      <w:r w:rsidRPr="00067548">
        <w:rPr>
          <w:rFonts w:ascii="Verdana" w:eastAsia="Calibri" w:hAnsi="Verdana" w:cs="Arial"/>
          <w:bCs/>
          <w:sz w:val="22"/>
          <w:szCs w:val="22"/>
        </w:rPr>
        <w:t>“Art.</w:t>
      </w:r>
      <w:r w:rsidRPr="00067548">
        <w:rPr>
          <w:rFonts w:ascii="Verdana" w:eastAsia="Calibri" w:hAnsi="Verdana" w:cs="Arial"/>
          <w:bCs/>
          <w:sz w:val="22"/>
          <w:szCs w:val="22"/>
        </w:rPr>
        <w:t>5</w:t>
      </w:r>
      <w:r w:rsidRPr="00067548">
        <w:rPr>
          <w:rFonts w:ascii="Verdana" w:eastAsia="Calibri" w:hAnsi="Verdana" w:cs="Arial"/>
          <w:bCs/>
          <w:sz w:val="22"/>
          <w:szCs w:val="22"/>
        </w:rPr>
        <w:t xml:space="preserve">º </w:t>
      </w:r>
      <w:r w:rsidRPr="00067548">
        <w:rPr>
          <w:rFonts w:ascii="Verdana" w:eastAsia="Calibri" w:hAnsi="Verdana" w:cs="Arial"/>
          <w:sz w:val="22"/>
          <w:szCs w:val="22"/>
        </w:rPr>
        <w:t xml:space="preserve">O valor do imóvel adquirido poderá ser parcelado, deduzido o valor da caução, correspondente a 5% (cinco por cento) do valor da avaliação mínima, em até </w:t>
      </w:r>
      <w:r w:rsidRPr="00067548">
        <w:rPr>
          <w:rFonts w:ascii="Verdana" w:eastAsia="Calibri" w:hAnsi="Verdana" w:cs="Arial"/>
          <w:sz w:val="22"/>
          <w:szCs w:val="22"/>
        </w:rPr>
        <w:t>18</w:t>
      </w:r>
      <w:r w:rsidRPr="00067548">
        <w:rPr>
          <w:rFonts w:ascii="Verdana" w:eastAsia="Calibri" w:hAnsi="Verdana" w:cs="Arial"/>
          <w:sz w:val="22"/>
          <w:szCs w:val="22"/>
        </w:rPr>
        <w:t xml:space="preserve"> (</w:t>
      </w:r>
      <w:r w:rsidRPr="00067548">
        <w:rPr>
          <w:rFonts w:ascii="Verdana" w:eastAsia="Calibri" w:hAnsi="Verdana" w:cs="Arial"/>
          <w:sz w:val="22"/>
          <w:szCs w:val="22"/>
        </w:rPr>
        <w:t>dezoito</w:t>
      </w:r>
      <w:r w:rsidRPr="00067548">
        <w:rPr>
          <w:rFonts w:ascii="Verdana" w:eastAsia="Calibri" w:hAnsi="Verdana" w:cs="Arial"/>
          <w:sz w:val="22"/>
          <w:szCs w:val="22"/>
        </w:rPr>
        <w:t>) prestações mensais e consecutivas, reajustáveis com base na TR e juros de 1% ao mês</w:t>
      </w:r>
      <w:r w:rsidRPr="00067548">
        <w:rPr>
          <w:rFonts w:ascii="Verdana" w:hAnsi="Verdana" w:cs="Arial"/>
          <w:b/>
          <w:bCs/>
          <w:sz w:val="22"/>
          <w:szCs w:val="22"/>
        </w:rPr>
        <w:t>”</w:t>
      </w:r>
      <w:r w:rsidRPr="00067548">
        <w:rPr>
          <w:rFonts w:ascii="Verdana" w:hAnsi="Verdana" w:cs="Arial"/>
          <w:sz w:val="22"/>
          <w:szCs w:val="22"/>
        </w:rPr>
        <w:t>.</w:t>
      </w:r>
    </w:p>
    <w:p w14:paraId="11780886" w14:textId="77777777" w:rsidR="00067548" w:rsidRPr="00067548" w:rsidRDefault="00067548" w:rsidP="00067548">
      <w:pPr>
        <w:pStyle w:val="Textbody"/>
        <w:spacing w:after="0"/>
        <w:ind w:firstLine="851"/>
        <w:jc w:val="both"/>
        <w:rPr>
          <w:rFonts w:ascii="Verdana" w:hAnsi="Verdana" w:cs="Arial"/>
          <w:sz w:val="22"/>
          <w:szCs w:val="22"/>
        </w:rPr>
      </w:pPr>
    </w:p>
    <w:p w14:paraId="21782A5D" w14:textId="77777777" w:rsidR="00067548" w:rsidRPr="003559A7" w:rsidRDefault="00067548" w:rsidP="00067548">
      <w:pPr>
        <w:pStyle w:val="Standard"/>
        <w:ind w:firstLine="851"/>
        <w:jc w:val="both"/>
        <w:rPr>
          <w:rFonts w:ascii="Verdana" w:eastAsia="Times New Roman" w:hAnsi="Verdana" w:cs="Times New Roman"/>
          <w:sz w:val="22"/>
          <w:szCs w:val="22"/>
        </w:rPr>
      </w:pPr>
      <w:r w:rsidRPr="003559A7">
        <w:rPr>
          <w:rFonts w:ascii="Verdana" w:hAnsi="Verdana" w:cs="Arial"/>
          <w:b/>
          <w:bCs/>
          <w:sz w:val="22"/>
          <w:szCs w:val="22"/>
        </w:rPr>
        <w:t>Art. 2º</w:t>
      </w:r>
      <w:r w:rsidRPr="003559A7">
        <w:rPr>
          <w:rFonts w:ascii="Verdana" w:hAnsi="Verdana" w:cs="Arial"/>
          <w:sz w:val="22"/>
          <w:szCs w:val="22"/>
        </w:rPr>
        <w:t xml:space="preserve"> Esta Lei entra em vigor na data de sua publicação</w:t>
      </w:r>
      <w:r w:rsidRPr="003559A7">
        <w:rPr>
          <w:rFonts w:ascii="Verdana" w:hAnsi="Verdana"/>
          <w:sz w:val="22"/>
          <w:szCs w:val="22"/>
        </w:rPr>
        <w:t>.</w:t>
      </w:r>
    </w:p>
    <w:p w14:paraId="19FDEF61" w14:textId="6F7D48C1" w:rsidR="00067548" w:rsidRPr="003559A7" w:rsidRDefault="00067548" w:rsidP="00067548">
      <w:pPr>
        <w:keepNext/>
        <w:keepLines/>
        <w:spacing w:before="480" w:after="0" w:line="360" w:lineRule="auto"/>
        <w:ind w:firstLine="1134"/>
        <w:outlineLvl w:val="0"/>
        <w:rPr>
          <w:rFonts w:ascii="Verdana" w:eastAsia="Times New Roman" w:hAnsi="Verdana" w:cs="Times New Roman"/>
          <w:color w:val="FF0000"/>
        </w:rPr>
      </w:pPr>
      <w:r w:rsidRPr="003559A7">
        <w:rPr>
          <w:rFonts w:ascii="Verdana" w:eastAsia="Times New Roman" w:hAnsi="Verdana" w:cs="Times New Roman"/>
        </w:rPr>
        <w:t xml:space="preserve">            Carmo do Cajuru, </w:t>
      </w:r>
      <w:r>
        <w:rPr>
          <w:rFonts w:ascii="Verdana" w:eastAsia="Times New Roman" w:hAnsi="Verdana" w:cs="Times New Roman"/>
        </w:rPr>
        <w:t>10</w:t>
      </w:r>
      <w:r w:rsidRPr="003559A7">
        <w:rPr>
          <w:rFonts w:ascii="Verdana" w:eastAsia="Times New Roman" w:hAnsi="Verdana" w:cs="Times New Roman"/>
        </w:rPr>
        <w:t xml:space="preserve"> de </w:t>
      </w:r>
      <w:r>
        <w:rPr>
          <w:rFonts w:ascii="Verdana" w:eastAsia="Times New Roman" w:hAnsi="Verdana" w:cs="Times New Roman"/>
        </w:rPr>
        <w:t>março</w:t>
      </w:r>
      <w:r w:rsidRPr="003559A7">
        <w:rPr>
          <w:rFonts w:ascii="Verdana" w:eastAsia="Times New Roman" w:hAnsi="Verdana" w:cs="Times New Roman"/>
        </w:rPr>
        <w:t xml:space="preserve"> de 2023.</w:t>
      </w:r>
    </w:p>
    <w:p w14:paraId="3DD51B8E" w14:textId="77777777" w:rsidR="00067548" w:rsidRPr="003559A7" w:rsidRDefault="00067548" w:rsidP="00067548">
      <w:pPr>
        <w:jc w:val="center"/>
        <w:rPr>
          <w:rFonts w:ascii="Verdana" w:hAnsi="Verdana"/>
          <w:b/>
          <w:color w:val="FF0000"/>
        </w:rPr>
      </w:pPr>
    </w:p>
    <w:p w14:paraId="338EDCB8" w14:textId="77777777" w:rsidR="00067548" w:rsidRPr="003559A7" w:rsidRDefault="00067548" w:rsidP="00067548">
      <w:pPr>
        <w:spacing w:after="0"/>
        <w:jc w:val="center"/>
        <w:rPr>
          <w:rFonts w:ascii="Verdana" w:hAnsi="Verdana"/>
          <w:b/>
        </w:rPr>
      </w:pPr>
      <w:r w:rsidRPr="003559A7">
        <w:rPr>
          <w:rFonts w:ascii="Verdana" w:hAnsi="Verdana"/>
          <w:b/>
        </w:rPr>
        <w:t>Edson de Souza Vilela</w:t>
      </w:r>
    </w:p>
    <w:p w14:paraId="0AB65949" w14:textId="77777777" w:rsidR="00067548" w:rsidRPr="003559A7" w:rsidRDefault="00067548" w:rsidP="00067548">
      <w:pPr>
        <w:spacing w:after="0"/>
        <w:jc w:val="center"/>
        <w:rPr>
          <w:rFonts w:ascii="Verdana" w:hAnsi="Verdana"/>
          <w:b/>
        </w:rPr>
      </w:pPr>
      <w:r w:rsidRPr="003559A7">
        <w:rPr>
          <w:rFonts w:ascii="Verdana" w:hAnsi="Verdana"/>
          <w:b/>
        </w:rPr>
        <w:t>Prefeito de Carmo do Cajuru</w:t>
      </w:r>
    </w:p>
    <w:p w14:paraId="108C0237" w14:textId="77777777" w:rsidR="00067548" w:rsidRPr="003559A7" w:rsidRDefault="00067548" w:rsidP="00067548">
      <w:pPr>
        <w:spacing w:after="0"/>
        <w:ind w:firstLine="1134"/>
        <w:rPr>
          <w:b/>
          <w:bCs/>
        </w:rPr>
      </w:pPr>
    </w:p>
    <w:p w14:paraId="663DB066" w14:textId="77777777" w:rsidR="00067548" w:rsidRPr="003559A7" w:rsidRDefault="00067548" w:rsidP="00067548">
      <w:pPr>
        <w:ind w:firstLine="1134"/>
        <w:rPr>
          <w:bCs/>
        </w:rPr>
      </w:pPr>
    </w:p>
    <w:p w14:paraId="67A530A3" w14:textId="77777777" w:rsidR="00067548" w:rsidRPr="003559A7" w:rsidRDefault="00067548" w:rsidP="00067548">
      <w:pPr>
        <w:ind w:firstLine="1134"/>
        <w:rPr>
          <w:bCs/>
        </w:rPr>
      </w:pPr>
    </w:p>
    <w:p w14:paraId="4747D985" w14:textId="77777777" w:rsidR="00067548" w:rsidRDefault="00067548" w:rsidP="00067548">
      <w:pPr>
        <w:ind w:firstLine="1134"/>
        <w:rPr>
          <w:bCs/>
          <w:sz w:val="20"/>
          <w:szCs w:val="20"/>
        </w:rPr>
      </w:pPr>
    </w:p>
    <w:p w14:paraId="2A70AA45" w14:textId="77777777" w:rsidR="00067548" w:rsidRDefault="00067548" w:rsidP="00067548">
      <w:pPr>
        <w:ind w:firstLine="1134"/>
        <w:rPr>
          <w:bCs/>
          <w:sz w:val="20"/>
          <w:szCs w:val="20"/>
        </w:rPr>
      </w:pPr>
    </w:p>
    <w:p w14:paraId="3F40E292" w14:textId="77777777" w:rsidR="00067548" w:rsidRDefault="00067548" w:rsidP="00067548">
      <w:pPr>
        <w:ind w:firstLine="1134"/>
        <w:rPr>
          <w:bCs/>
          <w:sz w:val="20"/>
          <w:szCs w:val="20"/>
        </w:rPr>
      </w:pPr>
    </w:p>
    <w:p w14:paraId="3740DC26" w14:textId="77777777" w:rsidR="00067548" w:rsidRDefault="00067548" w:rsidP="00067548">
      <w:pPr>
        <w:ind w:firstLine="1134"/>
        <w:rPr>
          <w:bCs/>
          <w:sz w:val="20"/>
          <w:szCs w:val="20"/>
        </w:rPr>
      </w:pPr>
    </w:p>
    <w:p w14:paraId="4E4A60DD" w14:textId="77777777" w:rsidR="00067548" w:rsidRDefault="00067548" w:rsidP="00067548">
      <w:pPr>
        <w:ind w:firstLine="1134"/>
        <w:rPr>
          <w:bCs/>
          <w:sz w:val="20"/>
          <w:szCs w:val="20"/>
        </w:rPr>
      </w:pPr>
    </w:p>
    <w:p w14:paraId="1672EDEE" w14:textId="77777777" w:rsidR="00067548" w:rsidRDefault="00067548" w:rsidP="00067548">
      <w:pPr>
        <w:ind w:firstLine="1134"/>
        <w:rPr>
          <w:bCs/>
          <w:sz w:val="20"/>
          <w:szCs w:val="20"/>
        </w:rPr>
      </w:pPr>
    </w:p>
    <w:p w14:paraId="521E8FAA" w14:textId="77777777" w:rsidR="00067548" w:rsidRDefault="00067548" w:rsidP="00067548">
      <w:pPr>
        <w:ind w:firstLine="1134"/>
        <w:rPr>
          <w:bCs/>
          <w:sz w:val="20"/>
          <w:szCs w:val="20"/>
        </w:rPr>
      </w:pPr>
    </w:p>
    <w:p w14:paraId="797A3C2E" w14:textId="77777777" w:rsidR="00067548" w:rsidRPr="00D42CAA" w:rsidRDefault="00067548" w:rsidP="000675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D42CAA">
        <w:rPr>
          <w:rFonts w:ascii="Verdana" w:hAnsi="Verdana"/>
          <w:b/>
          <w:bCs/>
          <w:sz w:val="36"/>
          <w:szCs w:val="36"/>
        </w:rPr>
        <w:lastRenderedPageBreak/>
        <w:t>DA JUSTIFICATIVA</w:t>
      </w:r>
    </w:p>
    <w:p w14:paraId="61639F3A" w14:textId="77777777" w:rsidR="00067548" w:rsidRPr="00D42CAA" w:rsidRDefault="00067548" w:rsidP="00067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5E07147" w14:textId="77777777" w:rsidR="00067548" w:rsidRPr="00C51C84" w:rsidRDefault="00067548" w:rsidP="0006754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51C84">
        <w:rPr>
          <w:rFonts w:ascii="Verdana" w:hAnsi="Verdana"/>
          <w:sz w:val="20"/>
          <w:szCs w:val="20"/>
        </w:rPr>
        <w:t>Excelentíssimo Senhor Presidente,</w:t>
      </w:r>
    </w:p>
    <w:p w14:paraId="4E667846" w14:textId="77777777" w:rsidR="00067548" w:rsidRPr="00C51C84" w:rsidRDefault="00067548" w:rsidP="0006754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51C84">
        <w:rPr>
          <w:rFonts w:ascii="Verdana" w:hAnsi="Verdana"/>
          <w:sz w:val="20"/>
          <w:szCs w:val="20"/>
        </w:rPr>
        <w:t xml:space="preserve">Ilustres Vereadores, </w:t>
      </w:r>
    </w:p>
    <w:p w14:paraId="4C20FA35" w14:textId="77777777" w:rsidR="00067548" w:rsidRPr="00C51C84" w:rsidRDefault="00067548" w:rsidP="0006754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51C84">
        <w:rPr>
          <w:rFonts w:ascii="Verdana" w:hAnsi="Verdana"/>
          <w:sz w:val="20"/>
          <w:szCs w:val="20"/>
        </w:rPr>
        <w:t xml:space="preserve">Ilustre Vereadora,  </w:t>
      </w:r>
    </w:p>
    <w:p w14:paraId="282BA8DC" w14:textId="77777777" w:rsidR="00067548" w:rsidRPr="00C51C84" w:rsidRDefault="00067548" w:rsidP="00067548">
      <w:pPr>
        <w:spacing w:after="0" w:line="276" w:lineRule="auto"/>
        <w:ind w:firstLine="1134"/>
        <w:jc w:val="both"/>
        <w:rPr>
          <w:rFonts w:ascii="Verdana" w:hAnsi="Verdana"/>
          <w:sz w:val="20"/>
          <w:szCs w:val="20"/>
        </w:rPr>
      </w:pPr>
    </w:p>
    <w:p w14:paraId="2DF9BF16" w14:textId="77777777" w:rsidR="00067548" w:rsidRPr="00C51C84" w:rsidRDefault="00067548" w:rsidP="00067548">
      <w:pPr>
        <w:spacing w:after="0" w:line="276" w:lineRule="auto"/>
        <w:ind w:firstLine="709"/>
        <w:jc w:val="both"/>
        <w:rPr>
          <w:rFonts w:ascii="Verdana" w:hAnsi="Verdana"/>
          <w:i/>
          <w:iCs/>
          <w:sz w:val="20"/>
          <w:szCs w:val="20"/>
        </w:rPr>
      </w:pPr>
      <w:r w:rsidRPr="00C51C84">
        <w:rPr>
          <w:rFonts w:ascii="Verdana" w:hAnsi="Verdana"/>
          <w:sz w:val="20"/>
          <w:szCs w:val="20"/>
        </w:rPr>
        <w:t xml:space="preserve">Apresentamos a esta Augusta Casa Legislativa, o presente Projeto de Lei, que” </w:t>
      </w:r>
      <w:r w:rsidRPr="00C51C84">
        <w:rPr>
          <w:rFonts w:ascii="Verdana" w:hAnsi="Verdana"/>
          <w:i/>
          <w:iCs/>
          <w:sz w:val="20"/>
          <w:szCs w:val="20"/>
        </w:rPr>
        <w:t>“Altera o parágrafo único do artigo 1º da Lei nº 2.945, de 18 de janeiro de 2023”.</w:t>
      </w:r>
    </w:p>
    <w:p w14:paraId="61248D8D" w14:textId="77777777" w:rsidR="00067548" w:rsidRPr="00C51C84" w:rsidRDefault="00067548" w:rsidP="00067548">
      <w:pPr>
        <w:spacing w:after="0" w:line="276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14:paraId="610BCE0F" w14:textId="7DA31708" w:rsidR="00067548" w:rsidRPr="00C51C84" w:rsidRDefault="00067548" w:rsidP="00067548">
      <w:pPr>
        <w:pStyle w:val="Recuodecorpodetexto"/>
        <w:spacing w:after="0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51C84">
        <w:rPr>
          <w:rFonts w:ascii="Verdana" w:hAnsi="Verdana" w:cs="Arial"/>
          <w:sz w:val="20"/>
          <w:szCs w:val="20"/>
          <w:lang w:eastAsia="pt-BR"/>
        </w:rPr>
        <w:t xml:space="preserve">O objetivo deste Projeto de Lei, </w:t>
      </w:r>
      <w:r w:rsidRPr="00C51C84">
        <w:rPr>
          <w:rFonts w:ascii="Verdana" w:hAnsi="Verdana" w:cs="Arial"/>
          <w:sz w:val="20"/>
          <w:szCs w:val="20"/>
          <w:lang w:eastAsia="pt-BR"/>
        </w:rPr>
        <w:t>é</w:t>
      </w:r>
      <w:r w:rsidRPr="00C51C84">
        <w:rPr>
          <w:rFonts w:ascii="Verdana" w:hAnsi="Verdana" w:cs="Arial"/>
          <w:sz w:val="20"/>
          <w:szCs w:val="20"/>
        </w:rPr>
        <w:t xml:space="preserve"> </w:t>
      </w:r>
      <w:r w:rsidRPr="00C51C84">
        <w:rPr>
          <w:rFonts w:ascii="Verdana" w:hAnsi="Verdana" w:cs="Arial"/>
          <w:sz w:val="20"/>
          <w:szCs w:val="20"/>
        </w:rPr>
        <w:t xml:space="preserve">proporcionar ao arrematante </w:t>
      </w:r>
      <w:r w:rsidRPr="00C51C84">
        <w:rPr>
          <w:rFonts w:ascii="Verdana" w:hAnsi="Verdana" w:cs="Arial"/>
          <w:sz w:val="20"/>
          <w:szCs w:val="20"/>
        </w:rPr>
        <w:t>bens imóveis situados no Município de Carmo do Cajuru-MG, integrantes do patrimônio do Município</w:t>
      </w:r>
      <w:r w:rsidRPr="00C51C84">
        <w:rPr>
          <w:rFonts w:ascii="Verdana" w:hAnsi="Verdana" w:cs="Arial"/>
          <w:sz w:val="20"/>
          <w:szCs w:val="20"/>
        </w:rPr>
        <w:t>, um prazo maior para quitar o valor a ser pago pela arrematação.</w:t>
      </w:r>
    </w:p>
    <w:p w14:paraId="4C6D6FF9" w14:textId="77777777" w:rsidR="00067548" w:rsidRPr="00C51C84" w:rsidRDefault="00067548" w:rsidP="00067548">
      <w:pPr>
        <w:pStyle w:val="Recuodecorpodetexto"/>
        <w:spacing w:after="0"/>
        <w:ind w:left="0" w:firstLine="709"/>
        <w:jc w:val="both"/>
        <w:rPr>
          <w:rFonts w:ascii="Verdana" w:hAnsi="Verdana" w:cs="Arial"/>
          <w:sz w:val="20"/>
          <w:szCs w:val="20"/>
        </w:rPr>
      </w:pPr>
    </w:p>
    <w:p w14:paraId="109ED862" w14:textId="77777777" w:rsidR="00C063F9" w:rsidRPr="00C51C84" w:rsidRDefault="00067548" w:rsidP="00067548">
      <w:pPr>
        <w:pStyle w:val="Recuodecorpodetexto"/>
        <w:spacing w:after="0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51C84">
        <w:rPr>
          <w:rFonts w:ascii="Verdana" w:hAnsi="Verdana" w:cs="Arial"/>
          <w:sz w:val="20"/>
          <w:szCs w:val="20"/>
        </w:rPr>
        <w:t>Oportuno salientar, que a legislação atual dispõe em seu art. 5º um prazo de até cinco prestação mensais e consecutivas para pagamento do imóvel adquirido, fato que restringe sobrema</w:t>
      </w:r>
      <w:r w:rsidR="00C063F9" w:rsidRPr="00C51C84">
        <w:rPr>
          <w:rFonts w:ascii="Verdana" w:hAnsi="Verdana" w:cs="Arial"/>
          <w:sz w:val="20"/>
          <w:szCs w:val="20"/>
        </w:rPr>
        <w:t>neira a participação, mormente quando se trata de áreas institucionais de valor muito elevado.</w:t>
      </w:r>
    </w:p>
    <w:p w14:paraId="7F1DDD59" w14:textId="77777777" w:rsidR="00C063F9" w:rsidRPr="00C51C84" w:rsidRDefault="00C063F9" w:rsidP="00067548">
      <w:pPr>
        <w:pStyle w:val="Recuodecorpodetexto"/>
        <w:spacing w:after="0"/>
        <w:ind w:left="0" w:firstLine="709"/>
        <w:jc w:val="both"/>
        <w:rPr>
          <w:rFonts w:ascii="Verdana" w:hAnsi="Verdana" w:cs="Arial"/>
          <w:sz w:val="20"/>
          <w:szCs w:val="20"/>
        </w:rPr>
      </w:pPr>
    </w:p>
    <w:p w14:paraId="1E4D7411" w14:textId="77777777" w:rsidR="00C063F9" w:rsidRPr="00C51C84" w:rsidRDefault="00C063F9" w:rsidP="00067548">
      <w:pPr>
        <w:pStyle w:val="Recuodecorpodetexto"/>
        <w:spacing w:after="0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51C84">
        <w:rPr>
          <w:rFonts w:ascii="Verdana" w:hAnsi="Verdana" w:cs="Arial"/>
          <w:sz w:val="20"/>
          <w:szCs w:val="20"/>
        </w:rPr>
        <w:t>É de se mencionar ainda, que a maioria dos Município adota o parcelamento em até 18 vezes e como isso, o presente Projeto vem adequar a nossa legislação a realidade econômica regional e nacional.</w:t>
      </w:r>
    </w:p>
    <w:p w14:paraId="3CC7DDF0" w14:textId="77777777" w:rsidR="00C063F9" w:rsidRPr="00C51C84" w:rsidRDefault="00C063F9" w:rsidP="00067548">
      <w:pPr>
        <w:pStyle w:val="Recuodecorpodetexto"/>
        <w:spacing w:after="0"/>
        <w:ind w:left="0" w:firstLine="709"/>
        <w:jc w:val="both"/>
        <w:rPr>
          <w:rFonts w:ascii="Verdana" w:hAnsi="Verdana" w:cs="Arial"/>
          <w:sz w:val="20"/>
          <w:szCs w:val="20"/>
        </w:rPr>
      </w:pPr>
    </w:p>
    <w:p w14:paraId="19BDC515" w14:textId="77777777" w:rsidR="00C063F9" w:rsidRPr="00C51C84" w:rsidRDefault="00067548" w:rsidP="00067548">
      <w:pPr>
        <w:pStyle w:val="Recuodecorpodetexto"/>
        <w:spacing w:after="0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51C84">
        <w:rPr>
          <w:rFonts w:ascii="Verdana" w:hAnsi="Verdana" w:cs="Arial"/>
          <w:sz w:val="20"/>
          <w:szCs w:val="20"/>
        </w:rPr>
        <w:t xml:space="preserve">Nesse contexto, é necessário </w:t>
      </w:r>
      <w:r w:rsidR="00C063F9" w:rsidRPr="00C51C84">
        <w:rPr>
          <w:rFonts w:ascii="Verdana" w:hAnsi="Verdana" w:cs="Arial"/>
          <w:sz w:val="20"/>
          <w:szCs w:val="20"/>
        </w:rPr>
        <w:t>proporcionar um prazo maior ao arrematante para quitar o valor do imóvel adquirido e por conseguinte, aumentar a participação dos interessados em adquirir imóveis do patrimônio municipal, autorizados a serem alienados nos termos da Lei nº 2.930/2022.</w:t>
      </w:r>
    </w:p>
    <w:p w14:paraId="15CF9B9B" w14:textId="77777777" w:rsidR="00C063F9" w:rsidRPr="00C51C84" w:rsidRDefault="00C063F9" w:rsidP="00067548">
      <w:pPr>
        <w:pStyle w:val="Recuodecorpodetexto"/>
        <w:spacing w:after="0"/>
        <w:ind w:left="0" w:firstLine="709"/>
        <w:jc w:val="both"/>
        <w:rPr>
          <w:rFonts w:ascii="Verdana" w:hAnsi="Verdana" w:cs="Vrinda"/>
          <w:sz w:val="20"/>
          <w:szCs w:val="20"/>
          <w:lang w:eastAsia="pt-BR"/>
        </w:rPr>
      </w:pPr>
    </w:p>
    <w:p w14:paraId="1BD1003D" w14:textId="203E6C5B" w:rsidR="00067548" w:rsidRPr="00C51C84" w:rsidRDefault="00067548" w:rsidP="00067548">
      <w:pPr>
        <w:pStyle w:val="Recuodecorpodetexto"/>
        <w:spacing w:after="0"/>
        <w:ind w:left="0" w:firstLine="709"/>
        <w:jc w:val="both"/>
        <w:rPr>
          <w:rFonts w:ascii="Verdana" w:hAnsi="Verdana" w:cs="Arial"/>
          <w:spacing w:val="-5"/>
          <w:sz w:val="20"/>
          <w:szCs w:val="20"/>
        </w:rPr>
      </w:pPr>
      <w:r w:rsidRPr="00C51C84">
        <w:rPr>
          <w:rFonts w:ascii="Verdana" w:hAnsi="Verdana" w:cs="Vrinda"/>
          <w:sz w:val="20"/>
          <w:szCs w:val="20"/>
          <w:lang w:eastAsia="pt-BR"/>
        </w:rPr>
        <w:t xml:space="preserve">Contando, desde já com a aprovação deste Projeto por parte deste Egrégio Poder Legislativo, que sempre tem analisado e aprovado projetos que venham em benefício da comunidade, </w:t>
      </w:r>
      <w:r w:rsidRPr="00C51C84">
        <w:rPr>
          <w:rFonts w:ascii="Verdana" w:hAnsi="Verdana"/>
          <w:bCs/>
          <w:sz w:val="20"/>
          <w:szCs w:val="20"/>
        </w:rPr>
        <w:t>solicitamos a apreciação e aprovação do presente Projeto de Lei</w:t>
      </w:r>
      <w:r w:rsidRPr="00C51C84">
        <w:rPr>
          <w:rFonts w:ascii="Verdana" w:hAnsi="Verdana" w:cs="Arial"/>
          <w:spacing w:val="-5"/>
          <w:sz w:val="20"/>
          <w:szCs w:val="20"/>
        </w:rPr>
        <w:t>.</w:t>
      </w:r>
    </w:p>
    <w:p w14:paraId="3C02EF04" w14:textId="77777777" w:rsidR="00067548" w:rsidRPr="00C51C84" w:rsidRDefault="00067548" w:rsidP="00067548">
      <w:pPr>
        <w:pStyle w:val="Recuodecorpodetexto"/>
        <w:spacing w:after="0"/>
        <w:ind w:left="0" w:firstLine="709"/>
        <w:jc w:val="both"/>
        <w:rPr>
          <w:rFonts w:ascii="Verdana" w:hAnsi="Verdana" w:cs="Arial"/>
          <w:spacing w:val="-5"/>
          <w:sz w:val="20"/>
          <w:szCs w:val="20"/>
        </w:rPr>
      </w:pPr>
    </w:p>
    <w:p w14:paraId="57983189" w14:textId="77777777" w:rsidR="00067548" w:rsidRPr="00C51C84" w:rsidRDefault="00067548" w:rsidP="00067548">
      <w:pPr>
        <w:ind w:firstLine="709"/>
        <w:jc w:val="both"/>
        <w:rPr>
          <w:rFonts w:ascii="Verdana" w:hAnsi="Verdana" w:cs="Courier New"/>
          <w:sz w:val="20"/>
          <w:szCs w:val="20"/>
        </w:rPr>
      </w:pPr>
      <w:r w:rsidRPr="00C51C84">
        <w:rPr>
          <w:rFonts w:ascii="Verdana" w:hAnsi="Verdana" w:cs="Courier New"/>
          <w:sz w:val="20"/>
          <w:szCs w:val="20"/>
        </w:rPr>
        <w:t xml:space="preserve">Com essas considerações, </w:t>
      </w:r>
      <w:r w:rsidRPr="00C51C84">
        <w:rPr>
          <w:rFonts w:ascii="Verdana" w:hAnsi="Verdana"/>
          <w:sz w:val="20"/>
          <w:szCs w:val="20"/>
        </w:rPr>
        <w:t xml:space="preserve">nobres Edis, pugnamos que a presente proposta de Lei seja apreciada e discutida e ao final aprovada. </w:t>
      </w:r>
    </w:p>
    <w:p w14:paraId="1F0D890D" w14:textId="77777777" w:rsidR="00067548" w:rsidRPr="00C51C84" w:rsidRDefault="00067548" w:rsidP="00067548">
      <w:pPr>
        <w:spacing w:after="0"/>
        <w:ind w:firstLine="709"/>
        <w:jc w:val="both"/>
        <w:rPr>
          <w:rFonts w:ascii="Verdana" w:hAnsi="Verdana" w:cs="Courier New"/>
          <w:sz w:val="20"/>
          <w:szCs w:val="20"/>
        </w:rPr>
      </w:pPr>
    </w:p>
    <w:p w14:paraId="654F6AE6" w14:textId="77777777" w:rsidR="00067548" w:rsidRPr="00C51C84" w:rsidRDefault="00067548" w:rsidP="00067548">
      <w:pPr>
        <w:suppressAutoHyphens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51C84">
        <w:rPr>
          <w:rFonts w:ascii="Verdana" w:eastAsia="Times New Roman" w:hAnsi="Verdana" w:cs="Times New Roman"/>
          <w:sz w:val="20"/>
          <w:szCs w:val="20"/>
          <w:lang w:eastAsia="ar-SA"/>
        </w:rPr>
        <w:t>Na oportunidade, renovo protestos de estima e consideração.</w:t>
      </w:r>
    </w:p>
    <w:p w14:paraId="32C4D5B8" w14:textId="4C324F91" w:rsidR="00067548" w:rsidRPr="00C51C84" w:rsidRDefault="00067548" w:rsidP="00067548">
      <w:pPr>
        <w:keepNext/>
        <w:keepLines/>
        <w:spacing w:before="480" w:after="0" w:line="360" w:lineRule="auto"/>
        <w:ind w:firstLine="709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C51C84">
        <w:rPr>
          <w:rFonts w:ascii="Verdana" w:eastAsia="Times New Roman" w:hAnsi="Verdana" w:cs="Times New Roman"/>
          <w:sz w:val="20"/>
          <w:szCs w:val="20"/>
        </w:rPr>
        <w:t xml:space="preserve">              Carmo do Cajuru, </w:t>
      </w:r>
      <w:r w:rsidR="00C063F9" w:rsidRPr="00C51C84">
        <w:rPr>
          <w:rFonts w:ascii="Verdana" w:eastAsia="Times New Roman" w:hAnsi="Verdana" w:cs="Times New Roman"/>
          <w:sz w:val="20"/>
          <w:szCs w:val="20"/>
        </w:rPr>
        <w:t>13</w:t>
      </w:r>
      <w:r w:rsidRPr="00C51C84">
        <w:rPr>
          <w:rFonts w:ascii="Verdana" w:eastAsia="Times New Roman" w:hAnsi="Verdana" w:cs="Times New Roman"/>
          <w:sz w:val="20"/>
          <w:szCs w:val="20"/>
        </w:rPr>
        <w:t xml:space="preserve"> de </w:t>
      </w:r>
      <w:r w:rsidR="00C063F9" w:rsidRPr="00C51C84">
        <w:rPr>
          <w:rFonts w:ascii="Verdana" w:eastAsia="Times New Roman" w:hAnsi="Verdana" w:cs="Times New Roman"/>
          <w:sz w:val="20"/>
          <w:szCs w:val="20"/>
        </w:rPr>
        <w:t>março</w:t>
      </w:r>
      <w:r w:rsidRPr="00C51C84">
        <w:rPr>
          <w:rFonts w:ascii="Verdana" w:eastAsia="Times New Roman" w:hAnsi="Verdana" w:cs="Times New Roman"/>
          <w:sz w:val="20"/>
          <w:szCs w:val="20"/>
        </w:rPr>
        <w:t xml:space="preserve"> de 2023.</w:t>
      </w:r>
    </w:p>
    <w:p w14:paraId="4447B75B" w14:textId="77777777" w:rsidR="00067548" w:rsidRPr="00C51C84" w:rsidRDefault="00067548" w:rsidP="00067548">
      <w:pPr>
        <w:jc w:val="center"/>
        <w:rPr>
          <w:rFonts w:ascii="Verdana" w:hAnsi="Verdana"/>
          <w:b/>
          <w:sz w:val="20"/>
          <w:szCs w:val="20"/>
        </w:rPr>
      </w:pPr>
    </w:p>
    <w:p w14:paraId="0E51EACA" w14:textId="77777777" w:rsidR="00067548" w:rsidRPr="00C51C84" w:rsidRDefault="00067548" w:rsidP="0006754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51C84">
        <w:rPr>
          <w:rFonts w:ascii="Verdana" w:hAnsi="Verdana"/>
          <w:b/>
          <w:sz w:val="20"/>
          <w:szCs w:val="20"/>
        </w:rPr>
        <w:t>Edson de Souza Vilela</w:t>
      </w:r>
    </w:p>
    <w:p w14:paraId="77A8FADB" w14:textId="77777777" w:rsidR="00067548" w:rsidRPr="00C51C84" w:rsidRDefault="00067548" w:rsidP="0006754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51C84">
        <w:rPr>
          <w:rFonts w:ascii="Verdana" w:hAnsi="Verdana"/>
          <w:b/>
          <w:sz w:val="20"/>
          <w:szCs w:val="20"/>
        </w:rPr>
        <w:t>Prefeito de Carmo do Cajuru</w:t>
      </w:r>
    </w:p>
    <w:p w14:paraId="28AC9B98" w14:textId="77777777" w:rsidR="00067548" w:rsidRPr="00C51C84" w:rsidRDefault="00067548" w:rsidP="00067548">
      <w:pPr>
        <w:spacing w:after="0"/>
        <w:ind w:firstLine="1134"/>
        <w:rPr>
          <w:rFonts w:ascii="Verdana" w:hAnsi="Verdana"/>
          <w:b/>
          <w:bCs/>
          <w:sz w:val="20"/>
          <w:szCs w:val="20"/>
        </w:rPr>
      </w:pPr>
    </w:p>
    <w:p w14:paraId="00D9EFC3" w14:textId="77777777" w:rsidR="00067548" w:rsidRPr="00C51C84" w:rsidRDefault="00067548" w:rsidP="00067548">
      <w:pPr>
        <w:rPr>
          <w:rFonts w:ascii="Verdana" w:hAnsi="Verdana"/>
          <w:sz w:val="20"/>
          <w:szCs w:val="20"/>
        </w:rPr>
      </w:pPr>
    </w:p>
    <w:sectPr w:rsidR="00067548" w:rsidRPr="00C51C84" w:rsidSect="00AD38BA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48"/>
    <w:rsid w:val="00067548"/>
    <w:rsid w:val="00367FB7"/>
    <w:rsid w:val="00C063F9"/>
    <w:rsid w:val="00C51C84"/>
    <w:rsid w:val="00C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A68F"/>
  <w15:chartTrackingRefBased/>
  <w15:docId w15:val="{8EA134E0-7829-41F4-8B70-7BA2E37F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48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1"/>
    <w:uiPriority w:val="99"/>
    <w:unhideWhenUsed/>
    <w:rsid w:val="00067548"/>
    <w:pPr>
      <w:suppressAutoHyphens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uiPriority w:val="99"/>
    <w:semiHidden/>
    <w:rsid w:val="00067548"/>
    <w:rPr>
      <w:kern w:val="0"/>
      <w14:ligatures w14:val="none"/>
    </w:rPr>
  </w:style>
  <w:style w:type="character" w:customStyle="1" w:styleId="RecuodecorpodetextoChar1">
    <w:name w:val="Recuo de corpo de texto Char1"/>
    <w:link w:val="Recuodecorpodetexto"/>
    <w:uiPriority w:val="99"/>
    <w:rsid w:val="00067548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067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06754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2023-03-13T13:29:00Z</dcterms:created>
  <dcterms:modified xsi:type="dcterms:W3CDTF">2023-03-13T19:06:00Z</dcterms:modified>
</cp:coreProperties>
</file>