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39A29" w14:textId="37647764" w:rsidR="00865F41" w:rsidRDefault="00865F41" w:rsidP="00865F41">
      <w:pPr>
        <w:pStyle w:val="Pr-formataoHTML"/>
        <w:pBdr>
          <w:top w:val="single" w:sz="4" w:space="1" w:color="auto"/>
          <w:left w:val="single" w:sz="4" w:space="4" w:color="auto"/>
          <w:bottom w:val="single" w:sz="4" w:space="1" w:color="auto"/>
          <w:right w:val="single" w:sz="4" w:space="4" w:color="auto"/>
        </w:pBdr>
        <w:shd w:val="clear" w:color="auto" w:fill="CCCCCC"/>
        <w:jc w:val="center"/>
        <w:rPr>
          <w:rFonts w:ascii="Verdana" w:hAnsi="Verdana" w:cs="Arial"/>
          <w:b/>
          <w:color w:val="000000"/>
          <w:sz w:val="32"/>
          <w:szCs w:val="32"/>
        </w:rPr>
      </w:pPr>
      <w:r>
        <w:rPr>
          <w:rFonts w:ascii="Verdana" w:hAnsi="Verdana" w:cs="Arial"/>
          <w:b/>
          <w:color w:val="000000"/>
          <w:sz w:val="32"/>
          <w:szCs w:val="32"/>
        </w:rPr>
        <w:t xml:space="preserve">PROJETO DE RESOLUÇÃO Nº </w:t>
      </w:r>
      <w:r w:rsidR="0025010E">
        <w:rPr>
          <w:rFonts w:ascii="Verdana" w:hAnsi="Verdana" w:cs="Arial"/>
          <w:b/>
          <w:color w:val="000000"/>
          <w:sz w:val="32"/>
          <w:szCs w:val="32"/>
        </w:rPr>
        <w:t>00</w:t>
      </w:r>
      <w:r w:rsidR="000E2D8D">
        <w:rPr>
          <w:rFonts w:ascii="Verdana" w:hAnsi="Verdana" w:cs="Arial"/>
          <w:b/>
          <w:color w:val="000000"/>
          <w:sz w:val="32"/>
          <w:szCs w:val="32"/>
        </w:rPr>
        <w:t>3</w:t>
      </w:r>
      <w:r>
        <w:rPr>
          <w:rFonts w:ascii="Verdana" w:hAnsi="Verdana" w:cs="Arial"/>
          <w:b/>
          <w:color w:val="000000"/>
          <w:sz w:val="32"/>
          <w:szCs w:val="32"/>
        </w:rPr>
        <w:t>/2020</w:t>
      </w:r>
    </w:p>
    <w:p w14:paraId="0D0E02A5" w14:textId="77777777" w:rsidR="00865F41" w:rsidRPr="004219B7" w:rsidRDefault="00865F41" w:rsidP="004219B7">
      <w:pPr>
        <w:tabs>
          <w:tab w:val="left" w:pos="3960"/>
        </w:tabs>
        <w:ind w:left="4860"/>
        <w:jc w:val="both"/>
        <w:rPr>
          <w:rFonts w:ascii="Verdana" w:hAnsi="Verdana"/>
          <w:b/>
          <w:sz w:val="20"/>
          <w:szCs w:val="20"/>
        </w:rPr>
      </w:pPr>
    </w:p>
    <w:p w14:paraId="5D002148" w14:textId="5278936F" w:rsidR="000E2D8D" w:rsidRPr="000E2D8D" w:rsidRDefault="000E2D8D" w:rsidP="000E2D8D">
      <w:pPr>
        <w:ind w:left="5529"/>
        <w:jc w:val="both"/>
        <w:rPr>
          <w:rFonts w:ascii="Times New Roman" w:hAnsi="Times New Roman"/>
          <w:b/>
          <w:bCs/>
        </w:rPr>
      </w:pPr>
      <w:r w:rsidRPr="000E2D8D">
        <w:rPr>
          <w:rFonts w:ascii="Times New Roman" w:hAnsi="Times New Roman"/>
          <w:b/>
          <w:bCs/>
        </w:rPr>
        <w:t xml:space="preserve">Institui o regime especial de </w:t>
      </w:r>
      <w:proofErr w:type="spellStart"/>
      <w:r w:rsidRPr="000E2D8D">
        <w:rPr>
          <w:rFonts w:ascii="Times New Roman" w:hAnsi="Times New Roman"/>
          <w:b/>
          <w:bCs/>
        </w:rPr>
        <w:t>teletrabalho</w:t>
      </w:r>
      <w:proofErr w:type="spellEnd"/>
      <w:r w:rsidRPr="000E2D8D">
        <w:rPr>
          <w:rFonts w:ascii="Times New Roman" w:hAnsi="Times New Roman"/>
          <w:b/>
          <w:bCs/>
        </w:rPr>
        <w:t xml:space="preserve"> para os servidores públicos no âmbito da Câmara Municipal de Carmo do Cajuru, </w:t>
      </w:r>
      <w:r w:rsidR="00E56D34">
        <w:rPr>
          <w:rFonts w:ascii="Times New Roman" w:hAnsi="Times New Roman"/>
          <w:b/>
          <w:bCs/>
        </w:rPr>
        <w:t xml:space="preserve">Estado de </w:t>
      </w:r>
      <w:r w:rsidRPr="000E2D8D">
        <w:rPr>
          <w:rFonts w:ascii="Times New Roman" w:hAnsi="Times New Roman"/>
          <w:b/>
          <w:bCs/>
        </w:rPr>
        <w:t>Minas Gerais, e dá outras providências.</w:t>
      </w:r>
    </w:p>
    <w:p w14:paraId="6D882F0F" w14:textId="65490317" w:rsidR="00865F41" w:rsidRPr="00240C29" w:rsidRDefault="00865F41" w:rsidP="00240C29">
      <w:pPr>
        <w:autoSpaceDE w:val="0"/>
        <w:autoSpaceDN w:val="0"/>
        <w:adjustRightInd w:val="0"/>
        <w:spacing w:after="0" w:line="240" w:lineRule="auto"/>
        <w:ind w:left="4860"/>
        <w:jc w:val="both"/>
        <w:rPr>
          <w:rFonts w:ascii="Verdana" w:hAnsi="Verdana"/>
          <w:b/>
          <w:i/>
          <w:sz w:val="20"/>
          <w:szCs w:val="20"/>
        </w:rPr>
      </w:pPr>
    </w:p>
    <w:p w14:paraId="1C82385B" w14:textId="77777777" w:rsidR="00865F41" w:rsidRDefault="00865F41" w:rsidP="00865F41">
      <w:pPr>
        <w:tabs>
          <w:tab w:val="left" w:pos="0"/>
        </w:tabs>
        <w:spacing w:line="360" w:lineRule="auto"/>
        <w:jc w:val="both"/>
        <w:rPr>
          <w:rFonts w:ascii="Verdana" w:hAnsi="Verdana"/>
        </w:rPr>
      </w:pPr>
      <w:r>
        <w:rPr>
          <w:rFonts w:ascii="Verdana" w:hAnsi="Verdana"/>
        </w:rPr>
        <w:tab/>
      </w:r>
    </w:p>
    <w:p w14:paraId="4AB8AFBC" w14:textId="55E109CD" w:rsidR="00865F41" w:rsidRDefault="00865F41" w:rsidP="00865F41">
      <w:pPr>
        <w:tabs>
          <w:tab w:val="left" w:pos="0"/>
        </w:tabs>
        <w:jc w:val="both"/>
        <w:rPr>
          <w:rFonts w:ascii="Verdana" w:hAnsi="Verdana"/>
          <w:i/>
        </w:rPr>
      </w:pPr>
      <w:r>
        <w:rPr>
          <w:rFonts w:ascii="Verdana" w:hAnsi="Verdana"/>
        </w:rPr>
        <w:tab/>
      </w:r>
      <w:r w:rsidR="004219B7">
        <w:rPr>
          <w:rFonts w:ascii="Verdana" w:hAnsi="Verdana"/>
          <w:i/>
        </w:rPr>
        <w:t xml:space="preserve">O </w:t>
      </w:r>
      <w:r w:rsidR="00240C29">
        <w:rPr>
          <w:rFonts w:ascii="Verdana" w:hAnsi="Verdana"/>
          <w:i/>
        </w:rPr>
        <w:t xml:space="preserve">Vereador </w:t>
      </w:r>
      <w:r>
        <w:rPr>
          <w:rFonts w:ascii="Verdana" w:hAnsi="Verdana"/>
          <w:i/>
        </w:rPr>
        <w:t>da Câmara Municipal de Carmo do Cajuru, Estado de Minas Gerais, no uso de sua função legislativa, consoante dispõe o</w:t>
      </w:r>
      <w:r w:rsidR="00E56D34">
        <w:rPr>
          <w:rFonts w:ascii="Verdana" w:hAnsi="Verdana"/>
          <w:i/>
        </w:rPr>
        <w:t>s</w:t>
      </w:r>
      <w:r>
        <w:rPr>
          <w:rFonts w:ascii="Verdana" w:hAnsi="Verdana"/>
          <w:i/>
        </w:rPr>
        <w:t xml:space="preserve"> </w:t>
      </w:r>
      <w:proofErr w:type="spellStart"/>
      <w:r>
        <w:rPr>
          <w:rFonts w:ascii="Verdana" w:hAnsi="Verdana"/>
          <w:i/>
        </w:rPr>
        <w:t>art</w:t>
      </w:r>
      <w:r w:rsidR="00E56D34">
        <w:rPr>
          <w:rFonts w:ascii="Verdana" w:hAnsi="Verdana"/>
          <w:i/>
        </w:rPr>
        <w:t>s</w:t>
      </w:r>
      <w:proofErr w:type="spellEnd"/>
      <w:r>
        <w:rPr>
          <w:rFonts w:ascii="Verdana" w:hAnsi="Verdana"/>
          <w:i/>
        </w:rPr>
        <w:t xml:space="preserve">. </w:t>
      </w:r>
      <w:r w:rsidR="00E56D34">
        <w:rPr>
          <w:rFonts w:ascii="Verdana" w:hAnsi="Verdana"/>
          <w:i/>
        </w:rPr>
        <w:t>138, I e 139</w:t>
      </w:r>
      <w:r w:rsidR="00240C29">
        <w:rPr>
          <w:rFonts w:ascii="Verdana" w:hAnsi="Verdana"/>
          <w:i/>
        </w:rPr>
        <w:t>,</w:t>
      </w:r>
      <w:r w:rsidR="004219B7">
        <w:rPr>
          <w:rFonts w:ascii="Verdana" w:hAnsi="Verdana"/>
          <w:i/>
        </w:rPr>
        <w:t xml:space="preserve"> </w:t>
      </w:r>
      <w:r w:rsidR="00E56D34">
        <w:rPr>
          <w:rFonts w:ascii="Verdana" w:hAnsi="Verdana"/>
          <w:i/>
        </w:rPr>
        <w:t>I</w:t>
      </w:r>
      <w:r w:rsidR="004219B7">
        <w:rPr>
          <w:rFonts w:ascii="Verdana" w:hAnsi="Verdana"/>
          <w:i/>
        </w:rPr>
        <w:t>I</w:t>
      </w:r>
      <w:r w:rsidR="00E56D34">
        <w:rPr>
          <w:rFonts w:ascii="Verdana" w:hAnsi="Verdana"/>
          <w:i/>
        </w:rPr>
        <w:t xml:space="preserve">, </w:t>
      </w:r>
      <w:proofErr w:type="gramStart"/>
      <w:r w:rsidR="00E56D34">
        <w:rPr>
          <w:rFonts w:ascii="Verdana" w:hAnsi="Verdana"/>
          <w:i/>
        </w:rPr>
        <w:t xml:space="preserve">ambos </w:t>
      </w:r>
      <w:r>
        <w:rPr>
          <w:rFonts w:ascii="Verdana" w:hAnsi="Verdana"/>
          <w:i/>
        </w:rPr>
        <w:t>d</w:t>
      </w:r>
      <w:r w:rsidR="004219B7">
        <w:rPr>
          <w:rFonts w:ascii="Verdana" w:hAnsi="Verdana"/>
          <w:i/>
        </w:rPr>
        <w:t xml:space="preserve">o Regimento Interno da </w:t>
      </w:r>
      <w:r>
        <w:rPr>
          <w:rFonts w:ascii="Verdana" w:hAnsi="Verdana"/>
          <w:i/>
        </w:rPr>
        <w:t>C</w:t>
      </w:r>
      <w:r w:rsidR="004219B7">
        <w:rPr>
          <w:rFonts w:ascii="Verdana" w:hAnsi="Verdana"/>
          <w:i/>
        </w:rPr>
        <w:t>âmara Municipal</w:t>
      </w:r>
      <w:r>
        <w:rPr>
          <w:rFonts w:ascii="Verdana" w:hAnsi="Verdana"/>
          <w:i/>
        </w:rPr>
        <w:t>, apresenta</w:t>
      </w:r>
      <w:proofErr w:type="gramEnd"/>
      <w:r>
        <w:rPr>
          <w:rFonts w:ascii="Verdana" w:hAnsi="Verdana"/>
          <w:i/>
        </w:rPr>
        <w:t xml:space="preserve"> o seguinte projeto de resolução:</w:t>
      </w:r>
    </w:p>
    <w:p w14:paraId="0B73366E" w14:textId="77777777" w:rsidR="00C76120" w:rsidRDefault="00C76120" w:rsidP="00240C29">
      <w:pPr>
        <w:autoSpaceDE w:val="0"/>
        <w:autoSpaceDN w:val="0"/>
        <w:adjustRightInd w:val="0"/>
        <w:spacing w:line="360" w:lineRule="auto"/>
        <w:ind w:firstLine="840"/>
        <w:jc w:val="both"/>
        <w:rPr>
          <w:rFonts w:ascii="Verdana" w:hAnsi="Verdana" w:cs="NimbusRomNo9L-Regu"/>
          <w:b/>
        </w:rPr>
      </w:pPr>
    </w:p>
    <w:p w14:paraId="66CFE673" w14:textId="3B74E929" w:rsidR="000E2D8D" w:rsidRPr="000E2D8D" w:rsidRDefault="000E2D8D" w:rsidP="000E2D8D">
      <w:pPr>
        <w:pStyle w:val="xmsonormal"/>
        <w:shd w:val="clear" w:color="auto" w:fill="FFFFFF"/>
        <w:spacing w:line="360" w:lineRule="auto"/>
        <w:ind w:firstLine="708"/>
        <w:jc w:val="both"/>
        <w:rPr>
          <w:color w:val="000000"/>
        </w:rPr>
      </w:pPr>
      <w:r w:rsidRPr="000E2D8D">
        <w:rPr>
          <w:b/>
          <w:bCs/>
          <w:color w:val="000000"/>
        </w:rPr>
        <w:t>Art. 1</w:t>
      </w:r>
      <w:r w:rsidRPr="00A834FD">
        <w:rPr>
          <w:b/>
          <w:bCs/>
          <w:color w:val="000000"/>
          <w:shd w:val="clear" w:color="auto" w:fill="FFFFFF"/>
          <w:vertAlign w:val="superscript"/>
        </w:rPr>
        <w:t>o</w:t>
      </w:r>
      <w:r w:rsidR="00A834FD" w:rsidRPr="00A834FD">
        <w:rPr>
          <w:b/>
          <w:color w:val="000000"/>
        </w:rPr>
        <w:t>.</w:t>
      </w:r>
      <w:r w:rsidR="00A834FD">
        <w:rPr>
          <w:color w:val="000000"/>
        </w:rPr>
        <w:t xml:space="preserve"> </w:t>
      </w:r>
      <w:r w:rsidRPr="000E2D8D">
        <w:rPr>
          <w:color w:val="000000"/>
        </w:rPr>
        <w:t xml:space="preserve">Fica instituído o </w:t>
      </w:r>
      <w:proofErr w:type="spellStart"/>
      <w:r w:rsidRPr="000E2D8D">
        <w:rPr>
          <w:color w:val="000000"/>
        </w:rPr>
        <w:t>teletrabalho</w:t>
      </w:r>
      <w:proofErr w:type="spellEnd"/>
      <w:r w:rsidRPr="000E2D8D">
        <w:rPr>
          <w:color w:val="000000"/>
        </w:rPr>
        <w:t xml:space="preserve"> no âmbito da Câmara Municipal de Carmo do Cajuru, como sendo a modalidade de prestação da jornada laboral, em que o servidor executa parte ou a totalidade de suas atribuições, fora das dependências físicas do seu órgão ou entidade de lotação.</w:t>
      </w:r>
    </w:p>
    <w:p w14:paraId="50C8BA18" w14:textId="7FA5F314" w:rsidR="000E2D8D" w:rsidRPr="000E2D8D" w:rsidRDefault="000E2D8D" w:rsidP="000E2D8D">
      <w:pPr>
        <w:pStyle w:val="card-text"/>
        <w:spacing w:line="360" w:lineRule="auto"/>
        <w:ind w:firstLine="708"/>
        <w:jc w:val="both"/>
      </w:pPr>
      <w:r w:rsidRPr="00A834FD">
        <w:rPr>
          <w:b/>
        </w:rPr>
        <w:t>§ 1º</w:t>
      </w:r>
      <w:r w:rsidR="00A834FD" w:rsidRPr="00A834FD">
        <w:rPr>
          <w:b/>
        </w:rPr>
        <w:t>.</w:t>
      </w:r>
      <w:r w:rsidRPr="000E2D8D">
        <w:t xml:space="preserve"> Para fins desta resolução considera-se </w:t>
      </w:r>
      <w:proofErr w:type="spellStart"/>
      <w:r w:rsidRPr="000E2D8D">
        <w:t>teletrabalho</w:t>
      </w:r>
      <w:proofErr w:type="spellEnd"/>
      <w:r w:rsidRPr="000E2D8D">
        <w:t xml:space="preserve"> a prestação de serviços preponderantemente fora das dependências do Câmara Municipal, com a utilização de tecnologias de informação e de comunicação que, por sua natureza, não se constituam como trabalho externo. </w:t>
      </w:r>
    </w:p>
    <w:p w14:paraId="3F980F46" w14:textId="5B69D088" w:rsidR="000E2D8D" w:rsidRPr="000E2D8D" w:rsidRDefault="000E2D8D" w:rsidP="000E2D8D">
      <w:pPr>
        <w:pStyle w:val="xmsonormal"/>
        <w:shd w:val="clear" w:color="auto" w:fill="FFFFFF"/>
        <w:spacing w:line="360" w:lineRule="auto"/>
        <w:ind w:firstLine="708"/>
        <w:jc w:val="both"/>
        <w:rPr>
          <w:color w:val="000000"/>
        </w:rPr>
      </w:pPr>
      <w:r w:rsidRPr="00A834FD">
        <w:rPr>
          <w:b/>
          <w:color w:val="000000"/>
        </w:rPr>
        <w:t>§</w:t>
      </w:r>
      <w:r w:rsidR="00A834FD">
        <w:rPr>
          <w:b/>
          <w:color w:val="000000"/>
        </w:rPr>
        <w:t xml:space="preserve"> </w:t>
      </w:r>
      <w:r w:rsidRPr="00A834FD">
        <w:rPr>
          <w:b/>
          <w:color w:val="000000"/>
        </w:rPr>
        <w:t>2</w:t>
      </w:r>
      <w:r w:rsidRPr="00A834FD">
        <w:rPr>
          <w:b/>
          <w:bCs/>
          <w:color w:val="000000"/>
          <w:shd w:val="clear" w:color="auto" w:fill="FFFFFF"/>
          <w:vertAlign w:val="superscript"/>
        </w:rPr>
        <w:t>o</w:t>
      </w:r>
      <w:r w:rsidR="00A834FD" w:rsidRPr="00A834FD">
        <w:rPr>
          <w:b/>
          <w:color w:val="000000"/>
        </w:rPr>
        <w:t>.</w:t>
      </w:r>
      <w:r w:rsidRPr="000E2D8D">
        <w:rPr>
          <w:color w:val="000000"/>
        </w:rPr>
        <w:t xml:space="preserve"> As atividades externas do servidor em razão da natureza do cargo, emprego ou das atribuições do órgão ou entidade de lotação, não se enquadram no conceito de </w:t>
      </w:r>
      <w:proofErr w:type="spellStart"/>
      <w:r w:rsidRPr="000E2D8D">
        <w:rPr>
          <w:color w:val="000000"/>
        </w:rPr>
        <w:t>teletrabalho</w:t>
      </w:r>
      <w:proofErr w:type="spellEnd"/>
      <w:r w:rsidRPr="000E2D8D">
        <w:rPr>
          <w:color w:val="000000"/>
        </w:rPr>
        <w:t>.</w:t>
      </w:r>
    </w:p>
    <w:p w14:paraId="478EC121" w14:textId="6E68F24A" w:rsidR="000E2D8D" w:rsidRPr="000E2D8D" w:rsidRDefault="000E2D8D" w:rsidP="000E2D8D">
      <w:pPr>
        <w:pStyle w:val="xmsonormal"/>
        <w:shd w:val="clear" w:color="auto" w:fill="FFFFFF"/>
        <w:spacing w:line="360" w:lineRule="auto"/>
        <w:ind w:firstLine="851"/>
        <w:jc w:val="both"/>
        <w:rPr>
          <w:color w:val="000000"/>
        </w:rPr>
      </w:pPr>
      <w:r w:rsidRPr="00A834FD">
        <w:rPr>
          <w:b/>
          <w:bCs/>
          <w:color w:val="000000"/>
        </w:rPr>
        <w:t>Art. 2</w:t>
      </w:r>
      <w:r w:rsidRPr="00A834FD">
        <w:rPr>
          <w:b/>
          <w:bCs/>
          <w:color w:val="000000"/>
          <w:shd w:val="clear" w:color="auto" w:fill="FFFFFF"/>
          <w:vertAlign w:val="superscript"/>
        </w:rPr>
        <w:t>o</w:t>
      </w:r>
      <w:r w:rsidR="00A834FD" w:rsidRPr="00A834FD">
        <w:rPr>
          <w:b/>
          <w:color w:val="000000"/>
        </w:rPr>
        <w:t>.</w:t>
      </w:r>
      <w:r w:rsidRPr="000E2D8D">
        <w:rPr>
          <w:color w:val="000000"/>
        </w:rPr>
        <w:t xml:space="preserve"> O </w:t>
      </w:r>
      <w:proofErr w:type="spellStart"/>
      <w:r w:rsidRPr="000E2D8D">
        <w:rPr>
          <w:color w:val="000000"/>
        </w:rPr>
        <w:t>teletrabalho</w:t>
      </w:r>
      <w:proofErr w:type="spellEnd"/>
      <w:r w:rsidRPr="000E2D8D">
        <w:rPr>
          <w:color w:val="000000"/>
        </w:rPr>
        <w:t xml:space="preserve"> tem por objetivos:</w:t>
      </w:r>
    </w:p>
    <w:p w14:paraId="4A93DA84" w14:textId="77777777" w:rsidR="000E2D8D" w:rsidRPr="000E2D8D" w:rsidRDefault="000E2D8D" w:rsidP="000E2D8D">
      <w:pPr>
        <w:pStyle w:val="xmsonormal"/>
        <w:shd w:val="clear" w:color="auto" w:fill="FFFFFF"/>
        <w:spacing w:line="360" w:lineRule="auto"/>
        <w:ind w:firstLine="851"/>
        <w:jc w:val="both"/>
        <w:rPr>
          <w:color w:val="000000"/>
        </w:rPr>
      </w:pPr>
      <w:r w:rsidRPr="000E2D8D">
        <w:rPr>
          <w:color w:val="000000"/>
        </w:rPr>
        <w:t>I - aumentar a produtividade e a qualidade de trabalho do servidor, com o estabelecimento de uma nova dinâmica de trabalho, privilegiando a eficiência e efetividade dos serviços prestados à sociedade;</w:t>
      </w:r>
    </w:p>
    <w:p w14:paraId="2532D764" w14:textId="77777777" w:rsidR="000E2D8D" w:rsidRPr="000E2D8D" w:rsidRDefault="000E2D8D" w:rsidP="000E2D8D">
      <w:pPr>
        <w:pStyle w:val="xmsonormal"/>
        <w:shd w:val="clear" w:color="auto" w:fill="FFFFFF"/>
        <w:spacing w:line="360" w:lineRule="auto"/>
        <w:ind w:firstLine="851"/>
        <w:jc w:val="both"/>
        <w:rPr>
          <w:color w:val="000000"/>
        </w:rPr>
      </w:pPr>
      <w:r w:rsidRPr="000E2D8D">
        <w:rPr>
          <w:color w:val="000000"/>
        </w:rPr>
        <w:lastRenderedPageBreak/>
        <w:t>II - melhorar a qualidade de vida do servidor, com a economia de tempo e redução de custos de deslocamento até seu local de trabalho;</w:t>
      </w:r>
    </w:p>
    <w:p w14:paraId="2A7DDE36" w14:textId="77777777" w:rsidR="000E2D8D" w:rsidRPr="000E2D8D" w:rsidRDefault="000E2D8D" w:rsidP="000E2D8D">
      <w:pPr>
        <w:pStyle w:val="xmsonormal"/>
        <w:shd w:val="clear" w:color="auto" w:fill="FFFFFF"/>
        <w:spacing w:line="360" w:lineRule="auto"/>
        <w:ind w:firstLine="851"/>
        <w:jc w:val="both"/>
        <w:rPr>
          <w:color w:val="000000"/>
        </w:rPr>
      </w:pPr>
      <w:r w:rsidRPr="000E2D8D">
        <w:rPr>
          <w:color w:val="000000"/>
        </w:rPr>
        <w:t>III - contribuir para aumentar a inclusão, no serviço público, de servidores públicos com restrições;</w:t>
      </w:r>
    </w:p>
    <w:p w14:paraId="39C29103" w14:textId="77777777" w:rsidR="000E2D8D" w:rsidRPr="000E2D8D" w:rsidRDefault="000E2D8D" w:rsidP="000E2D8D">
      <w:pPr>
        <w:pStyle w:val="xmsonormal"/>
        <w:shd w:val="clear" w:color="auto" w:fill="FFFFFF"/>
        <w:spacing w:line="360" w:lineRule="auto"/>
        <w:ind w:firstLine="851"/>
        <w:jc w:val="both"/>
        <w:rPr>
          <w:color w:val="000000"/>
        </w:rPr>
      </w:pPr>
      <w:r w:rsidRPr="000E2D8D">
        <w:rPr>
          <w:color w:val="000000"/>
        </w:rPr>
        <w:t>IV - reduzir os custos operacionais para a Administração Pública Municipal;</w:t>
      </w:r>
    </w:p>
    <w:p w14:paraId="7842004B" w14:textId="77777777" w:rsidR="000E2D8D" w:rsidRPr="000E2D8D" w:rsidRDefault="000E2D8D" w:rsidP="000E2D8D">
      <w:pPr>
        <w:pStyle w:val="xmsonormal"/>
        <w:shd w:val="clear" w:color="auto" w:fill="FFFFFF"/>
        <w:spacing w:line="360" w:lineRule="auto"/>
        <w:ind w:firstLine="851"/>
        <w:jc w:val="both"/>
        <w:rPr>
          <w:color w:val="000000"/>
        </w:rPr>
      </w:pPr>
      <w:r w:rsidRPr="000E2D8D">
        <w:rPr>
          <w:color w:val="000000"/>
        </w:rPr>
        <w:t>V - contribuir para a melhoria de programas ambientais, com a diminuição da emissão de poluentes.</w:t>
      </w:r>
    </w:p>
    <w:p w14:paraId="17124625" w14:textId="1393EDBE" w:rsidR="000E2D8D" w:rsidRPr="000E2D8D" w:rsidRDefault="000E2D8D" w:rsidP="000E2D8D">
      <w:pPr>
        <w:pStyle w:val="xmsonormal"/>
        <w:shd w:val="clear" w:color="auto" w:fill="FFFFFF"/>
        <w:spacing w:line="360" w:lineRule="auto"/>
        <w:ind w:firstLine="851"/>
        <w:jc w:val="both"/>
        <w:rPr>
          <w:color w:val="000000"/>
        </w:rPr>
      </w:pPr>
      <w:r w:rsidRPr="000E2D8D">
        <w:rPr>
          <w:b/>
          <w:bCs/>
          <w:color w:val="000000"/>
        </w:rPr>
        <w:t>Art. 3</w:t>
      </w:r>
      <w:r w:rsidRPr="00A834FD">
        <w:rPr>
          <w:b/>
          <w:bCs/>
          <w:color w:val="000000"/>
          <w:shd w:val="clear" w:color="auto" w:fill="FFFFFF"/>
          <w:vertAlign w:val="superscript"/>
        </w:rPr>
        <w:t>o</w:t>
      </w:r>
      <w:r w:rsidR="00A834FD" w:rsidRPr="00A834FD">
        <w:rPr>
          <w:b/>
          <w:color w:val="000000"/>
        </w:rPr>
        <w:t>.</w:t>
      </w:r>
      <w:r w:rsidRPr="000E2D8D">
        <w:rPr>
          <w:color w:val="000000"/>
        </w:rPr>
        <w:t xml:space="preserve"> O </w:t>
      </w:r>
      <w:proofErr w:type="spellStart"/>
      <w:r w:rsidRPr="000E2D8D">
        <w:rPr>
          <w:color w:val="000000"/>
        </w:rPr>
        <w:t>teletrabalho</w:t>
      </w:r>
      <w:proofErr w:type="spellEnd"/>
      <w:r w:rsidRPr="000E2D8D">
        <w:rPr>
          <w:color w:val="000000"/>
        </w:rPr>
        <w:t xml:space="preserve"> será autorizado pela Mesa Diretora mediante a edição de Portaria.</w:t>
      </w:r>
    </w:p>
    <w:p w14:paraId="3319A786" w14:textId="7827F1ED" w:rsidR="000E2D8D" w:rsidRPr="000E2D8D" w:rsidRDefault="00A834FD" w:rsidP="000E2D8D">
      <w:pPr>
        <w:pStyle w:val="card-text"/>
        <w:spacing w:line="360" w:lineRule="auto"/>
        <w:ind w:firstLine="708"/>
        <w:jc w:val="both"/>
      </w:pPr>
      <w:r w:rsidRPr="00A834FD">
        <w:rPr>
          <w:b/>
        </w:rPr>
        <w:t>Parágrafo ú</w:t>
      </w:r>
      <w:r w:rsidR="000E2D8D" w:rsidRPr="00A834FD">
        <w:rPr>
          <w:b/>
        </w:rPr>
        <w:t>nico</w:t>
      </w:r>
      <w:r w:rsidRPr="00A834FD">
        <w:rPr>
          <w:b/>
        </w:rPr>
        <w:t>.</w:t>
      </w:r>
      <w:r w:rsidR="000E2D8D" w:rsidRPr="000E2D8D">
        <w:t xml:space="preserve"> A adesão do servidor ao </w:t>
      </w:r>
      <w:proofErr w:type="spellStart"/>
      <w:r w:rsidR="000E2D8D" w:rsidRPr="000E2D8D">
        <w:t>teletrabalho</w:t>
      </w:r>
      <w:proofErr w:type="spellEnd"/>
      <w:r w:rsidR="000E2D8D" w:rsidRPr="000E2D8D">
        <w:t xml:space="preserve"> é facultativa e tem por condicionante que o servidor tenha à sua disposição meios físicos e tecnológicos compatíveis com as atividades a desempenhar. </w:t>
      </w:r>
    </w:p>
    <w:p w14:paraId="7A3C8E5A" w14:textId="7D0390C2" w:rsidR="000E2D8D" w:rsidRPr="000E2D8D" w:rsidRDefault="000E2D8D" w:rsidP="000E2D8D">
      <w:pPr>
        <w:pStyle w:val="xmsonormal"/>
        <w:shd w:val="clear" w:color="auto" w:fill="FFFFFF"/>
        <w:spacing w:line="360" w:lineRule="auto"/>
        <w:ind w:firstLine="851"/>
        <w:jc w:val="both"/>
        <w:rPr>
          <w:color w:val="000000"/>
        </w:rPr>
      </w:pPr>
      <w:r w:rsidRPr="000E2D8D">
        <w:rPr>
          <w:b/>
          <w:bCs/>
          <w:color w:val="000000"/>
        </w:rPr>
        <w:t>Art. 4º</w:t>
      </w:r>
      <w:r w:rsidR="00A834FD">
        <w:rPr>
          <w:b/>
          <w:bCs/>
          <w:color w:val="000000"/>
        </w:rPr>
        <w:t>.</w:t>
      </w:r>
      <w:r w:rsidRPr="000E2D8D">
        <w:rPr>
          <w:color w:val="000000"/>
        </w:rPr>
        <w:t xml:space="preserve"> A autorização para a realização do </w:t>
      </w:r>
      <w:proofErr w:type="spellStart"/>
      <w:r w:rsidRPr="000E2D8D">
        <w:rPr>
          <w:color w:val="000000"/>
        </w:rPr>
        <w:t>teletrabalho</w:t>
      </w:r>
      <w:proofErr w:type="spellEnd"/>
      <w:r w:rsidRPr="000E2D8D">
        <w:rPr>
          <w:color w:val="000000"/>
        </w:rPr>
        <w:t xml:space="preserve"> será por tempo determinado, com prazo máximo de 48 (quarenta e oito) meses, podendo ser prorrogada a critério da Administração.</w:t>
      </w:r>
    </w:p>
    <w:p w14:paraId="002E0843" w14:textId="7D96D421" w:rsidR="000E2D8D" w:rsidRPr="000E2D8D" w:rsidRDefault="000E2D8D" w:rsidP="000E2D8D">
      <w:pPr>
        <w:pStyle w:val="xmsonormal"/>
        <w:shd w:val="clear" w:color="auto" w:fill="FFFFFF"/>
        <w:spacing w:line="360" w:lineRule="auto"/>
        <w:ind w:firstLine="851"/>
        <w:jc w:val="both"/>
        <w:rPr>
          <w:color w:val="000000"/>
        </w:rPr>
      </w:pPr>
      <w:r w:rsidRPr="000E2D8D">
        <w:rPr>
          <w:b/>
          <w:bCs/>
          <w:color w:val="000000"/>
        </w:rPr>
        <w:t>Art. 5º</w:t>
      </w:r>
      <w:r w:rsidR="00A834FD">
        <w:rPr>
          <w:b/>
          <w:bCs/>
          <w:color w:val="000000"/>
        </w:rPr>
        <w:t>.</w:t>
      </w:r>
      <w:r w:rsidRPr="000E2D8D">
        <w:rPr>
          <w:color w:val="000000"/>
        </w:rPr>
        <w:t xml:space="preserve"> O </w:t>
      </w:r>
      <w:proofErr w:type="spellStart"/>
      <w:r w:rsidRPr="000E2D8D">
        <w:rPr>
          <w:color w:val="000000"/>
        </w:rPr>
        <w:t>teletrabalho</w:t>
      </w:r>
      <w:proofErr w:type="spellEnd"/>
      <w:r w:rsidRPr="000E2D8D">
        <w:rPr>
          <w:color w:val="000000"/>
        </w:rPr>
        <w:t xml:space="preserve"> não constitui direito do servidor público, podendo ser revogado, motivadamente, a qualquer tempo.</w:t>
      </w:r>
    </w:p>
    <w:p w14:paraId="00FFA5AB" w14:textId="4B40B315" w:rsidR="000E2D8D" w:rsidRPr="000E2D8D" w:rsidRDefault="000E2D8D" w:rsidP="000E2D8D">
      <w:pPr>
        <w:pStyle w:val="xmsonormal"/>
        <w:shd w:val="clear" w:color="auto" w:fill="FFFFFF"/>
        <w:spacing w:line="360" w:lineRule="auto"/>
        <w:ind w:firstLine="851"/>
        <w:jc w:val="both"/>
        <w:rPr>
          <w:color w:val="000000"/>
        </w:rPr>
      </w:pPr>
      <w:r w:rsidRPr="000E2D8D">
        <w:rPr>
          <w:b/>
          <w:bCs/>
          <w:color w:val="000000"/>
        </w:rPr>
        <w:t>Art. 6</w:t>
      </w:r>
      <w:r w:rsidRPr="00A834FD">
        <w:rPr>
          <w:b/>
          <w:bCs/>
          <w:color w:val="000000"/>
          <w:shd w:val="clear" w:color="auto" w:fill="FFFFFF"/>
          <w:vertAlign w:val="superscript"/>
        </w:rPr>
        <w:t>o</w:t>
      </w:r>
      <w:r w:rsidR="00A834FD" w:rsidRPr="00A834FD">
        <w:rPr>
          <w:b/>
          <w:color w:val="000000"/>
        </w:rPr>
        <w:t>.</w:t>
      </w:r>
      <w:r w:rsidRPr="000E2D8D">
        <w:rPr>
          <w:color w:val="000000"/>
        </w:rPr>
        <w:t xml:space="preserve"> A seleção dos servidores públicos que atuarão em </w:t>
      </w:r>
      <w:proofErr w:type="spellStart"/>
      <w:r w:rsidRPr="000E2D8D">
        <w:rPr>
          <w:color w:val="000000"/>
        </w:rPr>
        <w:t>teletrabalho</w:t>
      </w:r>
      <w:proofErr w:type="spellEnd"/>
      <w:r w:rsidRPr="000E2D8D">
        <w:rPr>
          <w:color w:val="000000"/>
        </w:rPr>
        <w:t xml:space="preserve"> deve atender aos seguintes critérios relativos ao perfil profissional:</w:t>
      </w:r>
    </w:p>
    <w:p w14:paraId="6A8354DB" w14:textId="77777777" w:rsidR="000E2D8D" w:rsidRPr="000E2D8D" w:rsidRDefault="000E2D8D" w:rsidP="000E2D8D">
      <w:pPr>
        <w:pStyle w:val="xmsonormal"/>
        <w:shd w:val="clear" w:color="auto" w:fill="FFFFFF"/>
        <w:spacing w:line="360" w:lineRule="auto"/>
        <w:ind w:firstLine="851"/>
        <w:jc w:val="both"/>
        <w:rPr>
          <w:color w:val="000000"/>
        </w:rPr>
      </w:pPr>
      <w:r w:rsidRPr="000E2D8D">
        <w:rPr>
          <w:color w:val="000000"/>
        </w:rPr>
        <w:t>I - organização: capacidade de estruturar suas atribuições, estabelecendo prioridades;</w:t>
      </w:r>
    </w:p>
    <w:p w14:paraId="4B5B4590" w14:textId="77777777" w:rsidR="000E2D8D" w:rsidRPr="000E2D8D" w:rsidRDefault="000E2D8D" w:rsidP="000E2D8D">
      <w:pPr>
        <w:pStyle w:val="xmsonormal"/>
        <w:shd w:val="clear" w:color="auto" w:fill="FFFFFF"/>
        <w:spacing w:line="360" w:lineRule="auto"/>
        <w:ind w:firstLine="851"/>
        <w:jc w:val="both"/>
        <w:rPr>
          <w:color w:val="000000"/>
        </w:rPr>
      </w:pPr>
      <w:r w:rsidRPr="000E2D8D">
        <w:rPr>
          <w:color w:val="000000"/>
        </w:rPr>
        <w:t>II - autonomia: capacidade de atuar com disciplina e comprometimento sem acompanhamento presencial;</w:t>
      </w:r>
    </w:p>
    <w:p w14:paraId="078888F9" w14:textId="77777777" w:rsidR="000E2D8D" w:rsidRPr="000E2D8D" w:rsidRDefault="000E2D8D" w:rsidP="000E2D8D">
      <w:pPr>
        <w:pStyle w:val="xmsonormal"/>
        <w:shd w:val="clear" w:color="auto" w:fill="FFFFFF"/>
        <w:spacing w:line="360" w:lineRule="auto"/>
        <w:ind w:firstLine="851"/>
        <w:jc w:val="both"/>
        <w:rPr>
          <w:color w:val="000000"/>
        </w:rPr>
      </w:pPr>
      <w:r w:rsidRPr="000E2D8D">
        <w:rPr>
          <w:color w:val="000000"/>
        </w:rPr>
        <w:t>III - orientação para resultados: capacidade de atentar aos objetivos e trabalhar para alcançá-los, observados, sempre, os prazos previamente estabelecidos;</w:t>
      </w:r>
    </w:p>
    <w:p w14:paraId="1BFB5BE7" w14:textId="77777777" w:rsidR="000E2D8D" w:rsidRPr="000E2D8D" w:rsidRDefault="000E2D8D" w:rsidP="000E2D8D">
      <w:pPr>
        <w:pStyle w:val="xmsonormal"/>
        <w:shd w:val="clear" w:color="auto" w:fill="FFFFFF"/>
        <w:spacing w:line="360" w:lineRule="auto"/>
        <w:ind w:firstLine="851"/>
        <w:jc w:val="both"/>
        <w:rPr>
          <w:color w:val="000000"/>
        </w:rPr>
      </w:pPr>
      <w:r w:rsidRPr="000E2D8D">
        <w:rPr>
          <w:color w:val="000000"/>
        </w:rPr>
        <w:lastRenderedPageBreak/>
        <w:t>IV - controle de qualidade: capacidade de avaliar criticamente o trabalho realizado e alcançar, com qualidade, as metas e os objetivos fixados.</w:t>
      </w:r>
    </w:p>
    <w:p w14:paraId="15015D2D" w14:textId="76121817" w:rsidR="000E2D8D" w:rsidRPr="000E2D8D" w:rsidRDefault="000E2D8D" w:rsidP="000E2D8D">
      <w:pPr>
        <w:pStyle w:val="xmsonormal"/>
        <w:shd w:val="clear" w:color="auto" w:fill="FFFFFF"/>
        <w:spacing w:line="360" w:lineRule="auto"/>
        <w:ind w:firstLine="851"/>
        <w:jc w:val="both"/>
        <w:rPr>
          <w:color w:val="000000"/>
        </w:rPr>
      </w:pPr>
      <w:r w:rsidRPr="000E2D8D">
        <w:rPr>
          <w:b/>
          <w:bCs/>
          <w:color w:val="000000"/>
        </w:rPr>
        <w:t>Art. 7º</w:t>
      </w:r>
      <w:r w:rsidR="00A834FD">
        <w:rPr>
          <w:b/>
          <w:bCs/>
          <w:color w:val="000000"/>
        </w:rPr>
        <w:t>.</w:t>
      </w:r>
      <w:r w:rsidRPr="000E2D8D">
        <w:rPr>
          <w:color w:val="000000"/>
        </w:rPr>
        <w:t xml:space="preserve"> São as seguintes </w:t>
      </w:r>
      <w:r w:rsidR="00A834FD">
        <w:rPr>
          <w:color w:val="000000"/>
        </w:rPr>
        <w:t xml:space="preserve">as atribuições por cargo </w:t>
      </w:r>
      <w:r w:rsidRPr="000E2D8D">
        <w:rPr>
          <w:color w:val="000000"/>
        </w:rPr>
        <w:t xml:space="preserve">relacionadas </w:t>
      </w:r>
      <w:r w:rsidR="00A834FD" w:rsidRPr="000E2D8D">
        <w:rPr>
          <w:color w:val="000000"/>
        </w:rPr>
        <w:t>à</w:t>
      </w:r>
      <w:r w:rsidRPr="000E2D8D">
        <w:rPr>
          <w:color w:val="000000"/>
        </w:rPr>
        <w:t xml:space="preserve"> compatibilidade ao </w:t>
      </w:r>
      <w:proofErr w:type="spellStart"/>
      <w:r w:rsidRPr="000E2D8D">
        <w:rPr>
          <w:color w:val="000000"/>
        </w:rPr>
        <w:t>teletrabalho</w:t>
      </w:r>
      <w:proofErr w:type="spellEnd"/>
      <w:r w:rsidRPr="000E2D8D">
        <w:rPr>
          <w:color w:val="000000"/>
        </w:rPr>
        <w:t>:</w:t>
      </w:r>
    </w:p>
    <w:p w14:paraId="706039EC" w14:textId="39A4A90F" w:rsidR="000E2D8D" w:rsidRPr="000E2D8D" w:rsidRDefault="00A834FD" w:rsidP="000E2D8D">
      <w:pPr>
        <w:pStyle w:val="xmsonormal"/>
        <w:shd w:val="clear" w:color="auto" w:fill="FFFFFF"/>
        <w:spacing w:line="360" w:lineRule="auto"/>
        <w:ind w:firstLine="851"/>
        <w:jc w:val="both"/>
        <w:rPr>
          <w:color w:val="000000"/>
        </w:rPr>
      </w:pPr>
      <w:r>
        <w:rPr>
          <w:color w:val="000000"/>
        </w:rPr>
        <w:t xml:space="preserve">I - </w:t>
      </w:r>
      <w:r w:rsidR="000E2D8D" w:rsidRPr="000E2D8D">
        <w:rPr>
          <w:color w:val="000000"/>
        </w:rPr>
        <w:t>relativas ao cargo de Auxiliar Técnico Legislativo:</w:t>
      </w:r>
    </w:p>
    <w:p w14:paraId="369B03E1" w14:textId="053ADDD5" w:rsidR="000E2D8D" w:rsidRPr="000E2D8D" w:rsidRDefault="00A834FD" w:rsidP="00A834FD">
      <w:pPr>
        <w:spacing w:line="360" w:lineRule="auto"/>
        <w:ind w:firstLine="851"/>
        <w:jc w:val="both"/>
        <w:rPr>
          <w:rFonts w:ascii="Times New Roman" w:hAnsi="Times New Roman"/>
          <w:sz w:val="24"/>
          <w:szCs w:val="24"/>
        </w:rPr>
      </w:pPr>
      <w:r>
        <w:rPr>
          <w:rFonts w:ascii="Times New Roman" w:hAnsi="Times New Roman"/>
          <w:sz w:val="24"/>
          <w:szCs w:val="24"/>
        </w:rPr>
        <w:t>a)</w:t>
      </w:r>
      <w:r w:rsidR="000E2D8D" w:rsidRPr="000E2D8D">
        <w:rPr>
          <w:rFonts w:ascii="Times New Roman" w:hAnsi="Times New Roman"/>
          <w:sz w:val="24"/>
          <w:szCs w:val="24"/>
        </w:rPr>
        <w:t xml:space="preserve"> </w:t>
      </w:r>
      <w:r>
        <w:rPr>
          <w:rFonts w:ascii="Times New Roman" w:hAnsi="Times New Roman"/>
          <w:sz w:val="24"/>
          <w:szCs w:val="24"/>
        </w:rPr>
        <w:t>f</w:t>
      </w:r>
      <w:r w:rsidR="000E2D8D" w:rsidRPr="000E2D8D">
        <w:rPr>
          <w:rFonts w:ascii="Times New Roman" w:hAnsi="Times New Roman"/>
          <w:sz w:val="24"/>
          <w:szCs w:val="24"/>
        </w:rPr>
        <w:t>azer publicar a pauta de reuniões</w:t>
      </w:r>
      <w:r>
        <w:rPr>
          <w:rFonts w:ascii="Times New Roman" w:hAnsi="Times New Roman"/>
          <w:sz w:val="24"/>
          <w:szCs w:val="24"/>
        </w:rPr>
        <w:t>;</w:t>
      </w:r>
    </w:p>
    <w:p w14:paraId="73F08D00" w14:textId="629B3BD0" w:rsidR="000E2D8D" w:rsidRPr="000E2D8D" w:rsidRDefault="00A834FD" w:rsidP="00A834FD">
      <w:pPr>
        <w:spacing w:line="360" w:lineRule="auto"/>
        <w:ind w:firstLine="851"/>
        <w:jc w:val="both"/>
        <w:rPr>
          <w:rFonts w:ascii="Times New Roman" w:hAnsi="Times New Roman"/>
          <w:sz w:val="24"/>
          <w:szCs w:val="24"/>
        </w:rPr>
      </w:pPr>
      <w:r>
        <w:rPr>
          <w:rFonts w:ascii="Times New Roman" w:hAnsi="Times New Roman"/>
          <w:sz w:val="24"/>
          <w:szCs w:val="24"/>
        </w:rPr>
        <w:t>b)</w:t>
      </w:r>
      <w:r w:rsidR="000E2D8D" w:rsidRPr="000E2D8D">
        <w:rPr>
          <w:rFonts w:ascii="Times New Roman" w:hAnsi="Times New Roman"/>
          <w:sz w:val="24"/>
          <w:szCs w:val="24"/>
        </w:rPr>
        <w:t xml:space="preserve"> </w:t>
      </w:r>
      <w:r>
        <w:rPr>
          <w:rFonts w:ascii="Times New Roman" w:hAnsi="Times New Roman"/>
          <w:sz w:val="24"/>
          <w:szCs w:val="24"/>
        </w:rPr>
        <w:t>o</w:t>
      </w:r>
      <w:r w:rsidR="000E2D8D" w:rsidRPr="000E2D8D">
        <w:rPr>
          <w:rFonts w:ascii="Times New Roman" w:hAnsi="Times New Roman"/>
          <w:sz w:val="24"/>
          <w:szCs w:val="24"/>
        </w:rPr>
        <w:t>rganizar para discussões os requerimentos, moções, indicações, projetos de leis, decretos e resoluções</w:t>
      </w:r>
      <w:r>
        <w:rPr>
          <w:rFonts w:ascii="Times New Roman" w:hAnsi="Times New Roman"/>
          <w:sz w:val="24"/>
          <w:szCs w:val="24"/>
        </w:rPr>
        <w:t>;</w:t>
      </w:r>
    </w:p>
    <w:p w14:paraId="6E5E3707" w14:textId="6D7450B3" w:rsidR="000E2D8D" w:rsidRPr="000E2D8D" w:rsidRDefault="00A834FD" w:rsidP="00A834FD">
      <w:pPr>
        <w:spacing w:line="360" w:lineRule="auto"/>
        <w:ind w:firstLine="851"/>
        <w:jc w:val="both"/>
        <w:rPr>
          <w:rFonts w:ascii="Times New Roman" w:hAnsi="Times New Roman"/>
          <w:sz w:val="24"/>
          <w:szCs w:val="24"/>
        </w:rPr>
      </w:pPr>
      <w:r>
        <w:rPr>
          <w:rFonts w:ascii="Times New Roman" w:hAnsi="Times New Roman"/>
          <w:sz w:val="24"/>
          <w:szCs w:val="24"/>
        </w:rPr>
        <w:t>c)</w:t>
      </w:r>
      <w:r w:rsidR="000E2D8D" w:rsidRPr="000E2D8D">
        <w:rPr>
          <w:rFonts w:ascii="Times New Roman" w:hAnsi="Times New Roman"/>
          <w:sz w:val="24"/>
          <w:szCs w:val="24"/>
        </w:rPr>
        <w:t xml:space="preserve"> </w:t>
      </w:r>
      <w:r>
        <w:rPr>
          <w:rFonts w:ascii="Times New Roman" w:hAnsi="Times New Roman"/>
          <w:sz w:val="24"/>
          <w:szCs w:val="24"/>
        </w:rPr>
        <w:t>m</w:t>
      </w:r>
      <w:r w:rsidR="000E2D8D" w:rsidRPr="000E2D8D">
        <w:rPr>
          <w:rFonts w:ascii="Times New Roman" w:hAnsi="Times New Roman"/>
          <w:sz w:val="24"/>
          <w:szCs w:val="24"/>
        </w:rPr>
        <w:t>anter atualizados os índices das leis, decretos e resoluções, por número e por assunto</w:t>
      </w:r>
      <w:r>
        <w:rPr>
          <w:rFonts w:ascii="Times New Roman" w:hAnsi="Times New Roman"/>
          <w:sz w:val="24"/>
          <w:szCs w:val="24"/>
        </w:rPr>
        <w:t>;</w:t>
      </w:r>
    </w:p>
    <w:p w14:paraId="2F71F577" w14:textId="231C3757" w:rsidR="000E2D8D" w:rsidRPr="000E2D8D" w:rsidRDefault="00A834FD" w:rsidP="00A834FD">
      <w:pPr>
        <w:spacing w:line="360" w:lineRule="auto"/>
        <w:ind w:firstLine="851"/>
        <w:jc w:val="both"/>
        <w:rPr>
          <w:rFonts w:ascii="Times New Roman" w:hAnsi="Times New Roman"/>
          <w:sz w:val="24"/>
          <w:szCs w:val="24"/>
        </w:rPr>
      </w:pPr>
      <w:r>
        <w:rPr>
          <w:rFonts w:ascii="Times New Roman" w:hAnsi="Times New Roman"/>
          <w:sz w:val="24"/>
          <w:szCs w:val="24"/>
        </w:rPr>
        <w:t>d)</w:t>
      </w:r>
      <w:r w:rsidR="000E2D8D" w:rsidRPr="000E2D8D">
        <w:rPr>
          <w:rFonts w:ascii="Times New Roman" w:hAnsi="Times New Roman"/>
          <w:sz w:val="24"/>
          <w:szCs w:val="24"/>
        </w:rPr>
        <w:t xml:space="preserve"> </w:t>
      </w:r>
      <w:r>
        <w:rPr>
          <w:rFonts w:ascii="Times New Roman" w:hAnsi="Times New Roman"/>
          <w:sz w:val="24"/>
          <w:szCs w:val="24"/>
        </w:rPr>
        <w:t>f</w:t>
      </w:r>
      <w:r w:rsidR="000E2D8D" w:rsidRPr="000E2D8D">
        <w:rPr>
          <w:rFonts w:ascii="Times New Roman" w:hAnsi="Times New Roman"/>
          <w:sz w:val="24"/>
          <w:szCs w:val="24"/>
        </w:rPr>
        <w:t>azer publicar leis, decretos, resoluções, pautas e outras publ</w:t>
      </w:r>
      <w:r>
        <w:rPr>
          <w:rFonts w:ascii="Times New Roman" w:hAnsi="Times New Roman"/>
          <w:sz w:val="24"/>
          <w:szCs w:val="24"/>
        </w:rPr>
        <w:t>icações do Processo Legislativo;</w:t>
      </w:r>
    </w:p>
    <w:p w14:paraId="41E29BB0" w14:textId="5AD5879B" w:rsidR="000E2D8D" w:rsidRPr="000E2D8D" w:rsidRDefault="00A834FD" w:rsidP="00A834FD">
      <w:pPr>
        <w:spacing w:line="360" w:lineRule="auto"/>
        <w:ind w:firstLine="851"/>
        <w:jc w:val="both"/>
        <w:rPr>
          <w:rFonts w:ascii="Times New Roman" w:hAnsi="Times New Roman"/>
          <w:sz w:val="24"/>
          <w:szCs w:val="24"/>
        </w:rPr>
      </w:pPr>
      <w:r>
        <w:rPr>
          <w:rFonts w:ascii="Times New Roman" w:hAnsi="Times New Roman"/>
          <w:sz w:val="24"/>
          <w:szCs w:val="24"/>
        </w:rPr>
        <w:t>e)</w:t>
      </w:r>
      <w:r w:rsidR="000E2D8D" w:rsidRPr="000E2D8D">
        <w:rPr>
          <w:rFonts w:ascii="Times New Roman" w:hAnsi="Times New Roman"/>
          <w:sz w:val="24"/>
          <w:szCs w:val="24"/>
        </w:rPr>
        <w:t xml:space="preserve"> </w:t>
      </w:r>
      <w:r>
        <w:rPr>
          <w:rFonts w:ascii="Times New Roman" w:hAnsi="Times New Roman"/>
          <w:sz w:val="24"/>
          <w:szCs w:val="24"/>
        </w:rPr>
        <w:t>e</w:t>
      </w:r>
      <w:r w:rsidR="000E2D8D" w:rsidRPr="000E2D8D">
        <w:rPr>
          <w:rFonts w:ascii="Times New Roman" w:hAnsi="Times New Roman"/>
          <w:sz w:val="24"/>
          <w:szCs w:val="24"/>
        </w:rPr>
        <w:t>xecu</w:t>
      </w:r>
      <w:r w:rsidR="00325761">
        <w:rPr>
          <w:rFonts w:ascii="Times New Roman" w:hAnsi="Times New Roman"/>
          <w:sz w:val="24"/>
          <w:szCs w:val="24"/>
        </w:rPr>
        <w:t>tar</w:t>
      </w:r>
      <w:r w:rsidR="000E2D8D" w:rsidRPr="000E2D8D">
        <w:rPr>
          <w:rFonts w:ascii="Times New Roman" w:hAnsi="Times New Roman"/>
          <w:sz w:val="24"/>
          <w:szCs w:val="24"/>
        </w:rPr>
        <w:t xml:space="preserve"> </w:t>
      </w:r>
      <w:r w:rsidR="00325761">
        <w:rPr>
          <w:rFonts w:ascii="Times New Roman" w:hAnsi="Times New Roman"/>
          <w:sz w:val="24"/>
          <w:szCs w:val="24"/>
        </w:rPr>
        <w:t>os</w:t>
      </w:r>
      <w:r w:rsidR="000E2D8D" w:rsidRPr="000E2D8D">
        <w:rPr>
          <w:rFonts w:ascii="Times New Roman" w:hAnsi="Times New Roman"/>
          <w:sz w:val="24"/>
          <w:szCs w:val="24"/>
        </w:rPr>
        <w:t xml:space="preserve"> serviços de emissão de documentos, elaboração de textos, reda</w:t>
      </w:r>
      <w:r w:rsidR="00325761">
        <w:rPr>
          <w:rFonts w:ascii="Times New Roman" w:hAnsi="Times New Roman"/>
          <w:sz w:val="24"/>
          <w:szCs w:val="24"/>
        </w:rPr>
        <w:t>ção oficial da Câmara Municipal;</w:t>
      </w:r>
    </w:p>
    <w:p w14:paraId="2D7B9764" w14:textId="12F3B766" w:rsidR="000E2D8D" w:rsidRPr="000E2D8D" w:rsidRDefault="00A834FD" w:rsidP="00A834FD">
      <w:pPr>
        <w:spacing w:line="360" w:lineRule="auto"/>
        <w:ind w:firstLine="851"/>
        <w:jc w:val="both"/>
        <w:rPr>
          <w:rFonts w:ascii="Times New Roman" w:hAnsi="Times New Roman"/>
          <w:sz w:val="24"/>
          <w:szCs w:val="24"/>
        </w:rPr>
      </w:pPr>
      <w:r>
        <w:rPr>
          <w:rFonts w:ascii="Times New Roman" w:hAnsi="Times New Roman"/>
          <w:sz w:val="24"/>
          <w:szCs w:val="24"/>
        </w:rPr>
        <w:t>f)</w:t>
      </w:r>
      <w:r w:rsidR="000E2D8D" w:rsidRPr="000E2D8D">
        <w:rPr>
          <w:rFonts w:ascii="Times New Roman" w:hAnsi="Times New Roman"/>
          <w:sz w:val="24"/>
          <w:szCs w:val="24"/>
        </w:rPr>
        <w:t xml:space="preserve"> </w:t>
      </w:r>
      <w:r>
        <w:rPr>
          <w:rFonts w:ascii="Times New Roman" w:hAnsi="Times New Roman"/>
          <w:sz w:val="24"/>
          <w:szCs w:val="24"/>
        </w:rPr>
        <w:t>m</w:t>
      </w:r>
      <w:r w:rsidR="000E2D8D" w:rsidRPr="000E2D8D">
        <w:rPr>
          <w:rFonts w:ascii="Times New Roman" w:hAnsi="Times New Roman"/>
          <w:sz w:val="24"/>
          <w:szCs w:val="24"/>
        </w:rPr>
        <w:t>anter atualizado o site da Câmara Municipal.</w:t>
      </w:r>
    </w:p>
    <w:p w14:paraId="796B92BE" w14:textId="061A6FE5" w:rsidR="000E2D8D" w:rsidRPr="000E2D8D" w:rsidRDefault="00325761" w:rsidP="000E2D8D">
      <w:pPr>
        <w:pStyle w:val="xmsonormal"/>
        <w:shd w:val="clear" w:color="auto" w:fill="FFFFFF"/>
        <w:spacing w:line="360" w:lineRule="auto"/>
        <w:ind w:firstLine="851"/>
        <w:jc w:val="both"/>
        <w:rPr>
          <w:color w:val="000000"/>
        </w:rPr>
      </w:pPr>
      <w:r>
        <w:rPr>
          <w:color w:val="000000"/>
        </w:rPr>
        <w:t>II</w:t>
      </w:r>
      <w:r w:rsidR="000E2D8D" w:rsidRPr="000E2D8D">
        <w:rPr>
          <w:color w:val="000000"/>
        </w:rPr>
        <w:t xml:space="preserve"> - relativas ao cargo de Analista de Sistema e Suporte:</w:t>
      </w:r>
    </w:p>
    <w:p w14:paraId="2EE984CD" w14:textId="30D92D02"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a) m</w:t>
      </w:r>
      <w:r w:rsidR="000E2D8D" w:rsidRPr="000E2D8D">
        <w:rPr>
          <w:rFonts w:ascii="Times New Roman" w:hAnsi="Times New Roman"/>
          <w:sz w:val="24"/>
          <w:szCs w:val="24"/>
        </w:rPr>
        <w:t>onitora</w:t>
      </w:r>
      <w:r>
        <w:rPr>
          <w:rFonts w:ascii="Times New Roman" w:hAnsi="Times New Roman"/>
          <w:sz w:val="24"/>
          <w:szCs w:val="24"/>
        </w:rPr>
        <w:t>r</w:t>
      </w:r>
      <w:r w:rsidR="000E2D8D" w:rsidRPr="000E2D8D">
        <w:rPr>
          <w:rFonts w:ascii="Times New Roman" w:hAnsi="Times New Roman"/>
          <w:sz w:val="24"/>
          <w:szCs w:val="24"/>
        </w:rPr>
        <w:t xml:space="preserve"> </w:t>
      </w:r>
      <w:r>
        <w:rPr>
          <w:rFonts w:ascii="Times New Roman" w:hAnsi="Times New Roman"/>
          <w:sz w:val="24"/>
          <w:szCs w:val="24"/>
        </w:rPr>
        <w:t>os</w:t>
      </w:r>
      <w:r w:rsidR="000E2D8D" w:rsidRPr="000E2D8D">
        <w:rPr>
          <w:rFonts w:ascii="Times New Roman" w:hAnsi="Times New Roman"/>
          <w:sz w:val="24"/>
          <w:szCs w:val="24"/>
        </w:rPr>
        <w:t xml:space="preserve"> serviços de rede</w:t>
      </w:r>
      <w:r>
        <w:rPr>
          <w:rFonts w:ascii="Times New Roman" w:hAnsi="Times New Roman"/>
          <w:sz w:val="24"/>
          <w:szCs w:val="24"/>
        </w:rPr>
        <w:t>;</w:t>
      </w:r>
    </w:p>
    <w:p w14:paraId="4F987707" w14:textId="5B1300B3"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b)</w:t>
      </w:r>
      <w:r w:rsidR="000E2D8D" w:rsidRPr="000E2D8D">
        <w:rPr>
          <w:rFonts w:ascii="Times New Roman" w:hAnsi="Times New Roman"/>
          <w:sz w:val="24"/>
          <w:szCs w:val="24"/>
        </w:rPr>
        <w:t xml:space="preserve"> </w:t>
      </w:r>
      <w:r>
        <w:rPr>
          <w:rFonts w:ascii="Times New Roman" w:hAnsi="Times New Roman"/>
          <w:sz w:val="24"/>
          <w:szCs w:val="24"/>
        </w:rPr>
        <w:t>r</w:t>
      </w:r>
      <w:r w:rsidR="000E2D8D" w:rsidRPr="000E2D8D">
        <w:rPr>
          <w:rFonts w:ascii="Times New Roman" w:hAnsi="Times New Roman"/>
          <w:sz w:val="24"/>
          <w:szCs w:val="24"/>
        </w:rPr>
        <w:t>ealizar a abertura de Ordem de Serviço para conserto</w:t>
      </w:r>
      <w:r>
        <w:rPr>
          <w:rFonts w:ascii="Times New Roman" w:hAnsi="Times New Roman"/>
          <w:sz w:val="24"/>
          <w:szCs w:val="24"/>
        </w:rPr>
        <w:t xml:space="preserve"> de equipamentos de informática;</w:t>
      </w:r>
    </w:p>
    <w:p w14:paraId="271B171E" w14:textId="045D1511"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c)</w:t>
      </w:r>
      <w:r w:rsidR="000E2D8D" w:rsidRPr="000E2D8D">
        <w:rPr>
          <w:rFonts w:ascii="Times New Roman" w:hAnsi="Times New Roman"/>
          <w:sz w:val="24"/>
          <w:szCs w:val="24"/>
        </w:rPr>
        <w:t xml:space="preserve"> </w:t>
      </w:r>
      <w:r>
        <w:rPr>
          <w:rFonts w:ascii="Times New Roman" w:hAnsi="Times New Roman"/>
          <w:sz w:val="24"/>
          <w:szCs w:val="24"/>
        </w:rPr>
        <w:t>a</w:t>
      </w:r>
      <w:r w:rsidR="000E2D8D" w:rsidRPr="000E2D8D">
        <w:rPr>
          <w:rFonts w:ascii="Times New Roman" w:hAnsi="Times New Roman"/>
          <w:sz w:val="24"/>
          <w:szCs w:val="24"/>
        </w:rPr>
        <w:t>tualiza</w:t>
      </w:r>
      <w:r>
        <w:rPr>
          <w:rFonts w:ascii="Times New Roman" w:hAnsi="Times New Roman"/>
          <w:sz w:val="24"/>
          <w:szCs w:val="24"/>
        </w:rPr>
        <w:t>r</w:t>
      </w:r>
      <w:r w:rsidR="000E2D8D" w:rsidRPr="000E2D8D">
        <w:rPr>
          <w:rFonts w:ascii="Times New Roman" w:hAnsi="Times New Roman"/>
          <w:sz w:val="24"/>
          <w:szCs w:val="24"/>
        </w:rPr>
        <w:t xml:space="preserve"> </w:t>
      </w:r>
      <w:r>
        <w:rPr>
          <w:rFonts w:ascii="Times New Roman" w:hAnsi="Times New Roman"/>
          <w:sz w:val="24"/>
          <w:szCs w:val="24"/>
        </w:rPr>
        <w:t>as</w:t>
      </w:r>
      <w:r w:rsidR="000E2D8D" w:rsidRPr="000E2D8D">
        <w:rPr>
          <w:rFonts w:ascii="Times New Roman" w:hAnsi="Times New Roman"/>
          <w:sz w:val="24"/>
          <w:szCs w:val="24"/>
        </w:rPr>
        <w:t>e notícias do</w:t>
      </w:r>
      <w:r>
        <w:rPr>
          <w:rFonts w:ascii="Times New Roman" w:hAnsi="Times New Roman"/>
          <w:sz w:val="24"/>
          <w:szCs w:val="24"/>
        </w:rPr>
        <w:t xml:space="preserve"> portal web da Câmara Municipal;</w:t>
      </w:r>
    </w:p>
    <w:p w14:paraId="5552AFFD" w14:textId="7129B59E"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d)</w:t>
      </w:r>
      <w:r w:rsidR="000E2D8D" w:rsidRPr="000E2D8D">
        <w:rPr>
          <w:rFonts w:ascii="Times New Roman" w:hAnsi="Times New Roman"/>
          <w:sz w:val="24"/>
          <w:szCs w:val="24"/>
        </w:rPr>
        <w:t xml:space="preserve"> </w:t>
      </w:r>
      <w:r>
        <w:rPr>
          <w:rFonts w:ascii="Times New Roman" w:hAnsi="Times New Roman"/>
          <w:sz w:val="24"/>
          <w:szCs w:val="24"/>
        </w:rPr>
        <w:t>c</w:t>
      </w:r>
      <w:r w:rsidR="000E2D8D" w:rsidRPr="000E2D8D">
        <w:rPr>
          <w:rFonts w:ascii="Times New Roman" w:hAnsi="Times New Roman"/>
          <w:sz w:val="24"/>
          <w:szCs w:val="24"/>
        </w:rPr>
        <w:t>redencia</w:t>
      </w:r>
      <w:r>
        <w:rPr>
          <w:rFonts w:ascii="Times New Roman" w:hAnsi="Times New Roman"/>
          <w:sz w:val="24"/>
          <w:szCs w:val="24"/>
        </w:rPr>
        <w:t>r</w:t>
      </w:r>
      <w:r w:rsidR="000E2D8D" w:rsidRPr="000E2D8D">
        <w:rPr>
          <w:rFonts w:ascii="Times New Roman" w:hAnsi="Times New Roman"/>
          <w:sz w:val="24"/>
          <w:szCs w:val="24"/>
        </w:rPr>
        <w:t xml:space="preserve"> </w:t>
      </w:r>
      <w:r>
        <w:rPr>
          <w:rFonts w:ascii="Times New Roman" w:hAnsi="Times New Roman"/>
          <w:sz w:val="24"/>
          <w:szCs w:val="24"/>
        </w:rPr>
        <w:t>os</w:t>
      </w:r>
      <w:r w:rsidR="000E2D8D" w:rsidRPr="000E2D8D">
        <w:rPr>
          <w:rFonts w:ascii="Times New Roman" w:hAnsi="Times New Roman"/>
          <w:sz w:val="24"/>
          <w:szCs w:val="24"/>
        </w:rPr>
        <w:t xml:space="preserve"> servidores e vereadores da Câmara Municipal para uso da rede sem fio.</w:t>
      </w:r>
    </w:p>
    <w:p w14:paraId="603671CC" w14:textId="6089B682"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e)</w:t>
      </w:r>
      <w:r w:rsidR="000E2D8D" w:rsidRPr="000E2D8D">
        <w:rPr>
          <w:rFonts w:ascii="Times New Roman" w:hAnsi="Times New Roman"/>
          <w:sz w:val="24"/>
          <w:szCs w:val="24"/>
        </w:rPr>
        <w:t xml:space="preserve"> </w:t>
      </w:r>
      <w:r>
        <w:rPr>
          <w:rFonts w:ascii="Times New Roman" w:hAnsi="Times New Roman"/>
          <w:sz w:val="24"/>
          <w:szCs w:val="24"/>
        </w:rPr>
        <w:t>m</w:t>
      </w:r>
      <w:r w:rsidR="000E2D8D" w:rsidRPr="000E2D8D">
        <w:rPr>
          <w:rFonts w:ascii="Times New Roman" w:hAnsi="Times New Roman"/>
          <w:sz w:val="24"/>
          <w:szCs w:val="24"/>
        </w:rPr>
        <w:t>anter o credenciamento e descredenciamento de usuários da r</w:t>
      </w:r>
      <w:r>
        <w:rPr>
          <w:rFonts w:ascii="Times New Roman" w:hAnsi="Times New Roman"/>
          <w:sz w:val="24"/>
          <w:szCs w:val="24"/>
        </w:rPr>
        <w:t>ede interna da Câmara Municipal;</w:t>
      </w:r>
    </w:p>
    <w:p w14:paraId="23B886BD" w14:textId="6C56785A"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f) r</w:t>
      </w:r>
      <w:r w:rsidR="000E2D8D" w:rsidRPr="000E2D8D">
        <w:rPr>
          <w:rFonts w:ascii="Times New Roman" w:hAnsi="Times New Roman"/>
          <w:sz w:val="24"/>
          <w:szCs w:val="24"/>
        </w:rPr>
        <w:t xml:space="preserve">ealizar procedimentos de Backup e </w:t>
      </w:r>
      <w:proofErr w:type="spellStart"/>
      <w:r w:rsidR="000E2D8D" w:rsidRPr="000E2D8D">
        <w:rPr>
          <w:rFonts w:ascii="Times New Roman" w:hAnsi="Times New Roman"/>
          <w:sz w:val="24"/>
          <w:szCs w:val="24"/>
        </w:rPr>
        <w:t>Restore</w:t>
      </w:r>
      <w:proofErr w:type="spellEnd"/>
      <w:r w:rsidR="000E2D8D" w:rsidRPr="000E2D8D">
        <w:rPr>
          <w:rFonts w:ascii="Times New Roman" w:hAnsi="Times New Roman"/>
          <w:sz w:val="24"/>
          <w:szCs w:val="24"/>
        </w:rPr>
        <w:t xml:space="preserve"> de arquivos críticos.</w:t>
      </w:r>
    </w:p>
    <w:p w14:paraId="7915BC26" w14:textId="189E3C5D" w:rsidR="000E2D8D" w:rsidRPr="000E2D8D" w:rsidRDefault="00325761" w:rsidP="000E2D8D">
      <w:pPr>
        <w:pStyle w:val="xmsonormal"/>
        <w:shd w:val="clear" w:color="auto" w:fill="FFFFFF"/>
        <w:spacing w:line="360" w:lineRule="auto"/>
        <w:ind w:firstLine="851"/>
        <w:jc w:val="both"/>
        <w:rPr>
          <w:color w:val="000000"/>
        </w:rPr>
      </w:pPr>
      <w:r>
        <w:rPr>
          <w:color w:val="000000"/>
        </w:rPr>
        <w:lastRenderedPageBreak/>
        <w:t>III</w:t>
      </w:r>
      <w:r w:rsidR="000E2D8D" w:rsidRPr="000E2D8D">
        <w:rPr>
          <w:color w:val="000000"/>
        </w:rPr>
        <w:t xml:space="preserve"> - relativas ao cargo de Assessor de Comunicação:</w:t>
      </w:r>
    </w:p>
    <w:p w14:paraId="51E0068C" w14:textId="76687A3D"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a)</w:t>
      </w:r>
      <w:r w:rsidR="000E2D8D" w:rsidRPr="000E2D8D">
        <w:rPr>
          <w:rFonts w:ascii="Times New Roman" w:hAnsi="Times New Roman"/>
          <w:sz w:val="24"/>
          <w:szCs w:val="24"/>
        </w:rPr>
        <w:t xml:space="preserve"> </w:t>
      </w:r>
      <w:r>
        <w:rPr>
          <w:rFonts w:ascii="Times New Roman" w:hAnsi="Times New Roman"/>
          <w:sz w:val="24"/>
          <w:szCs w:val="24"/>
        </w:rPr>
        <w:t>a</w:t>
      </w:r>
      <w:r w:rsidR="000E2D8D" w:rsidRPr="000E2D8D">
        <w:rPr>
          <w:rFonts w:ascii="Times New Roman" w:hAnsi="Times New Roman"/>
          <w:sz w:val="24"/>
          <w:szCs w:val="24"/>
        </w:rPr>
        <w:t>ssessorar os trabalhos de publicidade, divulgação e patrocínio dos atos, programas, obras e campanhas de caráter educativo, inf</w:t>
      </w:r>
      <w:r>
        <w:rPr>
          <w:rFonts w:ascii="Times New Roman" w:hAnsi="Times New Roman"/>
          <w:sz w:val="24"/>
          <w:szCs w:val="24"/>
        </w:rPr>
        <w:t>ormativo e de orientação social;</w:t>
      </w:r>
    </w:p>
    <w:p w14:paraId="1A6815BC" w14:textId="0EEA757C"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b)</w:t>
      </w:r>
      <w:r w:rsidR="000E2D8D" w:rsidRPr="000E2D8D">
        <w:rPr>
          <w:rFonts w:ascii="Times New Roman" w:hAnsi="Times New Roman"/>
          <w:sz w:val="24"/>
          <w:szCs w:val="24"/>
        </w:rPr>
        <w:t xml:space="preserve"> </w:t>
      </w:r>
      <w:r>
        <w:rPr>
          <w:rFonts w:ascii="Times New Roman" w:hAnsi="Times New Roman"/>
          <w:sz w:val="24"/>
          <w:szCs w:val="24"/>
        </w:rPr>
        <w:t>a</w:t>
      </w:r>
      <w:r w:rsidR="000E2D8D" w:rsidRPr="000E2D8D">
        <w:rPr>
          <w:rFonts w:ascii="Times New Roman" w:hAnsi="Times New Roman"/>
          <w:sz w:val="24"/>
          <w:szCs w:val="24"/>
        </w:rPr>
        <w:t>ssessorar os serviços de imprensa, relações públicas e publicidade das</w:t>
      </w:r>
      <w:r>
        <w:rPr>
          <w:rFonts w:ascii="Times New Roman" w:hAnsi="Times New Roman"/>
          <w:sz w:val="24"/>
          <w:szCs w:val="24"/>
        </w:rPr>
        <w:t xml:space="preserve"> atividades da Câmara Municipal;</w:t>
      </w:r>
    </w:p>
    <w:p w14:paraId="26167DDA" w14:textId="5BF99F0A"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c)</w:t>
      </w:r>
      <w:r w:rsidR="000E2D8D" w:rsidRPr="000E2D8D">
        <w:rPr>
          <w:rFonts w:ascii="Times New Roman" w:hAnsi="Times New Roman"/>
          <w:sz w:val="24"/>
          <w:szCs w:val="24"/>
        </w:rPr>
        <w:t xml:space="preserve"> </w:t>
      </w:r>
      <w:r>
        <w:rPr>
          <w:rFonts w:ascii="Times New Roman" w:hAnsi="Times New Roman"/>
          <w:sz w:val="24"/>
          <w:szCs w:val="24"/>
        </w:rPr>
        <w:t>i</w:t>
      </w:r>
      <w:r w:rsidR="000E2D8D" w:rsidRPr="000E2D8D">
        <w:rPr>
          <w:rFonts w:ascii="Times New Roman" w:hAnsi="Times New Roman"/>
          <w:sz w:val="24"/>
          <w:szCs w:val="24"/>
        </w:rPr>
        <w:t>ncentivar a participação da sociedad</w:t>
      </w:r>
      <w:r>
        <w:rPr>
          <w:rFonts w:ascii="Times New Roman" w:hAnsi="Times New Roman"/>
          <w:sz w:val="24"/>
          <w:szCs w:val="24"/>
        </w:rPr>
        <w:t>e nas ações da Câmara Municipal;</w:t>
      </w:r>
    </w:p>
    <w:p w14:paraId="47E6E2A5" w14:textId="1FCE602E"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d)</w:t>
      </w:r>
      <w:r w:rsidR="000E2D8D" w:rsidRPr="000E2D8D">
        <w:rPr>
          <w:rFonts w:ascii="Times New Roman" w:hAnsi="Times New Roman"/>
          <w:sz w:val="24"/>
          <w:szCs w:val="24"/>
        </w:rPr>
        <w:t xml:space="preserve"> </w:t>
      </w:r>
      <w:r>
        <w:rPr>
          <w:rFonts w:ascii="Times New Roman" w:hAnsi="Times New Roman"/>
          <w:sz w:val="24"/>
          <w:szCs w:val="24"/>
        </w:rPr>
        <w:t>a</w:t>
      </w:r>
      <w:r w:rsidR="000E2D8D" w:rsidRPr="000E2D8D">
        <w:rPr>
          <w:rFonts w:ascii="Times New Roman" w:hAnsi="Times New Roman"/>
          <w:sz w:val="24"/>
          <w:szCs w:val="24"/>
        </w:rPr>
        <w:t>ssessorar a produção de material de divulgação das</w:t>
      </w:r>
      <w:r>
        <w:rPr>
          <w:rFonts w:ascii="Times New Roman" w:hAnsi="Times New Roman"/>
          <w:sz w:val="24"/>
          <w:szCs w:val="24"/>
        </w:rPr>
        <w:t xml:space="preserve"> atividades da Câmara Municipal;</w:t>
      </w:r>
    </w:p>
    <w:p w14:paraId="7F91B498" w14:textId="7A3A3816"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e)</w:t>
      </w:r>
      <w:r w:rsidR="000E2D8D" w:rsidRPr="000E2D8D">
        <w:rPr>
          <w:rFonts w:ascii="Times New Roman" w:hAnsi="Times New Roman"/>
          <w:sz w:val="24"/>
          <w:szCs w:val="24"/>
        </w:rPr>
        <w:t xml:space="preserve"> </w:t>
      </w:r>
      <w:r>
        <w:rPr>
          <w:rFonts w:ascii="Times New Roman" w:hAnsi="Times New Roman"/>
          <w:sz w:val="24"/>
          <w:szCs w:val="24"/>
        </w:rPr>
        <w:t>c</w:t>
      </w:r>
      <w:r w:rsidR="000E2D8D" w:rsidRPr="000E2D8D">
        <w:rPr>
          <w:rFonts w:ascii="Times New Roman" w:hAnsi="Times New Roman"/>
          <w:sz w:val="24"/>
          <w:szCs w:val="24"/>
        </w:rPr>
        <w:t>oordenar a produção de material gráfico e a</w:t>
      </w:r>
      <w:r>
        <w:rPr>
          <w:rFonts w:ascii="Times New Roman" w:hAnsi="Times New Roman"/>
          <w:sz w:val="24"/>
          <w:szCs w:val="24"/>
        </w:rPr>
        <w:t>udiovisual do Poder Legislativo;</w:t>
      </w:r>
    </w:p>
    <w:p w14:paraId="13CA3790" w14:textId="01AF2578"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f)</w:t>
      </w:r>
      <w:r w:rsidR="000E2D8D" w:rsidRPr="000E2D8D">
        <w:rPr>
          <w:rFonts w:ascii="Times New Roman" w:hAnsi="Times New Roman"/>
          <w:sz w:val="24"/>
          <w:szCs w:val="24"/>
        </w:rPr>
        <w:t xml:space="preserve"> </w:t>
      </w:r>
      <w:r>
        <w:rPr>
          <w:rFonts w:ascii="Times New Roman" w:hAnsi="Times New Roman"/>
          <w:sz w:val="24"/>
          <w:szCs w:val="24"/>
        </w:rPr>
        <w:t>a</w:t>
      </w:r>
      <w:r w:rsidR="000E2D8D" w:rsidRPr="000E2D8D">
        <w:rPr>
          <w:rFonts w:ascii="Times New Roman" w:hAnsi="Times New Roman"/>
          <w:sz w:val="24"/>
          <w:szCs w:val="24"/>
        </w:rPr>
        <w:t>ssessorar e orientar a impre</w:t>
      </w:r>
      <w:r>
        <w:rPr>
          <w:rFonts w:ascii="Times New Roman" w:hAnsi="Times New Roman"/>
          <w:sz w:val="24"/>
          <w:szCs w:val="24"/>
        </w:rPr>
        <w:t>nsa sobre os trabalhos oficiais;</w:t>
      </w:r>
    </w:p>
    <w:p w14:paraId="4FC24B08" w14:textId="10927C53"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g)</w:t>
      </w:r>
      <w:r w:rsidR="000E2D8D" w:rsidRPr="000E2D8D">
        <w:rPr>
          <w:rFonts w:ascii="Times New Roman" w:hAnsi="Times New Roman"/>
          <w:sz w:val="24"/>
          <w:szCs w:val="24"/>
        </w:rPr>
        <w:t xml:space="preserve"> </w:t>
      </w:r>
      <w:r>
        <w:rPr>
          <w:rFonts w:ascii="Times New Roman" w:hAnsi="Times New Roman"/>
          <w:sz w:val="24"/>
          <w:szCs w:val="24"/>
        </w:rPr>
        <w:t>p</w:t>
      </w:r>
      <w:r w:rsidR="000E2D8D" w:rsidRPr="000E2D8D">
        <w:rPr>
          <w:rFonts w:ascii="Times New Roman" w:hAnsi="Times New Roman"/>
          <w:sz w:val="24"/>
          <w:szCs w:val="24"/>
        </w:rPr>
        <w:t>reparar documentos, fotos, recortes e materi</w:t>
      </w:r>
      <w:r>
        <w:rPr>
          <w:rFonts w:ascii="Times New Roman" w:hAnsi="Times New Roman"/>
          <w:sz w:val="24"/>
          <w:szCs w:val="24"/>
        </w:rPr>
        <w:t>ais de divulgação institucional;</w:t>
      </w:r>
    </w:p>
    <w:p w14:paraId="6BC542D4" w14:textId="03DF55CB"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h)</w:t>
      </w:r>
      <w:r w:rsidR="000E2D8D" w:rsidRPr="000E2D8D">
        <w:rPr>
          <w:rFonts w:ascii="Times New Roman" w:hAnsi="Times New Roman"/>
          <w:sz w:val="24"/>
          <w:szCs w:val="24"/>
        </w:rPr>
        <w:t xml:space="preserve"> </w:t>
      </w:r>
      <w:r>
        <w:rPr>
          <w:rFonts w:ascii="Times New Roman" w:hAnsi="Times New Roman"/>
          <w:sz w:val="24"/>
          <w:szCs w:val="24"/>
        </w:rPr>
        <w:t>c</w:t>
      </w:r>
      <w:r w:rsidR="000E2D8D" w:rsidRPr="000E2D8D">
        <w:rPr>
          <w:rFonts w:ascii="Times New Roman" w:hAnsi="Times New Roman"/>
          <w:sz w:val="24"/>
          <w:szCs w:val="24"/>
        </w:rPr>
        <w:t>oordenar a atualização da página eletrônica da Câmara Municipal coordenar o registro de denúncias e proposições formuladas pelos munícipes, encaminhando-as aos devidos setores.</w:t>
      </w:r>
    </w:p>
    <w:p w14:paraId="186ECFED" w14:textId="10B192D1" w:rsidR="000E2D8D" w:rsidRPr="000E2D8D" w:rsidRDefault="00325761" w:rsidP="000E2D8D">
      <w:pPr>
        <w:pStyle w:val="xmsonormal"/>
        <w:shd w:val="clear" w:color="auto" w:fill="FFFFFF"/>
        <w:spacing w:line="360" w:lineRule="auto"/>
        <w:ind w:firstLine="851"/>
        <w:jc w:val="both"/>
        <w:rPr>
          <w:color w:val="000000"/>
        </w:rPr>
      </w:pPr>
      <w:r>
        <w:rPr>
          <w:color w:val="000000"/>
        </w:rPr>
        <w:t>IV</w:t>
      </w:r>
      <w:r w:rsidR="000E2D8D" w:rsidRPr="000E2D8D">
        <w:rPr>
          <w:color w:val="000000"/>
        </w:rPr>
        <w:t xml:space="preserve"> - relativas ao cargo de Assessor Contábil:</w:t>
      </w:r>
    </w:p>
    <w:p w14:paraId="6E2B8612" w14:textId="2E797FA5"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a)</w:t>
      </w:r>
      <w:r w:rsidR="000E2D8D" w:rsidRPr="000E2D8D">
        <w:rPr>
          <w:rFonts w:ascii="Times New Roman" w:hAnsi="Times New Roman"/>
          <w:sz w:val="24"/>
          <w:szCs w:val="24"/>
        </w:rPr>
        <w:t xml:space="preserve"> </w:t>
      </w:r>
      <w:r>
        <w:rPr>
          <w:rFonts w:ascii="Times New Roman" w:hAnsi="Times New Roman"/>
          <w:sz w:val="24"/>
          <w:szCs w:val="24"/>
        </w:rPr>
        <w:t>e</w:t>
      </w:r>
      <w:r w:rsidR="000E2D8D" w:rsidRPr="000E2D8D">
        <w:rPr>
          <w:rFonts w:ascii="Times New Roman" w:hAnsi="Times New Roman"/>
          <w:sz w:val="24"/>
          <w:szCs w:val="24"/>
        </w:rPr>
        <w:t>xecu</w:t>
      </w:r>
      <w:r>
        <w:rPr>
          <w:rFonts w:ascii="Times New Roman" w:hAnsi="Times New Roman"/>
          <w:sz w:val="24"/>
          <w:szCs w:val="24"/>
        </w:rPr>
        <w:t>tar os</w:t>
      </w:r>
      <w:r w:rsidR="000E2D8D" w:rsidRPr="000E2D8D">
        <w:rPr>
          <w:rFonts w:ascii="Times New Roman" w:hAnsi="Times New Roman"/>
          <w:sz w:val="24"/>
          <w:szCs w:val="24"/>
        </w:rPr>
        <w:t xml:space="preserve"> serviços de emissão de documentos contábeis de controle e pagamento, além de l</w:t>
      </w:r>
      <w:r>
        <w:rPr>
          <w:rFonts w:ascii="Times New Roman" w:hAnsi="Times New Roman"/>
          <w:sz w:val="24"/>
          <w:szCs w:val="24"/>
        </w:rPr>
        <w:t>ançamentos de natureza contábil;</w:t>
      </w:r>
    </w:p>
    <w:p w14:paraId="16C34B9D" w14:textId="42B0028F"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b)</w:t>
      </w:r>
      <w:r w:rsidR="000E2D8D" w:rsidRPr="000E2D8D">
        <w:rPr>
          <w:rFonts w:ascii="Times New Roman" w:hAnsi="Times New Roman"/>
          <w:sz w:val="24"/>
          <w:szCs w:val="24"/>
        </w:rPr>
        <w:t xml:space="preserve"> </w:t>
      </w:r>
      <w:r>
        <w:rPr>
          <w:rFonts w:ascii="Times New Roman" w:hAnsi="Times New Roman"/>
          <w:sz w:val="24"/>
          <w:szCs w:val="24"/>
        </w:rPr>
        <w:t>e</w:t>
      </w:r>
      <w:r w:rsidR="000E2D8D" w:rsidRPr="000E2D8D">
        <w:rPr>
          <w:rFonts w:ascii="Times New Roman" w:hAnsi="Times New Roman"/>
          <w:sz w:val="24"/>
          <w:szCs w:val="24"/>
        </w:rPr>
        <w:t>xecução, controle e organização de arquivo, registros, documentos comuns à contabilidade públi</w:t>
      </w:r>
      <w:r>
        <w:rPr>
          <w:rFonts w:ascii="Times New Roman" w:hAnsi="Times New Roman"/>
          <w:sz w:val="24"/>
          <w:szCs w:val="24"/>
        </w:rPr>
        <w:t>ca a cargo do Poder Legislativo;</w:t>
      </w:r>
    </w:p>
    <w:p w14:paraId="5D388F3D" w14:textId="50996243"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c)</w:t>
      </w:r>
      <w:r w:rsidR="000E2D8D" w:rsidRPr="000E2D8D">
        <w:rPr>
          <w:rFonts w:ascii="Times New Roman" w:hAnsi="Times New Roman"/>
          <w:sz w:val="24"/>
          <w:szCs w:val="24"/>
        </w:rPr>
        <w:t xml:space="preserve"> </w:t>
      </w:r>
      <w:r>
        <w:rPr>
          <w:rFonts w:ascii="Times New Roman" w:hAnsi="Times New Roman"/>
          <w:sz w:val="24"/>
          <w:szCs w:val="24"/>
        </w:rPr>
        <w:t>c</w:t>
      </w:r>
      <w:r w:rsidR="000E2D8D" w:rsidRPr="000E2D8D">
        <w:rPr>
          <w:rFonts w:ascii="Times New Roman" w:hAnsi="Times New Roman"/>
          <w:sz w:val="24"/>
          <w:szCs w:val="24"/>
        </w:rPr>
        <w:t>ontrole e execução de processos administrativos relativos ao sistem</w:t>
      </w:r>
      <w:r>
        <w:rPr>
          <w:rFonts w:ascii="Times New Roman" w:hAnsi="Times New Roman"/>
          <w:sz w:val="24"/>
          <w:szCs w:val="24"/>
        </w:rPr>
        <w:t>a contábil do Poder Legislativo;</w:t>
      </w:r>
    </w:p>
    <w:p w14:paraId="5DDC02C1" w14:textId="1BDB456D"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d)</w:t>
      </w:r>
      <w:r w:rsidR="000E2D8D" w:rsidRPr="000E2D8D">
        <w:rPr>
          <w:rFonts w:ascii="Times New Roman" w:hAnsi="Times New Roman"/>
          <w:sz w:val="24"/>
          <w:szCs w:val="24"/>
        </w:rPr>
        <w:t xml:space="preserve"> </w:t>
      </w:r>
      <w:r>
        <w:rPr>
          <w:rFonts w:ascii="Times New Roman" w:hAnsi="Times New Roman"/>
          <w:sz w:val="24"/>
          <w:szCs w:val="24"/>
        </w:rPr>
        <w:t>e</w:t>
      </w:r>
      <w:r w:rsidR="000E2D8D" w:rsidRPr="000E2D8D">
        <w:rPr>
          <w:rFonts w:ascii="Times New Roman" w:hAnsi="Times New Roman"/>
          <w:sz w:val="24"/>
          <w:szCs w:val="24"/>
        </w:rPr>
        <w:t>labora</w:t>
      </w:r>
      <w:r>
        <w:rPr>
          <w:rFonts w:ascii="Times New Roman" w:hAnsi="Times New Roman"/>
          <w:sz w:val="24"/>
          <w:szCs w:val="24"/>
        </w:rPr>
        <w:t>r</w:t>
      </w:r>
      <w:r w:rsidR="000E2D8D" w:rsidRPr="000E2D8D">
        <w:rPr>
          <w:rFonts w:ascii="Times New Roman" w:hAnsi="Times New Roman"/>
          <w:sz w:val="24"/>
          <w:szCs w:val="24"/>
        </w:rPr>
        <w:t xml:space="preserve"> e envi</w:t>
      </w:r>
      <w:r>
        <w:rPr>
          <w:rFonts w:ascii="Times New Roman" w:hAnsi="Times New Roman"/>
          <w:sz w:val="24"/>
          <w:szCs w:val="24"/>
        </w:rPr>
        <w:t>ar</w:t>
      </w:r>
      <w:r w:rsidR="000E2D8D" w:rsidRPr="000E2D8D">
        <w:rPr>
          <w:rFonts w:ascii="Times New Roman" w:hAnsi="Times New Roman"/>
          <w:sz w:val="24"/>
          <w:szCs w:val="24"/>
        </w:rPr>
        <w:t xml:space="preserve"> </w:t>
      </w:r>
      <w:r>
        <w:rPr>
          <w:rFonts w:ascii="Times New Roman" w:hAnsi="Times New Roman"/>
          <w:sz w:val="24"/>
          <w:szCs w:val="24"/>
        </w:rPr>
        <w:t>os</w:t>
      </w:r>
      <w:r w:rsidR="000E2D8D" w:rsidRPr="000E2D8D">
        <w:rPr>
          <w:rFonts w:ascii="Times New Roman" w:hAnsi="Times New Roman"/>
          <w:sz w:val="24"/>
          <w:szCs w:val="24"/>
        </w:rPr>
        <w:t xml:space="preserve"> relatórios e documentos contábeis</w:t>
      </w:r>
      <w:r>
        <w:rPr>
          <w:rFonts w:ascii="Times New Roman" w:hAnsi="Times New Roman"/>
          <w:sz w:val="24"/>
          <w:szCs w:val="24"/>
        </w:rPr>
        <w:t>.</w:t>
      </w:r>
    </w:p>
    <w:p w14:paraId="5C62A005" w14:textId="30CED3AC" w:rsidR="000E2D8D" w:rsidRPr="000E2D8D" w:rsidRDefault="00325761" w:rsidP="000E2D8D">
      <w:pPr>
        <w:pStyle w:val="xmsonormal"/>
        <w:shd w:val="clear" w:color="auto" w:fill="FFFFFF"/>
        <w:spacing w:line="360" w:lineRule="auto"/>
        <w:ind w:firstLine="851"/>
        <w:jc w:val="both"/>
        <w:rPr>
          <w:color w:val="000000"/>
        </w:rPr>
      </w:pPr>
      <w:r>
        <w:rPr>
          <w:color w:val="000000"/>
        </w:rPr>
        <w:t>V</w:t>
      </w:r>
      <w:r w:rsidR="000E2D8D" w:rsidRPr="000E2D8D">
        <w:rPr>
          <w:color w:val="000000"/>
        </w:rPr>
        <w:t xml:space="preserve"> - relativas ao cargo de Diretor de Secretaria:</w:t>
      </w:r>
    </w:p>
    <w:p w14:paraId="4EA1CDF6" w14:textId="5C0DF848"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a)</w:t>
      </w:r>
      <w:r w:rsidR="000E2D8D" w:rsidRPr="000E2D8D">
        <w:rPr>
          <w:rFonts w:ascii="Times New Roman" w:hAnsi="Times New Roman"/>
          <w:sz w:val="24"/>
          <w:szCs w:val="24"/>
        </w:rPr>
        <w:t xml:space="preserve"> </w:t>
      </w:r>
      <w:r>
        <w:rPr>
          <w:rFonts w:ascii="Times New Roman" w:hAnsi="Times New Roman"/>
          <w:sz w:val="24"/>
          <w:szCs w:val="24"/>
        </w:rPr>
        <w:t>p</w:t>
      </w:r>
      <w:r w:rsidR="000E2D8D" w:rsidRPr="000E2D8D">
        <w:rPr>
          <w:rFonts w:ascii="Times New Roman" w:hAnsi="Times New Roman"/>
          <w:sz w:val="24"/>
          <w:szCs w:val="24"/>
        </w:rPr>
        <w:t>lanejar e supervisionar a execução dos serviços prestados pelas unidades administrativas do Poder Legislativo</w:t>
      </w:r>
      <w:r>
        <w:rPr>
          <w:rFonts w:ascii="Times New Roman" w:hAnsi="Times New Roman"/>
          <w:sz w:val="24"/>
          <w:szCs w:val="24"/>
        </w:rPr>
        <w:t>;</w:t>
      </w:r>
    </w:p>
    <w:p w14:paraId="306730A8" w14:textId="1B3CC819"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lastRenderedPageBreak/>
        <w:t>b)</w:t>
      </w:r>
      <w:r w:rsidR="000E2D8D" w:rsidRPr="000E2D8D">
        <w:rPr>
          <w:rFonts w:ascii="Times New Roman" w:hAnsi="Times New Roman"/>
          <w:sz w:val="24"/>
          <w:szCs w:val="24"/>
        </w:rPr>
        <w:t xml:space="preserve"> </w:t>
      </w:r>
      <w:r>
        <w:rPr>
          <w:rFonts w:ascii="Times New Roman" w:hAnsi="Times New Roman"/>
          <w:sz w:val="24"/>
          <w:szCs w:val="24"/>
        </w:rPr>
        <w:t>s</w:t>
      </w:r>
      <w:r w:rsidR="000E2D8D" w:rsidRPr="000E2D8D">
        <w:rPr>
          <w:rFonts w:ascii="Times New Roman" w:hAnsi="Times New Roman"/>
          <w:sz w:val="24"/>
          <w:szCs w:val="24"/>
        </w:rPr>
        <w:t>upervisionar a execução dos serviços de recepção, protocolo, auxiliares de serviços e auxiliares técnicos legislativos.</w:t>
      </w:r>
    </w:p>
    <w:p w14:paraId="01C27227" w14:textId="35AA7558" w:rsidR="000E2D8D" w:rsidRPr="000E2D8D" w:rsidRDefault="00325761" w:rsidP="000E2D8D">
      <w:pPr>
        <w:pStyle w:val="xmsonormal"/>
        <w:shd w:val="clear" w:color="auto" w:fill="FFFFFF"/>
        <w:spacing w:line="360" w:lineRule="auto"/>
        <w:ind w:firstLine="851"/>
        <w:jc w:val="both"/>
        <w:rPr>
          <w:color w:val="000000"/>
        </w:rPr>
      </w:pPr>
      <w:r>
        <w:rPr>
          <w:color w:val="000000"/>
        </w:rPr>
        <w:t>VI</w:t>
      </w:r>
      <w:r w:rsidR="000E2D8D" w:rsidRPr="000E2D8D">
        <w:rPr>
          <w:color w:val="000000"/>
        </w:rPr>
        <w:t xml:space="preserve"> - relativas ao cargo de Procurador Legislativo:</w:t>
      </w:r>
    </w:p>
    <w:p w14:paraId="1BA202D5" w14:textId="4B90EB39"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a)</w:t>
      </w:r>
      <w:r w:rsidR="000E2D8D" w:rsidRPr="000E2D8D">
        <w:rPr>
          <w:rFonts w:ascii="Times New Roman" w:hAnsi="Times New Roman"/>
          <w:sz w:val="24"/>
          <w:szCs w:val="24"/>
        </w:rPr>
        <w:t xml:space="preserve"> </w:t>
      </w:r>
      <w:r>
        <w:rPr>
          <w:rFonts w:ascii="Times New Roman" w:hAnsi="Times New Roman"/>
          <w:sz w:val="24"/>
          <w:szCs w:val="24"/>
        </w:rPr>
        <w:t>e</w:t>
      </w:r>
      <w:r w:rsidR="000E2D8D" w:rsidRPr="000E2D8D">
        <w:rPr>
          <w:rFonts w:ascii="Times New Roman" w:hAnsi="Times New Roman"/>
          <w:sz w:val="24"/>
          <w:szCs w:val="24"/>
        </w:rPr>
        <w:t>mitir pareceres em processos administrativos e legislativos</w:t>
      </w:r>
      <w:r>
        <w:rPr>
          <w:rFonts w:ascii="Times New Roman" w:hAnsi="Times New Roman"/>
          <w:sz w:val="24"/>
          <w:szCs w:val="24"/>
        </w:rPr>
        <w:t>;</w:t>
      </w:r>
    </w:p>
    <w:p w14:paraId="315375DB" w14:textId="7089C472"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b)</w:t>
      </w:r>
      <w:r w:rsidR="000E2D8D" w:rsidRPr="000E2D8D">
        <w:rPr>
          <w:rFonts w:ascii="Times New Roman" w:hAnsi="Times New Roman"/>
          <w:sz w:val="24"/>
          <w:szCs w:val="24"/>
        </w:rPr>
        <w:t xml:space="preserve"> </w:t>
      </w:r>
      <w:r>
        <w:rPr>
          <w:rFonts w:ascii="Times New Roman" w:hAnsi="Times New Roman"/>
          <w:sz w:val="24"/>
          <w:szCs w:val="24"/>
        </w:rPr>
        <w:t>p</w:t>
      </w:r>
      <w:r w:rsidR="000E2D8D" w:rsidRPr="000E2D8D">
        <w:rPr>
          <w:rFonts w:ascii="Times New Roman" w:hAnsi="Times New Roman"/>
          <w:sz w:val="24"/>
          <w:szCs w:val="24"/>
        </w:rPr>
        <w:t>restar assessoria e consultoria jurídicas à Mesa Diretora, Comissões Perma</w:t>
      </w:r>
      <w:r>
        <w:rPr>
          <w:rFonts w:ascii="Times New Roman" w:hAnsi="Times New Roman"/>
          <w:sz w:val="24"/>
          <w:szCs w:val="24"/>
        </w:rPr>
        <w:t>nentes, Temporárias e Especiais;</w:t>
      </w:r>
    </w:p>
    <w:p w14:paraId="69DD202F" w14:textId="647DEA90" w:rsidR="000E2D8D" w:rsidRPr="000E2D8D" w:rsidRDefault="00325761" w:rsidP="00325761">
      <w:pPr>
        <w:spacing w:line="360" w:lineRule="auto"/>
        <w:ind w:firstLine="851"/>
        <w:jc w:val="both"/>
        <w:rPr>
          <w:rFonts w:ascii="Times New Roman" w:hAnsi="Times New Roman"/>
          <w:sz w:val="24"/>
          <w:szCs w:val="24"/>
        </w:rPr>
      </w:pPr>
      <w:r>
        <w:rPr>
          <w:rFonts w:ascii="Times New Roman" w:hAnsi="Times New Roman"/>
          <w:sz w:val="24"/>
          <w:szCs w:val="24"/>
        </w:rPr>
        <w:t>c)</w:t>
      </w:r>
      <w:r w:rsidR="000E2D8D" w:rsidRPr="000E2D8D">
        <w:rPr>
          <w:rFonts w:ascii="Times New Roman" w:hAnsi="Times New Roman"/>
          <w:sz w:val="24"/>
          <w:szCs w:val="24"/>
        </w:rPr>
        <w:t xml:space="preserve"> </w:t>
      </w:r>
      <w:r>
        <w:rPr>
          <w:rFonts w:ascii="Times New Roman" w:hAnsi="Times New Roman"/>
          <w:sz w:val="24"/>
          <w:szCs w:val="24"/>
        </w:rPr>
        <w:t>p</w:t>
      </w:r>
      <w:r w:rsidR="000E2D8D" w:rsidRPr="000E2D8D">
        <w:rPr>
          <w:rFonts w:ascii="Times New Roman" w:hAnsi="Times New Roman"/>
          <w:sz w:val="24"/>
          <w:szCs w:val="24"/>
        </w:rPr>
        <w:t>restar assessoria e consultoria jurídicas aos integrantes do Poder Legislativo no exercício da atividade parlamentar.</w:t>
      </w:r>
    </w:p>
    <w:p w14:paraId="63288BCE" w14:textId="11CD645A" w:rsidR="000E2D8D" w:rsidRPr="000E2D8D" w:rsidRDefault="00325761" w:rsidP="008F1171">
      <w:pPr>
        <w:spacing w:line="360" w:lineRule="auto"/>
        <w:ind w:firstLine="851"/>
        <w:jc w:val="both"/>
        <w:rPr>
          <w:rFonts w:ascii="Times New Roman" w:hAnsi="Times New Roman"/>
          <w:sz w:val="24"/>
          <w:szCs w:val="24"/>
        </w:rPr>
      </w:pPr>
      <w:r w:rsidRPr="00325761">
        <w:rPr>
          <w:rFonts w:ascii="Times New Roman" w:hAnsi="Times New Roman"/>
          <w:b/>
          <w:sz w:val="24"/>
          <w:szCs w:val="24"/>
        </w:rPr>
        <w:t>Par</w:t>
      </w:r>
      <w:r>
        <w:rPr>
          <w:rFonts w:ascii="Times New Roman" w:hAnsi="Times New Roman"/>
          <w:b/>
          <w:sz w:val="24"/>
          <w:szCs w:val="24"/>
        </w:rPr>
        <w:t>á</w:t>
      </w:r>
      <w:r w:rsidRPr="00325761">
        <w:rPr>
          <w:rFonts w:ascii="Times New Roman" w:hAnsi="Times New Roman"/>
          <w:b/>
          <w:sz w:val="24"/>
          <w:szCs w:val="24"/>
        </w:rPr>
        <w:t>grafo único.</w:t>
      </w:r>
      <w:r w:rsidR="000E2D8D" w:rsidRPr="000E2D8D">
        <w:rPr>
          <w:rFonts w:ascii="Times New Roman" w:hAnsi="Times New Roman"/>
          <w:b/>
          <w:bCs/>
          <w:sz w:val="24"/>
          <w:szCs w:val="24"/>
        </w:rPr>
        <w:t xml:space="preserve"> </w:t>
      </w:r>
      <w:r w:rsidR="000E2D8D" w:rsidRPr="000E2D8D">
        <w:rPr>
          <w:rFonts w:ascii="Times New Roman" w:hAnsi="Times New Roman"/>
          <w:sz w:val="24"/>
          <w:szCs w:val="24"/>
        </w:rPr>
        <w:t xml:space="preserve">Fica limitado o percentual de 50% (cinquenta por cento) da carga horária relativa aos servidores concursados como limite para concessão do regime de </w:t>
      </w:r>
      <w:proofErr w:type="spellStart"/>
      <w:r w:rsidR="000E2D8D" w:rsidRPr="000E2D8D">
        <w:rPr>
          <w:rFonts w:ascii="Times New Roman" w:hAnsi="Times New Roman"/>
          <w:sz w:val="24"/>
          <w:szCs w:val="24"/>
        </w:rPr>
        <w:t>teletrabalho</w:t>
      </w:r>
      <w:proofErr w:type="spellEnd"/>
      <w:r w:rsidR="000E2D8D" w:rsidRPr="000E2D8D">
        <w:rPr>
          <w:rFonts w:ascii="Times New Roman" w:hAnsi="Times New Roman"/>
          <w:sz w:val="24"/>
          <w:szCs w:val="24"/>
        </w:rPr>
        <w:t xml:space="preserve">. </w:t>
      </w:r>
    </w:p>
    <w:p w14:paraId="25884AC9" w14:textId="15E7BE7F" w:rsidR="000E2D8D" w:rsidRPr="000E2D8D" w:rsidRDefault="000E2D8D" w:rsidP="008F1171">
      <w:pPr>
        <w:spacing w:line="360" w:lineRule="auto"/>
        <w:ind w:firstLine="851"/>
        <w:jc w:val="both"/>
        <w:rPr>
          <w:rFonts w:ascii="Times New Roman" w:hAnsi="Times New Roman"/>
          <w:sz w:val="24"/>
          <w:szCs w:val="24"/>
        </w:rPr>
      </w:pPr>
      <w:r w:rsidRPr="000E2D8D">
        <w:rPr>
          <w:rFonts w:ascii="Times New Roman" w:hAnsi="Times New Roman"/>
          <w:b/>
          <w:bCs/>
          <w:sz w:val="24"/>
          <w:szCs w:val="24"/>
        </w:rPr>
        <w:t>Art. 8º</w:t>
      </w:r>
      <w:r w:rsidR="008F1171">
        <w:rPr>
          <w:rFonts w:ascii="Times New Roman" w:hAnsi="Times New Roman"/>
          <w:b/>
          <w:bCs/>
          <w:sz w:val="24"/>
          <w:szCs w:val="24"/>
        </w:rPr>
        <w:t>.</w:t>
      </w:r>
      <w:r w:rsidRPr="000E2D8D">
        <w:rPr>
          <w:rFonts w:ascii="Times New Roman" w:hAnsi="Times New Roman"/>
          <w:sz w:val="24"/>
          <w:szCs w:val="24"/>
        </w:rPr>
        <w:t xml:space="preserve"> No caso de necessidade de deslocar algum equipamento da sede da Câmara Municipal, para viabilizar a execução das atividades desde que sejam bens passíveis de deslocamento sem ônus  e sem risco de dano, o servidor deverá assinar termo de responsabilidade específico contendo detalhamento das condições, a descrição patrimonial do item e o compromisso de devolução nas mesmas condições tão logo restabeleça o trabalho presencial. </w:t>
      </w:r>
    </w:p>
    <w:p w14:paraId="78A9B88A" w14:textId="5B7037DD" w:rsidR="000E2D8D" w:rsidRPr="000E2D8D" w:rsidRDefault="000E2D8D" w:rsidP="008F1171">
      <w:pPr>
        <w:pStyle w:val="card-text"/>
        <w:spacing w:line="360" w:lineRule="auto"/>
        <w:ind w:firstLine="851"/>
        <w:jc w:val="both"/>
      </w:pPr>
      <w:r w:rsidRPr="000E2D8D">
        <w:rPr>
          <w:b/>
          <w:bCs/>
        </w:rPr>
        <w:t>Art. 9º</w:t>
      </w:r>
      <w:r w:rsidR="008F1171">
        <w:rPr>
          <w:b/>
          <w:bCs/>
        </w:rPr>
        <w:t>.</w:t>
      </w:r>
      <w:r w:rsidRPr="000E2D8D">
        <w:t xml:space="preserve"> O servidor que aderir ao regime de </w:t>
      </w:r>
      <w:proofErr w:type="spellStart"/>
      <w:r w:rsidRPr="000E2D8D">
        <w:t>teletrabalho</w:t>
      </w:r>
      <w:proofErr w:type="spellEnd"/>
      <w:r w:rsidRPr="000E2D8D">
        <w:t xml:space="preserve"> deverá apresentar relatórios mensais com a descrição diária das atividades realizadas antes da data de processamento da folha de pagamento para aferição do cumprimento de tarefas pela chefia imediata.   </w:t>
      </w:r>
    </w:p>
    <w:p w14:paraId="221976D4" w14:textId="2281E991" w:rsidR="000E2D8D" w:rsidRPr="000E2D8D" w:rsidRDefault="000E2D8D" w:rsidP="008F1171">
      <w:pPr>
        <w:pStyle w:val="xmsonormal"/>
        <w:shd w:val="clear" w:color="auto" w:fill="FFFFFF"/>
        <w:spacing w:line="360" w:lineRule="auto"/>
        <w:ind w:firstLine="851"/>
        <w:jc w:val="both"/>
        <w:rPr>
          <w:color w:val="000000"/>
        </w:rPr>
      </w:pPr>
      <w:r w:rsidRPr="000E2D8D">
        <w:rPr>
          <w:b/>
          <w:bCs/>
          <w:color w:val="000000"/>
        </w:rPr>
        <w:t>Art. 10</w:t>
      </w:r>
      <w:r w:rsidR="008F1171">
        <w:rPr>
          <w:b/>
          <w:bCs/>
          <w:color w:val="000000"/>
        </w:rPr>
        <w:t>.</w:t>
      </w:r>
      <w:r w:rsidRPr="000E2D8D">
        <w:rPr>
          <w:color w:val="000000"/>
        </w:rPr>
        <w:t xml:space="preserve"> Fica vedado o </w:t>
      </w:r>
      <w:proofErr w:type="spellStart"/>
      <w:r w:rsidRPr="000E2D8D">
        <w:rPr>
          <w:color w:val="000000"/>
        </w:rPr>
        <w:t>teletrabalho</w:t>
      </w:r>
      <w:proofErr w:type="spellEnd"/>
      <w:r w:rsidRPr="000E2D8D">
        <w:rPr>
          <w:color w:val="000000"/>
        </w:rPr>
        <w:t xml:space="preserve"> para os servidores públicos:</w:t>
      </w:r>
    </w:p>
    <w:p w14:paraId="45F05DAF"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I - que realizem atividades de atendimento ao público;</w:t>
      </w:r>
    </w:p>
    <w:p w14:paraId="3146E508"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 xml:space="preserve">II - que tenham sofrido penalidades disciplinares, nos </w:t>
      </w:r>
      <w:proofErr w:type="gramStart"/>
      <w:r w:rsidRPr="000E2D8D">
        <w:rPr>
          <w:color w:val="000000"/>
        </w:rPr>
        <w:t>5</w:t>
      </w:r>
      <w:proofErr w:type="gramEnd"/>
      <w:r w:rsidRPr="000E2D8D">
        <w:rPr>
          <w:color w:val="000000"/>
        </w:rPr>
        <w:t xml:space="preserve"> (cinco) anos anteriores à indicação.</w:t>
      </w:r>
    </w:p>
    <w:p w14:paraId="07CD3150" w14:textId="0EC91E64" w:rsidR="000E2D8D" w:rsidRPr="000E2D8D" w:rsidRDefault="008F1171" w:rsidP="008F1171">
      <w:pPr>
        <w:pStyle w:val="xmsonormal"/>
        <w:shd w:val="clear" w:color="auto" w:fill="FFFFFF"/>
        <w:spacing w:line="360" w:lineRule="auto"/>
        <w:ind w:firstLine="851"/>
        <w:jc w:val="both"/>
        <w:rPr>
          <w:color w:val="000000"/>
        </w:rPr>
      </w:pPr>
      <w:r w:rsidRPr="008F1171">
        <w:rPr>
          <w:b/>
          <w:color w:val="000000"/>
        </w:rPr>
        <w:t>Parágrafo ú</w:t>
      </w:r>
      <w:r w:rsidR="000E2D8D" w:rsidRPr="008F1171">
        <w:rPr>
          <w:b/>
          <w:color w:val="000000"/>
        </w:rPr>
        <w:t>nico</w:t>
      </w:r>
      <w:r w:rsidRPr="008F1171">
        <w:rPr>
          <w:b/>
          <w:color w:val="000000"/>
        </w:rPr>
        <w:t>.</w:t>
      </w:r>
      <w:r w:rsidR="000E2D8D" w:rsidRPr="000E2D8D">
        <w:rPr>
          <w:color w:val="000000"/>
        </w:rPr>
        <w:t xml:space="preserve"> Considera-se para fins dessa resolução atividade de atendimento público aquelas regulamentas pelos sistemas de atendimento do CAC e CAMPRAC.</w:t>
      </w:r>
    </w:p>
    <w:p w14:paraId="65E96F86" w14:textId="0C55DFD1" w:rsidR="000E2D8D" w:rsidRPr="000E2D8D" w:rsidRDefault="000E2D8D" w:rsidP="008F1171">
      <w:pPr>
        <w:pStyle w:val="xmsonormal"/>
        <w:shd w:val="clear" w:color="auto" w:fill="FFFFFF"/>
        <w:spacing w:line="360" w:lineRule="auto"/>
        <w:ind w:firstLine="851"/>
        <w:jc w:val="both"/>
        <w:rPr>
          <w:color w:val="000000"/>
        </w:rPr>
      </w:pPr>
      <w:r w:rsidRPr="000E2D8D">
        <w:rPr>
          <w:b/>
          <w:bCs/>
          <w:color w:val="000000"/>
        </w:rPr>
        <w:lastRenderedPageBreak/>
        <w:t>Art. 11</w:t>
      </w:r>
      <w:r w:rsidR="008F1171">
        <w:rPr>
          <w:b/>
          <w:bCs/>
          <w:color w:val="000000"/>
        </w:rPr>
        <w:t>.</w:t>
      </w:r>
      <w:r w:rsidRPr="000E2D8D">
        <w:rPr>
          <w:color w:val="000000"/>
        </w:rPr>
        <w:t xml:space="preserve"> A inclusão do servidor na modalidade </w:t>
      </w:r>
      <w:proofErr w:type="spellStart"/>
      <w:r w:rsidRPr="000E2D8D">
        <w:rPr>
          <w:color w:val="000000"/>
        </w:rPr>
        <w:t>teletrabalho</w:t>
      </w:r>
      <w:proofErr w:type="spellEnd"/>
      <w:r w:rsidRPr="000E2D8D">
        <w:rPr>
          <w:color w:val="000000"/>
        </w:rPr>
        <w:t xml:space="preserve"> dar-se-á mediante Termo de Adesão, conforme ANEXO I, do qual constarão, no mínimo:</w:t>
      </w:r>
    </w:p>
    <w:p w14:paraId="476860FD"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 xml:space="preserve">I - as normas gerais que regem o </w:t>
      </w:r>
      <w:proofErr w:type="spellStart"/>
      <w:r w:rsidRPr="000E2D8D">
        <w:rPr>
          <w:color w:val="000000"/>
        </w:rPr>
        <w:t>teletrabalho</w:t>
      </w:r>
      <w:proofErr w:type="spellEnd"/>
      <w:r w:rsidRPr="000E2D8D">
        <w:rPr>
          <w:color w:val="000000"/>
        </w:rPr>
        <w:t xml:space="preserve"> no âmbito do órgão ou entidade participante;</w:t>
      </w:r>
    </w:p>
    <w:p w14:paraId="0A5DA6AD"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 xml:space="preserve">II - os direitos e deveres do servidor público que execute suas atribuições na modalidade </w:t>
      </w:r>
      <w:proofErr w:type="spellStart"/>
      <w:r w:rsidRPr="000E2D8D">
        <w:rPr>
          <w:color w:val="000000"/>
        </w:rPr>
        <w:t>teletrabalho</w:t>
      </w:r>
      <w:proofErr w:type="spellEnd"/>
      <w:r w:rsidRPr="000E2D8D">
        <w:rPr>
          <w:color w:val="000000"/>
        </w:rPr>
        <w:t>;</w:t>
      </w:r>
    </w:p>
    <w:p w14:paraId="45CFE961"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III - os sistemas de informação a serem utilizados, quando for o caso;</w:t>
      </w:r>
    </w:p>
    <w:p w14:paraId="5439005C"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IV - as tarefas pactuadas em detalhes;</w:t>
      </w:r>
    </w:p>
    <w:p w14:paraId="29CFA642"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V - as metas e os respectivos prazos de entrega;</w:t>
      </w:r>
    </w:p>
    <w:p w14:paraId="1E2A0DD7"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VI - a forma de cômputo de faltas injustificadas decorrentes do descumprimento das metas previamente ajustadas.</w:t>
      </w:r>
    </w:p>
    <w:p w14:paraId="4E61BF1B" w14:textId="45669AA3" w:rsidR="000E2D8D" w:rsidRPr="000E2D8D" w:rsidRDefault="000E2D8D" w:rsidP="008F1171">
      <w:pPr>
        <w:pStyle w:val="xmsonormal"/>
        <w:shd w:val="clear" w:color="auto" w:fill="FFFFFF"/>
        <w:spacing w:line="360" w:lineRule="auto"/>
        <w:ind w:firstLine="851"/>
        <w:jc w:val="both"/>
        <w:rPr>
          <w:color w:val="000000"/>
        </w:rPr>
      </w:pPr>
      <w:r w:rsidRPr="000E2D8D">
        <w:rPr>
          <w:b/>
          <w:bCs/>
          <w:color w:val="000000"/>
        </w:rPr>
        <w:t>Art. 12</w:t>
      </w:r>
      <w:r w:rsidR="008F1171">
        <w:rPr>
          <w:b/>
          <w:bCs/>
          <w:color w:val="000000"/>
        </w:rPr>
        <w:t>.</w:t>
      </w:r>
      <w:r w:rsidRPr="000E2D8D">
        <w:rPr>
          <w:color w:val="000000"/>
        </w:rPr>
        <w:t xml:space="preserve"> O Diretor de Secretaria caberá:</w:t>
      </w:r>
    </w:p>
    <w:p w14:paraId="16ED4C06" w14:textId="0C472DD1"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 xml:space="preserve">I - selecionar os servidores públicos que exercerão as atribuições em </w:t>
      </w:r>
      <w:proofErr w:type="spellStart"/>
      <w:r w:rsidRPr="000E2D8D">
        <w:rPr>
          <w:color w:val="000000"/>
        </w:rPr>
        <w:t>teletrabalho</w:t>
      </w:r>
      <w:proofErr w:type="spellEnd"/>
      <w:r w:rsidRPr="000E2D8D">
        <w:rPr>
          <w:color w:val="000000"/>
        </w:rPr>
        <w:t>;</w:t>
      </w:r>
    </w:p>
    <w:p w14:paraId="288A3429"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II - estabelecer as metas individuais de produtividade para cada servidor ou empregado público;</w:t>
      </w:r>
    </w:p>
    <w:p w14:paraId="58FFC24A" w14:textId="4735C2FF"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 xml:space="preserve">III - estabelecer o prazo de duração do </w:t>
      </w:r>
      <w:proofErr w:type="spellStart"/>
      <w:r w:rsidRPr="000E2D8D">
        <w:rPr>
          <w:color w:val="000000"/>
        </w:rPr>
        <w:t>teletrabalho</w:t>
      </w:r>
      <w:proofErr w:type="spellEnd"/>
      <w:r w:rsidRPr="000E2D8D">
        <w:rPr>
          <w:color w:val="000000"/>
        </w:rPr>
        <w:t xml:space="preserve">, observado o disposto no </w:t>
      </w:r>
      <w:r w:rsidR="008F1171">
        <w:rPr>
          <w:color w:val="000000"/>
        </w:rPr>
        <w:t>a</w:t>
      </w:r>
      <w:r w:rsidRPr="000E2D8D">
        <w:rPr>
          <w:color w:val="000000"/>
        </w:rPr>
        <w:t xml:space="preserve">rt. </w:t>
      </w:r>
      <w:r w:rsidR="0029710A">
        <w:rPr>
          <w:color w:val="000000"/>
        </w:rPr>
        <w:t>4</w:t>
      </w:r>
      <w:r w:rsidRPr="000E2D8D">
        <w:rPr>
          <w:color w:val="000000"/>
        </w:rPr>
        <w:t xml:space="preserve">º, desta </w:t>
      </w:r>
      <w:r w:rsidR="008F1171">
        <w:rPr>
          <w:color w:val="000000"/>
        </w:rPr>
        <w:t>resolução</w:t>
      </w:r>
      <w:r w:rsidRPr="000E2D8D">
        <w:rPr>
          <w:color w:val="000000"/>
        </w:rPr>
        <w:t>;</w:t>
      </w:r>
    </w:p>
    <w:p w14:paraId="66CD6FF7" w14:textId="490FA344" w:rsidR="000E2D8D" w:rsidRPr="000E2D8D" w:rsidRDefault="008F1171" w:rsidP="008F1171">
      <w:pPr>
        <w:pStyle w:val="xmsonormal"/>
        <w:shd w:val="clear" w:color="auto" w:fill="FFFFFF"/>
        <w:spacing w:line="360" w:lineRule="auto"/>
        <w:ind w:firstLine="851"/>
        <w:jc w:val="both"/>
        <w:rPr>
          <w:color w:val="000000"/>
        </w:rPr>
      </w:pPr>
      <w:r>
        <w:rPr>
          <w:color w:val="000000"/>
        </w:rPr>
        <w:t xml:space="preserve">IV - esclarecer os servidores </w:t>
      </w:r>
      <w:r w:rsidR="000E2D8D" w:rsidRPr="000E2D8D">
        <w:rPr>
          <w:color w:val="000000"/>
        </w:rPr>
        <w:t xml:space="preserve">públicos sobre as características do </w:t>
      </w:r>
      <w:proofErr w:type="spellStart"/>
      <w:r w:rsidR="000E2D8D" w:rsidRPr="000E2D8D">
        <w:rPr>
          <w:color w:val="000000"/>
        </w:rPr>
        <w:t>teletrabalho</w:t>
      </w:r>
      <w:proofErr w:type="spellEnd"/>
      <w:r w:rsidR="000E2D8D" w:rsidRPr="000E2D8D">
        <w:rPr>
          <w:color w:val="000000"/>
        </w:rPr>
        <w:t xml:space="preserve"> e seu respectivo regramento, incluindo os aspectos referentes à ergonomia, mobiliário, equipamentos e programas de informática, requisitos e demais elementos que permeiam essa modalidade de trabalho;</w:t>
      </w:r>
    </w:p>
    <w:p w14:paraId="724D43D3"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V - acompanhar e avaliar o desempenho do servidor ou empregado público no cumprimento das metas estabelecidas;</w:t>
      </w:r>
    </w:p>
    <w:p w14:paraId="192FE17A"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lastRenderedPageBreak/>
        <w:t xml:space="preserve">VI - informar, ao órgão de recursos humanos ou de gestão de pessoal, os nomes dos servidores públicos em </w:t>
      </w:r>
      <w:proofErr w:type="spellStart"/>
      <w:r w:rsidRPr="000E2D8D">
        <w:rPr>
          <w:color w:val="000000"/>
        </w:rPr>
        <w:t>teletrabalho</w:t>
      </w:r>
      <w:proofErr w:type="spellEnd"/>
      <w:r w:rsidRPr="000E2D8D">
        <w:rPr>
          <w:color w:val="000000"/>
        </w:rPr>
        <w:t>, para fins de registro em seus assentamentos funcionais.</w:t>
      </w:r>
    </w:p>
    <w:p w14:paraId="5CE9C77B" w14:textId="6932A3F7" w:rsidR="000E2D8D" w:rsidRPr="000E2D8D" w:rsidRDefault="000E2D8D" w:rsidP="008F1171">
      <w:pPr>
        <w:pStyle w:val="xmsonormal"/>
        <w:shd w:val="clear" w:color="auto" w:fill="FFFFFF"/>
        <w:spacing w:line="360" w:lineRule="auto"/>
        <w:ind w:firstLine="851"/>
        <w:jc w:val="both"/>
        <w:rPr>
          <w:color w:val="000000"/>
        </w:rPr>
      </w:pPr>
      <w:r w:rsidRPr="000E2D8D">
        <w:rPr>
          <w:b/>
          <w:bCs/>
          <w:color w:val="000000"/>
        </w:rPr>
        <w:t>Art. 13</w:t>
      </w:r>
      <w:r w:rsidR="008F1171">
        <w:rPr>
          <w:b/>
          <w:bCs/>
          <w:color w:val="000000"/>
        </w:rPr>
        <w:t>.</w:t>
      </w:r>
      <w:r w:rsidRPr="000E2D8D">
        <w:rPr>
          <w:color w:val="000000"/>
        </w:rPr>
        <w:t xml:space="preserve"> Constituem deveres do servidor público em </w:t>
      </w:r>
      <w:proofErr w:type="spellStart"/>
      <w:r w:rsidRPr="000E2D8D">
        <w:rPr>
          <w:color w:val="000000"/>
        </w:rPr>
        <w:t>teletrabalho</w:t>
      </w:r>
      <w:proofErr w:type="spellEnd"/>
      <w:r w:rsidRPr="000E2D8D">
        <w:rPr>
          <w:color w:val="000000"/>
        </w:rPr>
        <w:t>:</w:t>
      </w:r>
    </w:p>
    <w:p w14:paraId="0F96A270" w14:textId="08E2FFA9"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 xml:space="preserve">I - Cumprir as metas de produtividade estabelecidas no Termo de Adesão de que trata o </w:t>
      </w:r>
      <w:r w:rsidR="008F1171">
        <w:rPr>
          <w:color w:val="000000"/>
        </w:rPr>
        <w:t>a</w:t>
      </w:r>
      <w:r w:rsidRPr="000E2D8D">
        <w:rPr>
          <w:color w:val="000000"/>
        </w:rPr>
        <w:t xml:space="preserve">rt. </w:t>
      </w:r>
      <w:r w:rsidR="008F1171">
        <w:rPr>
          <w:color w:val="000000"/>
        </w:rPr>
        <w:t>11</w:t>
      </w:r>
      <w:r w:rsidRPr="000E2D8D">
        <w:rPr>
          <w:color w:val="000000"/>
        </w:rPr>
        <w:t xml:space="preserve"> desta </w:t>
      </w:r>
      <w:r w:rsidR="008F1171">
        <w:rPr>
          <w:color w:val="000000"/>
        </w:rPr>
        <w:t>resolução</w:t>
      </w:r>
      <w:r w:rsidRPr="000E2D8D">
        <w:rPr>
          <w:color w:val="000000"/>
        </w:rPr>
        <w:t>;</w:t>
      </w:r>
    </w:p>
    <w:p w14:paraId="20E2539E" w14:textId="5B35D1A2"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 xml:space="preserve">II - Desempenhar suas atribuições com observância do disposto no </w:t>
      </w:r>
      <w:r w:rsidR="008F1171">
        <w:rPr>
          <w:color w:val="000000"/>
        </w:rPr>
        <w:t>a</w:t>
      </w:r>
      <w:r w:rsidRPr="000E2D8D">
        <w:rPr>
          <w:color w:val="000000"/>
        </w:rPr>
        <w:t xml:space="preserve">rt. </w:t>
      </w:r>
      <w:r w:rsidR="008F1171">
        <w:rPr>
          <w:color w:val="000000"/>
        </w:rPr>
        <w:t>7</w:t>
      </w:r>
      <w:r w:rsidRPr="000E2D8D">
        <w:rPr>
          <w:color w:val="000000"/>
        </w:rPr>
        <w:t xml:space="preserve">º desta </w:t>
      </w:r>
      <w:r w:rsidR="008F1171">
        <w:rPr>
          <w:color w:val="000000"/>
        </w:rPr>
        <w:t>resolução</w:t>
      </w:r>
      <w:r w:rsidRPr="000E2D8D">
        <w:rPr>
          <w:color w:val="000000"/>
        </w:rPr>
        <w:t>;</w:t>
      </w:r>
    </w:p>
    <w:p w14:paraId="25AE9F54"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III - atender às convocações para comparecimento às dependências do órgão ou entidade, sempre que determinado pelos seus superiores;</w:t>
      </w:r>
    </w:p>
    <w:p w14:paraId="37232592"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IV - Estar acessível durante o horário de trabalho e manter telefones de contato permanentemente atualizados e ativos;</w:t>
      </w:r>
    </w:p>
    <w:p w14:paraId="5A651386"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V - Consultar, durante o horário de trabalho, seu correio eletrônico institucional;</w:t>
      </w:r>
    </w:p>
    <w:p w14:paraId="72AAF270"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VI - Manter o superior imediato informado sobre a evolução do trabalho, bem como indicar eventuais dificuldades, dúvidas ou intercorrências que possam atrasar ou prejudicar o seu andamento;</w:t>
      </w:r>
    </w:p>
    <w:p w14:paraId="2323AF12"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VII - retirar processos e demais documentos das dependências do órgão, quando necessário, somente mediante registro, responsabilizando-se pela custódia e devolução ao término do trabalho ou quando solicitado pela chefia imediata;</w:t>
      </w:r>
    </w:p>
    <w:p w14:paraId="2B000D19"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VIII - Preservar, nos termos da lei, o sigilo dos assuntos da repartição, das informações contidas em processos e documentos sob sua custódia e dos dados acessados de forma remota, mediante observância das normas internas de segurança da informação e da comunicação, bem como manter atualizados os sistemas institucionais instalados nos equipamentos de trabalho.</w:t>
      </w:r>
    </w:p>
    <w:p w14:paraId="3C033D77" w14:textId="3AB811F6" w:rsidR="000E2D8D" w:rsidRPr="000E2D8D" w:rsidRDefault="000E2D8D" w:rsidP="008F1171">
      <w:pPr>
        <w:pStyle w:val="xmsonormal"/>
        <w:shd w:val="clear" w:color="auto" w:fill="FFFFFF"/>
        <w:spacing w:line="360" w:lineRule="auto"/>
        <w:ind w:firstLine="851"/>
        <w:jc w:val="both"/>
        <w:rPr>
          <w:color w:val="000000"/>
        </w:rPr>
      </w:pPr>
      <w:r w:rsidRPr="008F1171">
        <w:rPr>
          <w:b/>
          <w:color w:val="000000"/>
        </w:rPr>
        <w:t>§ 1</w:t>
      </w:r>
      <w:r w:rsidRPr="008F1171">
        <w:rPr>
          <w:b/>
          <w:bCs/>
          <w:color w:val="000000"/>
          <w:shd w:val="clear" w:color="auto" w:fill="FFFFFF"/>
          <w:vertAlign w:val="superscript"/>
        </w:rPr>
        <w:t>o</w:t>
      </w:r>
      <w:r w:rsidR="008F1171" w:rsidRPr="008F1171">
        <w:rPr>
          <w:b/>
          <w:color w:val="000000"/>
        </w:rPr>
        <w:t>.</w:t>
      </w:r>
      <w:r w:rsidRPr="000E2D8D">
        <w:rPr>
          <w:color w:val="000000"/>
        </w:rPr>
        <w:t xml:space="preserve"> As atividades deverão ser cumpridas diretamente pelo servidor ou empregado público em </w:t>
      </w:r>
      <w:proofErr w:type="spellStart"/>
      <w:r w:rsidRPr="000E2D8D">
        <w:rPr>
          <w:color w:val="000000"/>
        </w:rPr>
        <w:t>teletrabalho</w:t>
      </w:r>
      <w:proofErr w:type="spellEnd"/>
      <w:r w:rsidRPr="000E2D8D">
        <w:rPr>
          <w:color w:val="000000"/>
        </w:rPr>
        <w:t>, sendo vedada a utilização de terceiros, servidores ou não, para o cumprimento das metas estabelecidas.</w:t>
      </w:r>
    </w:p>
    <w:p w14:paraId="6359DFB6" w14:textId="4295E99A" w:rsidR="000E2D8D" w:rsidRPr="000E2D8D" w:rsidRDefault="000E2D8D" w:rsidP="008F1171">
      <w:pPr>
        <w:pStyle w:val="xmsonormal"/>
        <w:shd w:val="clear" w:color="auto" w:fill="FFFFFF"/>
        <w:spacing w:line="360" w:lineRule="auto"/>
        <w:ind w:firstLine="851"/>
        <w:jc w:val="both"/>
        <w:rPr>
          <w:color w:val="000000"/>
        </w:rPr>
      </w:pPr>
      <w:r w:rsidRPr="008F1171">
        <w:rPr>
          <w:b/>
          <w:color w:val="000000"/>
        </w:rPr>
        <w:lastRenderedPageBreak/>
        <w:t>§ 2</w:t>
      </w:r>
      <w:r w:rsidRPr="008F1171">
        <w:rPr>
          <w:b/>
          <w:bCs/>
          <w:color w:val="000000"/>
          <w:shd w:val="clear" w:color="auto" w:fill="FFFFFF"/>
          <w:vertAlign w:val="superscript"/>
        </w:rPr>
        <w:t>o</w:t>
      </w:r>
      <w:r w:rsidR="008F1171" w:rsidRPr="008F1171">
        <w:rPr>
          <w:b/>
          <w:color w:val="000000"/>
        </w:rPr>
        <w:t>.</w:t>
      </w:r>
      <w:r w:rsidRPr="000E2D8D">
        <w:rPr>
          <w:color w:val="000000"/>
        </w:rPr>
        <w:t xml:space="preserve"> Na hipótese de descumprimento dos deveres elencados neste artigo, o servidor ou empregado público será excluído do </w:t>
      </w:r>
      <w:proofErr w:type="spellStart"/>
      <w:r w:rsidRPr="000E2D8D">
        <w:rPr>
          <w:color w:val="000000"/>
        </w:rPr>
        <w:t>teletrabalho</w:t>
      </w:r>
      <w:proofErr w:type="spellEnd"/>
      <w:r w:rsidRPr="000E2D8D">
        <w:rPr>
          <w:color w:val="000000"/>
        </w:rPr>
        <w:t>, sem prejuízo da apuração de sua responsabilidade disciplinar.</w:t>
      </w:r>
    </w:p>
    <w:p w14:paraId="09E82F06" w14:textId="0C2F8D9E" w:rsidR="000E2D8D" w:rsidRPr="000E2D8D" w:rsidRDefault="000E2D8D" w:rsidP="008F1171">
      <w:pPr>
        <w:pStyle w:val="xmsonormal"/>
        <w:shd w:val="clear" w:color="auto" w:fill="FFFFFF"/>
        <w:spacing w:line="360" w:lineRule="auto"/>
        <w:ind w:firstLine="851"/>
        <w:jc w:val="both"/>
        <w:rPr>
          <w:color w:val="000000"/>
        </w:rPr>
      </w:pPr>
      <w:r w:rsidRPr="008F1171">
        <w:rPr>
          <w:b/>
          <w:color w:val="000000"/>
        </w:rPr>
        <w:t>§ 3</w:t>
      </w:r>
      <w:r w:rsidRPr="008F1171">
        <w:rPr>
          <w:b/>
          <w:bCs/>
          <w:color w:val="000000"/>
          <w:shd w:val="clear" w:color="auto" w:fill="FFFFFF"/>
          <w:vertAlign w:val="superscript"/>
        </w:rPr>
        <w:t>o</w:t>
      </w:r>
      <w:r w:rsidR="008F1171" w:rsidRPr="008F1171">
        <w:rPr>
          <w:b/>
          <w:color w:val="000000"/>
        </w:rPr>
        <w:t>.</w:t>
      </w:r>
      <w:r w:rsidRPr="000E2D8D">
        <w:rPr>
          <w:color w:val="000000"/>
        </w:rPr>
        <w:t xml:space="preserve"> O servidor ou empregado público excluído do </w:t>
      </w:r>
      <w:proofErr w:type="spellStart"/>
      <w:r w:rsidRPr="000E2D8D">
        <w:rPr>
          <w:color w:val="000000"/>
        </w:rPr>
        <w:t>teletrabalho</w:t>
      </w:r>
      <w:proofErr w:type="spellEnd"/>
      <w:r w:rsidRPr="000E2D8D">
        <w:rPr>
          <w:color w:val="000000"/>
        </w:rPr>
        <w:t xml:space="preserve">, nos termos do § 2º deste artigo, somente poderá participar novamente desta modalidade após o decurso do prazo de </w:t>
      </w:r>
      <w:proofErr w:type="gramStart"/>
      <w:r w:rsidRPr="000E2D8D">
        <w:rPr>
          <w:color w:val="000000"/>
        </w:rPr>
        <w:t>2</w:t>
      </w:r>
      <w:proofErr w:type="gramEnd"/>
      <w:r w:rsidRPr="000E2D8D">
        <w:rPr>
          <w:color w:val="000000"/>
        </w:rPr>
        <w:t xml:space="preserve"> (dois) anos, contado da data de seu retorno às dependências físicas do órgão ou entidade.</w:t>
      </w:r>
    </w:p>
    <w:p w14:paraId="2B60ADDB" w14:textId="41E18389" w:rsidR="000E2D8D" w:rsidRPr="000E2D8D" w:rsidRDefault="000E2D8D" w:rsidP="008F1171">
      <w:pPr>
        <w:pStyle w:val="xmsonormal"/>
        <w:shd w:val="clear" w:color="auto" w:fill="FFFFFF"/>
        <w:spacing w:line="360" w:lineRule="auto"/>
        <w:ind w:firstLine="851"/>
        <w:jc w:val="both"/>
        <w:rPr>
          <w:color w:val="000000"/>
        </w:rPr>
      </w:pPr>
      <w:r w:rsidRPr="000E2D8D">
        <w:rPr>
          <w:b/>
          <w:bCs/>
          <w:color w:val="000000"/>
        </w:rPr>
        <w:t>Art. 14</w:t>
      </w:r>
      <w:r w:rsidR="008F1171">
        <w:rPr>
          <w:b/>
          <w:bCs/>
          <w:color w:val="000000"/>
        </w:rPr>
        <w:t>.</w:t>
      </w:r>
      <w:r w:rsidRPr="000E2D8D">
        <w:rPr>
          <w:color w:val="000000"/>
        </w:rPr>
        <w:t xml:space="preserve"> Compete ao servidor público em </w:t>
      </w:r>
      <w:proofErr w:type="spellStart"/>
      <w:r w:rsidRPr="000E2D8D">
        <w:rPr>
          <w:color w:val="000000"/>
        </w:rPr>
        <w:t>teletrabalho</w:t>
      </w:r>
      <w:proofErr w:type="spellEnd"/>
      <w:r w:rsidRPr="000E2D8D">
        <w:rPr>
          <w:color w:val="000000"/>
        </w:rPr>
        <w:t xml:space="preserve"> responsabilizar-se pelas estruturas físicas e tecnológicas necessárias ao cumprimento de suas atribuições, bem como por toda e qualquer despesa decorrente dessa modalidade de trabalho, incluindo telefonia fixa e móvel, internet, mobiliário, hardware, software, energia elétrica e similares.</w:t>
      </w:r>
    </w:p>
    <w:p w14:paraId="36FA78A2" w14:textId="037FF757" w:rsidR="000E2D8D" w:rsidRPr="000E2D8D" w:rsidRDefault="000E2D8D" w:rsidP="008F1171">
      <w:pPr>
        <w:pStyle w:val="xmsonormal"/>
        <w:shd w:val="clear" w:color="auto" w:fill="FFFFFF"/>
        <w:spacing w:line="360" w:lineRule="auto"/>
        <w:ind w:firstLine="851"/>
        <w:jc w:val="both"/>
        <w:rPr>
          <w:color w:val="000000"/>
        </w:rPr>
      </w:pPr>
      <w:r w:rsidRPr="008F1171">
        <w:rPr>
          <w:b/>
          <w:color w:val="000000"/>
        </w:rPr>
        <w:t>§ 1</w:t>
      </w:r>
      <w:r w:rsidRPr="008F1171">
        <w:rPr>
          <w:b/>
          <w:bCs/>
          <w:color w:val="000000"/>
          <w:shd w:val="clear" w:color="auto" w:fill="FFFFFF"/>
          <w:vertAlign w:val="superscript"/>
        </w:rPr>
        <w:t>o</w:t>
      </w:r>
      <w:r w:rsidR="008F1171" w:rsidRPr="008F1171">
        <w:rPr>
          <w:b/>
          <w:color w:val="000000"/>
        </w:rPr>
        <w:t>.</w:t>
      </w:r>
      <w:r w:rsidRPr="000E2D8D">
        <w:rPr>
          <w:color w:val="000000"/>
        </w:rPr>
        <w:t xml:space="preserve"> O servidor ou empregado público, como condição para participar do </w:t>
      </w:r>
      <w:proofErr w:type="spellStart"/>
      <w:r w:rsidRPr="000E2D8D">
        <w:rPr>
          <w:color w:val="000000"/>
        </w:rPr>
        <w:t>teletrabalho</w:t>
      </w:r>
      <w:proofErr w:type="spellEnd"/>
      <w:r w:rsidRPr="000E2D8D">
        <w:rPr>
          <w:color w:val="000000"/>
        </w:rPr>
        <w:t>, assinará declaração expressa de que as instalações em que executará suas atividades atendem às exigências previstas no Termo de Adesão, bem como de que está ciente das condições estabelecidas no "caput" deste artigo.</w:t>
      </w:r>
    </w:p>
    <w:p w14:paraId="41F2C308" w14:textId="4590E338" w:rsidR="000E2D8D" w:rsidRPr="000E2D8D" w:rsidRDefault="000E2D8D" w:rsidP="008F1171">
      <w:pPr>
        <w:pStyle w:val="xmsonormal"/>
        <w:shd w:val="clear" w:color="auto" w:fill="FFFFFF"/>
        <w:spacing w:line="360" w:lineRule="auto"/>
        <w:ind w:firstLine="851"/>
        <w:jc w:val="both"/>
        <w:rPr>
          <w:color w:val="000000"/>
        </w:rPr>
      </w:pPr>
      <w:r w:rsidRPr="008F1171">
        <w:rPr>
          <w:b/>
          <w:color w:val="000000"/>
        </w:rPr>
        <w:t>§ 2</w:t>
      </w:r>
      <w:r w:rsidRPr="008F1171">
        <w:rPr>
          <w:b/>
          <w:bCs/>
          <w:color w:val="000000"/>
          <w:shd w:val="clear" w:color="auto" w:fill="FFFFFF"/>
          <w:vertAlign w:val="superscript"/>
        </w:rPr>
        <w:t>o</w:t>
      </w:r>
      <w:r w:rsidR="008F1171" w:rsidRPr="008F1171">
        <w:rPr>
          <w:b/>
          <w:color w:val="000000"/>
        </w:rPr>
        <w:t>.</w:t>
      </w:r>
      <w:r w:rsidRPr="000E2D8D">
        <w:rPr>
          <w:color w:val="000000"/>
        </w:rPr>
        <w:t xml:space="preserve"> Não será devida indenização ou reembolso, a qualquer título, das despesas do servidor ou empregado público em decorrência do exercício de suas atribuições em </w:t>
      </w:r>
      <w:proofErr w:type="spellStart"/>
      <w:r w:rsidRPr="000E2D8D">
        <w:rPr>
          <w:color w:val="000000"/>
        </w:rPr>
        <w:t>teletrabalho</w:t>
      </w:r>
      <w:proofErr w:type="spellEnd"/>
      <w:r w:rsidRPr="000E2D8D">
        <w:rPr>
          <w:color w:val="000000"/>
        </w:rPr>
        <w:t>.</w:t>
      </w:r>
    </w:p>
    <w:p w14:paraId="1930DE21" w14:textId="5CA53C04" w:rsidR="000E2D8D" w:rsidRPr="000E2D8D" w:rsidRDefault="000E2D8D" w:rsidP="008F1171">
      <w:pPr>
        <w:pStyle w:val="xmsonormal"/>
        <w:shd w:val="clear" w:color="auto" w:fill="FFFFFF"/>
        <w:spacing w:line="360" w:lineRule="auto"/>
        <w:ind w:firstLine="851"/>
        <w:jc w:val="both"/>
        <w:rPr>
          <w:color w:val="000000"/>
        </w:rPr>
      </w:pPr>
      <w:r w:rsidRPr="000E2D8D">
        <w:rPr>
          <w:b/>
          <w:bCs/>
          <w:color w:val="000000"/>
        </w:rPr>
        <w:t>Art. 15</w:t>
      </w:r>
      <w:r w:rsidR="008F1171">
        <w:rPr>
          <w:b/>
          <w:bCs/>
          <w:color w:val="000000"/>
        </w:rPr>
        <w:t>.</w:t>
      </w:r>
      <w:r w:rsidRPr="000E2D8D">
        <w:rPr>
          <w:color w:val="000000"/>
        </w:rPr>
        <w:t xml:space="preserve"> O atingimento das metas de desempenho pelo servidor ou empregado público em </w:t>
      </w:r>
      <w:proofErr w:type="spellStart"/>
      <w:r w:rsidRPr="000E2D8D">
        <w:rPr>
          <w:color w:val="000000"/>
        </w:rPr>
        <w:t>teletrabalho</w:t>
      </w:r>
      <w:proofErr w:type="spellEnd"/>
      <w:r w:rsidRPr="000E2D8D">
        <w:rPr>
          <w:color w:val="000000"/>
        </w:rPr>
        <w:t xml:space="preserve"> deve ser acompanhado semanalmente pelo superior hierárquico e equivalerá ao cumprimento da respectiva jornada de trabalho.</w:t>
      </w:r>
    </w:p>
    <w:p w14:paraId="02C651C3" w14:textId="5440D2CC" w:rsidR="000E2D8D" w:rsidRPr="000E2D8D" w:rsidRDefault="000E2D8D" w:rsidP="008F1171">
      <w:pPr>
        <w:pStyle w:val="xmsonormal"/>
        <w:shd w:val="clear" w:color="auto" w:fill="FFFFFF"/>
        <w:spacing w:line="360" w:lineRule="auto"/>
        <w:ind w:firstLine="851"/>
        <w:jc w:val="both"/>
        <w:rPr>
          <w:color w:val="000000"/>
        </w:rPr>
      </w:pPr>
      <w:r w:rsidRPr="00595D52">
        <w:rPr>
          <w:b/>
          <w:color w:val="000000"/>
        </w:rPr>
        <w:t>§ 1</w:t>
      </w:r>
      <w:r w:rsidRPr="00595D52">
        <w:rPr>
          <w:b/>
          <w:bCs/>
          <w:color w:val="000000"/>
          <w:shd w:val="clear" w:color="auto" w:fill="FFFFFF"/>
          <w:vertAlign w:val="superscript"/>
        </w:rPr>
        <w:t>o</w:t>
      </w:r>
      <w:r w:rsidR="00595D52" w:rsidRPr="00595D52">
        <w:rPr>
          <w:b/>
          <w:color w:val="000000"/>
        </w:rPr>
        <w:t>.</w:t>
      </w:r>
      <w:r w:rsidRPr="000E2D8D">
        <w:rPr>
          <w:color w:val="000000"/>
        </w:rPr>
        <w:t xml:space="preserve"> O acompanhamento de que trata o "caput" deste artigo deverá ser formalmente registrado no Termo de Adesão, previsto no </w:t>
      </w:r>
      <w:r w:rsidR="00595D52">
        <w:rPr>
          <w:color w:val="000000"/>
        </w:rPr>
        <w:t>a</w:t>
      </w:r>
      <w:r w:rsidRPr="000E2D8D">
        <w:rPr>
          <w:color w:val="000000"/>
        </w:rPr>
        <w:t xml:space="preserve">rt. </w:t>
      </w:r>
      <w:r w:rsidR="00595D52">
        <w:rPr>
          <w:color w:val="000000"/>
        </w:rPr>
        <w:t>11</w:t>
      </w:r>
      <w:r w:rsidRPr="000E2D8D">
        <w:rPr>
          <w:color w:val="000000"/>
        </w:rPr>
        <w:t xml:space="preserve"> desta </w:t>
      </w:r>
      <w:r w:rsidR="00595D52">
        <w:rPr>
          <w:color w:val="000000"/>
        </w:rPr>
        <w:t>resolução</w:t>
      </w:r>
      <w:r w:rsidRPr="000E2D8D">
        <w:rPr>
          <w:color w:val="000000"/>
        </w:rPr>
        <w:t>, para avaliação a qualquer tempo.</w:t>
      </w:r>
    </w:p>
    <w:p w14:paraId="0D3B5B0B" w14:textId="1A694CBB" w:rsidR="000E2D8D" w:rsidRPr="000E2D8D" w:rsidRDefault="000E2D8D" w:rsidP="008F1171">
      <w:pPr>
        <w:pStyle w:val="xmsonormal"/>
        <w:shd w:val="clear" w:color="auto" w:fill="FFFFFF"/>
        <w:spacing w:line="360" w:lineRule="auto"/>
        <w:ind w:firstLine="851"/>
        <w:jc w:val="both"/>
        <w:rPr>
          <w:color w:val="000000"/>
        </w:rPr>
      </w:pPr>
      <w:r w:rsidRPr="00595D52">
        <w:rPr>
          <w:b/>
          <w:color w:val="000000"/>
        </w:rPr>
        <w:t>§ 2</w:t>
      </w:r>
      <w:r w:rsidRPr="00595D52">
        <w:rPr>
          <w:b/>
          <w:bCs/>
          <w:color w:val="000000"/>
          <w:shd w:val="clear" w:color="auto" w:fill="FFFFFF"/>
          <w:vertAlign w:val="superscript"/>
        </w:rPr>
        <w:t>o</w:t>
      </w:r>
      <w:r w:rsidR="00595D52" w:rsidRPr="00595D52">
        <w:rPr>
          <w:b/>
          <w:color w:val="000000"/>
        </w:rPr>
        <w:t>.</w:t>
      </w:r>
      <w:r w:rsidRPr="000E2D8D">
        <w:rPr>
          <w:color w:val="000000"/>
        </w:rPr>
        <w:t xml:space="preserve"> O descumprimento das metas de desempenho sem justificativa fundamentada do servidor ou empregado público, acolhido pelas chefias imediata e mediata, caracterizará, para todos os fins, falta injustificada, cujo cômputo será proporcional ao valor da meta desatendida.</w:t>
      </w:r>
    </w:p>
    <w:p w14:paraId="39206720" w14:textId="54D0F11A" w:rsidR="000E2D8D" w:rsidRPr="000E2D8D" w:rsidRDefault="000E2D8D" w:rsidP="008F1171">
      <w:pPr>
        <w:pStyle w:val="xmsonormal"/>
        <w:shd w:val="clear" w:color="auto" w:fill="FFFFFF"/>
        <w:spacing w:line="360" w:lineRule="auto"/>
        <w:ind w:firstLine="851"/>
        <w:jc w:val="both"/>
        <w:rPr>
          <w:color w:val="000000"/>
        </w:rPr>
      </w:pPr>
      <w:r w:rsidRPr="00595D52">
        <w:rPr>
          <w:b/>
          <w:color w:val="000000"/>
        </w:rPr>
        <w:lastRenderedPageBreak/>
        <w:t>§ 3</w:t>
      </w:r>
      <w:r w:rsidRPr="00595D52">
        <w:rPr>
          <w:b/>
          <w:bCs/>
          <w:color w:val="000000"/>
          <w:shd w:val="clear" w:color="auto" w:fill="FFFFFF"/>
          <w:vertAlign w:val="superscript"/>
        </w:rPr>
        <w:t>o</w:t>
      </w:r>
      <w:r w:rsidR="00595D52" w:rsidRPr="00595D52">
        <w:rPr>
          <w:b/>
          <w:color w:val="000000"/>
        </w:rPr>
        <w:t>.</w:t>
      </w:r>
      <w:r w:rsidRPr="000E2D8D">
        <w:rPr>
          <w:color w:val="000000"/>
        </w:rPr>
        <w:t xml:space="preserve"> O modo de conversão de descumprimento de metas em faltas injustificadas será detalhado no Termo de Adesão de que trata o </w:t>
      </w:r>
      <w:r w:rsidR="00595D52">
        <w:rPr>
          <w:color w:val="000000"/>
        </w:rPr>
        <w:t>a</w:t>
      </w:r>
      <w:r w:rsidRPr="000E2D8D">
        <w:rPr>
          <w:color w:val="000000"/>
        </w:rPr>
        <w:t xml:space="preserve">rt. </w:t>
      </w:r>
      <w:r w:rsidR="00595D52">
        <w:rPr>
          <w:color w:val="000000"/>
        </w:rPr>
        <w:t>11</w:t>
      </w:r>
      <w:r w:rsidRPr="000E2D8D">
        <w:rPr>
          <w:color w:val="000000"/>
        </w:rPr>
        <w:t xml:space="preserve"> desta </w:t>
      </w:r>
      <w:r w:rsidR="00595D52">
        <w:rPr>
          <w:color w:val="000000"/>
        </w:rPr>
        <w:t>resolução</w:t>
      </w:r>
      <w:r w:rsidRPr="000E2D8D">
        <w:rPr>
          <w:color w:val="000000"/>
        </w:rPr>
        <w:t>.</w:t>
      </w:r>
    </w:p>
    <w:p w14:paraId="2B2114F4" w14:textId="6CA2D768" w:rsidR="000E2D8D" w:rsidRPr="000E2D8D" w:rsidRDefault="000E2D8D" w:rsidP="008F1171">
      <w:pPr>
        <w:pStyle w:val="xmsonormal"/>
        <w:shd w:val="clear" w:color="auto" w:fill="FFFFFF"/>
        <w:spacing w:line="360" w:lineRule="auto"/>
        <w:ind w:firstLine="851"/>
        <w:jc w:val="both"/>
        <w:rPr>
          <w:color w:val="000000"/>
        </w:rPr>
      </w:pPr>
      <w:r w:rsidRPr="00595D52">
        <w:rPr>
          <w:b/>
          <w:color w:val="000000"/>
        </w:rPr>
        <w:t>§ 4</w:t>
      </w:r>
      <w:r w:rsidRPr="00595D52">
        <w:rPr>
          <w:b/>
          <w:bCs/>
          <w:color w:val="000000"/>
          <w:shd w:val="clear" w:color="auto" w:fill="FFFFFF"/>
          <w:vertAlign w:val="superscript"/>
        </w:rPr>
        <w:t>o</w:t>
      </w:r>
      <w:r w:rsidR="00595D52" w:rsidRPr="00595D52">
        <w:rPr>
          <w:b/>
          <w:color w:val="000000"/>
        </w:rPr>
        <w:t>.</w:t>
      </w:r>
      <w:r w:rsidRPr="000E2D8D">
        <w:rPr>
          <w:color w:val="000000"/>
        </w:rPr>
        <w:t xml:space="preserve"> O descumprimento de meta, assim como a alteração da meta inicialmente prevista, </w:t>
      </w:r>
      <w:proofErr w:type="gramStart"/>
      <w:r w:rsidRPr="000E2D8D">
        <w:rPr>
          <w:color w:val="000000"/>
        </w:rPr>
        <w:t>deverão ser registrados</w:t>
      </w:r>
      <w:proofErr w:type="gramEnd"/>
      <w:r w:rsidRPr="000E2D8D">
        <w:rPr>
          <w:color w:val="000000"/>
        </w:rPr>
        <w:t xml:space="preserve">, fundamentadamente, no </w:t>
      </w:r>
      <w:r w:rsidR="00595D52">
        <w:rPr>
          <w:color w:val="000000"/>
        </w:rPr>
        <w:t>Termo de Adesão de que trata o a</w:t>
      </w:r>
      <w:r w:rsidRPr="000E2D8D">
        <w:rPr>
          <w:color w:val="000000"/>
        </w:rPr>
        <w:t xml:space="preserve">rt. </w:t>
      </w:r>
      <w:r w:rsidR="00595D52">
        <w:rPr>
          <w:color w:val="000000"/>
        </w:rPr>
        <w:t>11</w:t>
      </w:r>
      <w:r w:rsidRPr="000E2D8D">
        <w:rPr>
          <w:color w:val="000000"/>
        </w:rPr>
        <w:t xml:space="preserve"> desta </w:t>
      </w:r>
      <w:r w:rsidR="00595D52">
        <w:rPr>
          <w:color w:val="000000"/>
        </w:rPr>
        <w:t>resolução</w:t>
      </w:r>
      <w:r w:rsidRPr="000E2D8D">
        <w:rPr>
          <w:color w:val="000000"/>
        </w:rPr>
        <w:t>.</w:t>
      </w:r>
    </w:p>
    <w:p w14:paraId="2F2D9322" w14:textId="1BFE76B3" w:rsidR="000E2D8D" w:rsidRPr="000E2D8D" w:rsidRDefault="000E2D8D" w:rsidP="008F1171">
      <w:pPr>
        <w:pStyle w:val="xmsonormal"/>
        <w:shd w:val="clear" w:color="auto" w:fill="FFFFFF"/>
        <w:spacing w:line="360" w:lineRule="auto"/>
        <w:ind w:firstLine="851"/>
        <w:jc w:val="both"/>
        <w:rPr>
          <w:color w:val="000000"/>
        </w:rPr>
      </w:pPr>
      <w:r w:rsidRPr="00595D52">
        <w:rPr>
          <w:b/>
          <w:color w:val="000000"/>
        </w:rPr>
        <w:t>§ 5</w:t>
      </w:r>
      <w:r w:rsidRPr="00595D52">
        <w:rPr>
          <w:b/>
          <w:bCs/>
          <w:color w:val="000000"/>
          <w:shd w:val="clear" w:color="auto" w:fill="FFFFFF"/>
          <w:vertAlign w:val="superscript"/>
        </w:rPr>
        <w:t>o</w:t>
      </w:r>
      <w:r w:rsidR="00595D52" w:rsidRPr="00595D52">
        <w:rPr>
          <w:b/>
          <w:color w:val="000000"/>
        </w:rPr>
        <w:t>.</w:t>
      </w:r>
      <w:r w:rsidRPr="000E2D8D">
        <w:rPr>
          <w:color w:val="000000"/>
        </w:rPr>
        <w:t xml:space="preserve"> Constatada a omissão de gestores no controle e fiscalização do desempenho de servidores públicos em </w:t>
      </w:r>
      <w:proofErr w:type="spellStart"/>
      <w:r w:rsidRPr="000E2D8D">
        <w:rPr>
          <w:color w:val="000000"/>
        </w:rPr>
        <w:t>teletrabalho</w:t>
      </w:r>
      <w:proofErr w:type="spellEnd"/>
      <w:r w:rsidRPr="000E2D8D">
        <w:rPr>
          <w:color w:val="000000"/>
        </w:rPr>
        <w:t xml:space="preserve">, a autorização para que o órgão ou entidade realize o </w:t>
      </w:r>
      <w:proofErr w:type="spellStart"/>
      <w:r w:rsidRPr="000E2D8D">
        <w:rPr>
          <w:color w:val="000000"/>
        </w:rPr>
        <w:t>teletrabalho</w:t>
      </w:r>
      <w:proofErr w:type="spellEnd"/>
      <w:r w:rsidRPr="000E2D8D">
        <w:rPr>
          <w:color w:val="000000"/>
        </w:rPr>
        <w:t xml:space="preserve"> será revogada, sem prejuízo da apuração de responsabilidades cabíveis.</w:t>
      </w:r>
    </w:p>
    <w:p w14:paraId="02724590" w14:textId="0C1C6C60" w:rsidR="000E2D8D" w:rsidRPr="000E2D8D" w:rsidRDefault="000E2D8D" w:rsidP="008F1171">
      <w:pPr>
        <w:pStyle w:val="xmsonormal"/>
        <w:shd w:val="clear" w:color="auto" w:fill="FFFFFF"/>
        <w:spacing w:line="360" w:lineRule="auto"/>
        <w:ind w:firstLine="851"/>
        <w:jc w:val="both"/>
        <w:rPr>
          <w:color w:val="000000"/>
        </w:rPr>
      </w:pPr>
      <w:r w:rsidRPr="00595D52">
        <w:rPr>
          <w:b/>
          <w:color w:val="000000"/>
        </w:rPr>
        <w:t>§ 6</w:t>
      </w:r>
      <w:r w:rsidRPr="00595D52">
        <w:rPr>
          <w:b/>
          <w:bCs/>
          <w:color w:val="000000"/>
          <w:shd w:val="clear" w:color="auto" w:fill="FFFFFF"/>
          <w:vertAlign w:val="superscript"/>
        </w:rPr>
        <w:t>o</w:t>
      </w:r>
      <w:r w:rsidR="00595D52" w:rsidRPr="00595D52">
        <w:rPr>
          <w:b/>
          <w:color w:val="000000"/>
        </w:rPr>
        <w:t>.</w:t>
      </w:r>
      <w:r w:rsidRPr="000E2D8D">
        <w:rPr>
          <w:color w:val="000000"/>
        </w:rPr>
        <w:t xml:space="preserve"> Não caberá pagamento de adicional por prestação de serviço extraordinário para o alcance das metas previamente estipuladas.</w:t>
      </w:r>
    </w:p>
    <w:p w14:paraId="74E3605A" w14:textId="7DDFDF68" w:rsidR="000E2D8D" w:rsidRPr="000E2D8D" w:rsidRDefault="000E2D8D" w:rsidP="008F1171">
      <w:pPr>
        <w:pStyle w:val="xmsonormal"/>
        <w:shd w:val="clear" w:color="auto" w:fill="FFFFFF"/>
        <w:spacing w:line="360" w:lineRule="auto"/>
        <w:ind w:firstLine="851"/>
        <w:jc w:val="both"/>
        <w:rPr>
          <w:color w:val="000000"/>
        </w:rPr>
      </w:pPr>
      <w:r w:rsidRPr="000E2D8D">
        <w:rPr>
          <w:b/>
          <w:bCs/>
          <w:color w:val="000000"/>
        </w:rPr>
        <w:t>Art. 16</w:t>
      </w:r>
      <w:r w:rsidR="00595D52">
        <w:rPr>
          <w:b/>
          <w:bCs/>
          <w:color w:val="000000"/>
        </w:rPr>
        <w:t>.</w:t>
      </w:r>
      <w:r w:rsidRPr="000E2D8D">
        <w:rPr>
          <w:color w:val="000000"/>
        </w:rPr>
        <w:t xml:space="preserve"> O servidor público em </w:t>
      </w:r>
      <w:proofErr w:type="spellStart"/>
      <w:r w:rsidRPr="000E2D8D">
        <w:rPr>
          <w:color w:val="000000"/>
        </w:rPr>
        <w:t>teletrabalho</w:t>
      </w:r>
      <w:proofErr w:type="spellEnd"/>
      <w:r w:rsidRPr="000E2D8D">
        <w:rPr>
          <w:color w:val="000000"/>
        </w:rPr>
        <w:t xml:space="preserve"> poderá, a qualquer tempo, retornar ao exercício nas dependências do órgão ou entidade, nas seguintes hipóteses:</w:t>
      </w:r>
    </w:p>
    <w:p w14:paraId="51F461FF"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I - a pedido do servidor ou empregado público;</w:t>
      </w:r>
    </w:p>
    <w:p w14:paraId="27604370" w14:textId="77777777" w:rsidR="000E2D8D" w:rsidRPr="000E2D8D" w:rsidRDefault="000E2D8D" w:rsidP="008F1171">
      <w:pPr>
        <w:pStyle w:val="xmsonormal"/>
        <w:shd w:val="clear" w:color="auto" w:fill="FFFFFF"/>
        <w:spacing w:line="360" w:lineRule="auto"/>
        <w:ind w:firstLine="851"/>
        <w:jc w:val="both"/>
        <w:rPr>
          <w:color w:val="000000"/>
        </w:rPr>
      </w:pPr>
      <w:r w:rsidRPr="000E2D8D">
        <w:rPr>
          <w:color w:val="000000"/>
        </w:rPr>
        <w:t>II - por determinação do Diretor de Secretaria.</w:t>
      </w:r>
    </w:p>
    <w:p w14:paraId="3307E453" w14:textId="48F99F66" w:rsidR="000E2D8D" w:rsidRPr="000E2D8D" w:rsidRDefault="000E2D8D" w:rsidP="008F1171">
      <w:pPr>
        <w:pStyle w:val="xmsonormal"/>
        <w:shd w:val="clear" w:color="auto" w:fill="FFFFFF"/>
        <w:spacing w:line="360" w:lineRule="auto"/>
        <w:ind w:firstLine="851"/>
        <w:jc w:val="both"/>
        <w:rPr>
          <w:color w:val="000000"/>
        </w:rPr>
      </w:pPr>
      <w:r w:rsidRPr="000E2D8D">
        <w:rPr>
          <w:b/>
          <w:bCs/>
          <w:color w:val="000000"/>
        </w:rPr>
        <w:t>Art. 17</w:t>
      </w:r>
      <w:r w:rsidR="00595D52">
        <w:rPr>
          <w:b/>
          <w:bCs/>
          <w:color w:val="000000"/>
        </w:rPr>
        <w:t>.</w:t>
      </w:r>
      <w:r w:rsidRPr="000E2D8D">
        <w:rPr>
          <w:color w:val="000000"/>
        </w:rPr>
        <w:t xml:space="preserve"> A </w:t>
      </w:r>
      <w:proofErr w:type="gramStart"/>
      <w:r w:rsidRPr="000E2D8D">
        <w:rPr>
          <w:color w:val="000000"/>
        </w:rPr>
        <w:t>implementação</w:t>
      </w:r>
      <w:proofErr w:type="gramEnd"/>
      <w:r w:rsidRPr="000E2D8D">
        <w:rPr>
          <w:color w:val="000000"/>
        </w:rPr>
        <w:t xml:space="preserve"> desta Resolução não implica em alteração do horário de funcionamento desta Casa Legislativa, mantendo-se todos os horários já definidos em </w:t>
      </w:r>
      <w:r w:rsidR="00595D52">
        <w:rPr>
          <w:color w:val="000000"/>
        </w:rPr>
        <w:t>lei</w:t>
      </w:r>
      <w:r w:rsidRPr="000E2D8D">
        <w:rPr>
          <w:color w:val="000000"/>
        </w:rPr>
        <w:t xml:space="preserve"> própria.</w:t>
      </w:r>
    </w:p>
    <w:p w14:paraId="50CF0650" w14:textId="01E42A47" w:rsidR="000E2D8D" w:rsidRPr="000E2D8D" w:rsidRDefault="000E2D8D" w:rsidP="008F1171">
      <w:pPr>
        <w:pStyle w:val="card-text"/>
        <w:ind w:firstLine="851"/>
        <w:jc w:val="both"/>
      </w:pPr>
      <w:r w:rsidRPr="000E2D8D">
        <w:rPr>
          <w:b/>
          <w:bCs/>
        </w:rPr>
        <w:t>Art. 18</w:t>
      </w:r>
      <w:r w:rsidR="00595D52">
        <w:rPr>
          <w:b/>
          <w:bCs/>
        </w:rPr>
        <w:t>.</w:t>
      </w:r>
      <w:r w:rsidRPr="000E2D8D">
        <w:t xml:space="preserve"> Esta resolução entra em vigor na data de sua publicação. </w:t>
      </w:r>
    </w:p>
    <w:p w14:paraId="313213D0" w14:textId="77777777" w:rsidR="000E2D8D" w:rsidRDefault="000E2D8D" w:rsidP="008F1171">
      <w:pPr>
        <w:pStyle w:val="card-text"/>
        <w:ind w:left="708" w:firstLine="143"/>
        <w:jc w:val="both"/>
        <w:rPr>
          <w:sz w:val="22"/>
          <w:szCs w:val="22"/>
        </w:rPr>
      </w:pPr>
      <w:r w:rsidRPr="000E2D8D">
        <w:br/>
        <w:t>Carmo do Cajuru, Minas Gerais, 20 de outubro de 2020</w:t>
      </w:r>
      <w:r w:rsidRPr="00F82D51">
        <w:rPr>
          <w:sz w:val="22"/>
          <w:szCs w:val="22"/>
        </w:rPr>
        <w:t>.</w:t>
      </w:r>
    </w:p>
    <w:p w14:paraId="692EE9DA" w14:textId="77777777" w:rsidR="000E2D8D" w:rsidRDefault="000E2D8D" w:rsidP="000E2D8D">
      <w:pPr>
        <w:pStyle w:val="card-text"/>
        <w:ind w:left="708"/>
        <w:jc w:val="both"/>
        <w:rPr>
          <w:sz w:val="22"/>
          <w:szCs w:val="22"/>
        </w:rPr>
      </w:pPr>
    </w:p>
    <w:p w14:paraId="47CE417D" w14:textId="77777777" w:rsidR="000E2D8D" w:rsidRPr="00F82D51" w:rsidRDefault="000E2D8D" w:rsidP="000E2D8D">
      <w:pPr>
        <w:pStyle w:val="card-text"/>
        <w:ind w:left="708"/>
        <w:jc w:val="both"/>
        <w:rPr>
          <w:sz w:val="22"/>
          <w:szCs w:val="22"/>
        </w:rPr>
      </w:pPr>
    </w:p>
    <w:p w14:paraId="4EB32476" w14:textId="77777777" w:rsidR="000E2D8D" w:rsidRPr="00697FAD" w:rsidRDefault="000E2D8D" w:rsidP="000E2D8D">
      <w:pPr>
        <w:pStyle w:val="card-text"/>
        <w:spacing w:before="0" w:beforeAutospacing="0" w:after="0" w:afterAutospacing="0" w:line="360" w:lineRule="auto"/>
        <w:jc w:val="center"/>
        <w:rPr>
          <w:b/>
          <w:bCs/>
          <w:sz w:val="22"/>
          <w:szCs w:val="22"/>
        </w:rPr>
      </w:pPr>
      <w:r w:rsidRPr="00697FAD">
        <w:rPr>
          <w:b/>
          <w:bCs/>
          <w:sz w:val="22"/>
          <w:szCs w:val="22"/>
        </w:rPr>
        <w:t>RODRIGO EUSTÁQUIO SALES</w:t>
      </w:r>
    </w:p>
    <w:p w14:paraId="7457C93C" w14:textId="6ED30531" w:rsidR="000E2D8D" w:rsidRPr="008B43A9" w:rsidRDefault="000E2D8D" w:rsidP="008B43A9">
      <w:pPr>
        <w:pStyle w:val="card-text"/>
        <w:spacing w:before="0" w:beforeAutospacing="0" w:after="0" w:afterAutospacing="0" w:line="360" w:lineRule="auto"/>
        <w:jc w:val="center"/>
        <w:rPr>
          <w:sz w:val="22"/>
          <w:szCs w:val="22"/>
        </w:rPr>
      </w:pPr>
      <w:r>
        <w:rPr>
          <w:sz w:val="22"/>
          <w:szCs w:val="22"/>
        </w:rPr>
        <w:t>Vereador</w:t>
      </w:r>
    </w:p>
    <w:p w14:paraId="7213C4EA" w14:textId="77777777" w:rsidR="008E0DA2" w:rsidRDefault="008E0DA2" w:rsidP="00865F41">
      <w:pPr>
        <w:tabs>
          <w:tab w:val="left" w:pos="708"/>
        </w:tabs>
      </w:pPr>
    </w:p>
    <w:p w14:paraId="45AB580F" w14:textId="77777777" w:rsidR="008F1171" w:rsidRPr="00617078" w:rsidRDefault="008F1171" w:rsidP="00865F41">
      <w:pPr>
        <w:tabs>
          <w:tab w:val="left" w:pos="708"/>
        </w:tabs>
        <w:rPr>
          <w:rFonts w:ascii="Times New Roman" w:hAnsi="Times New Roman"/>
          <w:sz w:val="24"/>
          <w:szCs w:val="24"/>
        </w:rPr>
      </w:pPr>
    </w:p>
    <w:p w14:paraId="68AA523B" w14:textId="77777777" w:rsidR="00617078" w:rsidRDefault="00617078" w:rsidP="00617078">
      <w:pPr>
        <w:tabs>
          <w:tab w:val="left" w:pos="708"/>
        </w:tabs>
        <w:jc w:val="center"/>
        <w:rPr>
          <w:rFonts w:ascii="Times New Roman" w:hAnsi="Times New Roman"/>
          <w:b/>
          <w:sz w:val="24"/>
          <w:szCs w:val="24"/>
        </w:rPr>
      </w:pPr>
      <w:r w:rsidRPr="00617078">
        <w:rPr>
          <w:rFonts w:ascii="Times New Roman" w:hAnsi="Times New Roman"/>
          <w:b/>
          <w:sz w:val="24"/>
          <w:szCs w:val="24"/>
        </w:rPr>
        <w:lastRenderedPageBreak/>
        <w:t>ANEXO I</w:t>
      </w:r>
    </w:p>
    <w:p w14:paraId="58868BAD" w14:textId="3D152692" w:rsidR="00617078" w:rsidRDefault="00617078" w:rsidP="00617078">
      <w:pPr>
        <w:tabs>
          <w:tab w:val="left" w:pos="708"/>
        </w:tabs>
        <w:jc w:val="center"/>
        <w:rPr>
          <w:rFonts w:ascii="Times New Roman" w:hAnsi="Times New Roman"/>
          <w:sz w:val="24"/>
          <w:szCs w:val="24"/>
        </w:rPr>
      </w:pPr>
      <w:r w:rsidRPr="00617078">
        <w:rPr>
          <w:rFonts w:ascii="Times New Roman" w:hAnsi="Times New Roman"/>
          <w:b/>
          <w:sz w:val="24"/>
          <w:szCs w:val="24"/>
        </w:rPr>
        <w:t>TERMO DE ADESÃO AO TELETRABALHO</w:t>
      </w:r>
    </w:p>
    <w:p w14:paraId="48C5D5DD" w14:textId="77777777" w:rsidR="00617078" w:rsidRDefault="00617078" w:rsidP="00865F41">
      <w:pPr>
        <w:tabs>
          <w:tab w:val="left" w:pos="708"/>
        </w:tabs>
        <w:rPr>
          <w:rFonts w:ascii="Times New Roman" w:hAnsi="Times New Roman"/>
          <w:sz w:val="24"/>
          <w:szCs w:val="24"/>
        </w:rPr>
      </w:pPr>
    </w:p>
    <w:p w14:paraId="6F758BDF" w14:textId="7D7220A1" w:rsidR="00617078" w:rsidRDefault="00617078" w:rsidP="00865F41">
      <w:pPr>
        <w:tabs>
          <w:tab w:val="left" w:pos="708"/>
        </w:tabs>
        <w:rPr>
          <w:rFonts w:ascii="Times New Roman" w:hAnsi="Times New Roman"/>
          <w:sz w:val="24"/>
          <w:szCs w:val="24"/>
        </w:rPr>
      </w:pPr>
      <w:r w:rsidRPr="00617078">
        <w:rPr>
          <w:rFonts w:ascii="Times New Roman" w:hAnsi="Times New Roman"/>
          <w:sz w:val="24"/>
          <w:szCs w:val="24"/>
        </w:rPr>
        <w:t>Unidade Solicita</w:t>
      </w:r>
      <w:r>
        <w:rPr>
          <w:rFonts w:ascii="Times New Roman" w:hAnsi="Times New Roman"/>
          <w:sz w:val="24"/>
          <w:szCs w:val="24"/>
        </w:rPr>
        <w:t>da</w:t>
      </w:r>
      <w:r w:rsidRPr="00617078">
        <w:rPr>
          <w:rFonts w:ascii="Times New Roman" w:hAnsi="Times New Roman"/>
          <w:sz w:val="24"/>
          <w:szCs w:val="24"/>
        </w:rPr>
        <w:t>:</w:t>
      </w:r>
    </w:p>
    <w:p w14:paraId="37C8381B" w14:textId="46F710B1" w:rsidR="00617078" w:rsidRDefault="00617078" w:rsidP="00865F41">
      <w:pPr>
        <w:tabs>
          <w:tab w:val="left" w:pos="708"/>
        </w:tabs>
        <w:rPr>
          <w:rFonts w:ascii="Times New Roman" w:hAnsi="Times New Roman"/>
          <w:sz w:val="24"/>
          <w:szCs w:val="24"/>
        </w:rPr>
      </w:pPr>
      <w:r w:rsidRPr="00617078">
        <w:rPr>
          <w:rFonts w:ascii="Times New Roman" w:hAnsi="Times New Roman"/>
          <w:sz w:val="24"/>
          <w:szCs w:val="24"/>
        </w:rPr>
        <w:t xml:space="preserve">Servidor </w:t>
      </w:r>
      <w:r>
        <w:rPr>
          <w:rFonts w:ascii="Times New Roman" w:hAnsi="Times New Roman"/>
          <w:sz w:val="24"/>
          <w:szCs w:val="24"/>
        </w:rPr>
        <w:t>Solicitante</w:t>
      </w:r>
      <w:r w:rsidRPr="00617078">
        <w:rPr>
          <w:rFonts w:ascii="Times New Roman" w:hAnsi="Times New Roman"/>
          <w:sz w:val="24"/>
          <w:szCs w:val="24"/>
        </w:rPr>
        <w:t xml:space="preserve"> - Código:</w:t>
      </w:r>
    </w:p>
    <w:p w14:paraId="31A73C66" w14:textId="07DBF288" w:rsidR="00617078" w:rsidRDefault="00617078" w:rsidP="00865F41">
      <w:pPr>
        <w:tabs>
          <w:tab w:val="left" w:pos="708"/>
        </w:tabs>
        <w:rPr>
          <w:rFonts w:ascii="Times New Roman" w:hAnsi="Times New Roman"/>
          <w:sz w:val="24"/>
          <w:szCs w:val="24"/>
        </w:rPr>
      </w:pPr>
      <w:r w:rsidRPr="00617078">
        <w:rPr>
          <w:rFonts w:ascii="Times New Roman" w:hAnsi="Times New Roman"/>
          <w:sz w:val="24"/>
          <w:szCs w:val="24"/>
        </w:rPr>
        <w:t xml:space="preserve">Cargo do Servidor </w:t>
      </w:r>
      <w:r>
        <w:rPr>
          <w:rFonts w:ascii="Times New Roman" w:hAnsi="Times New Roman"/>
          <w:sz w:val="24"/>
          <w:szCs w:val="24"/>
        </w:rPr>
        <w:t>Solicitante</w:t>
      </w:r>
      <w:r w:rsidRPr="00617078">
        <w:rPr>
          <w:rFonts w:ascii="Times New Roman" w:hAnsi="Times New Roman"/>
          <w:sz w:val="24"/>
          <w:szCs w:val="24"/>
        </w:rPr>
        <w:t>:</w:t>
      </w:r>
    </w:p>
    <w:p w14:paraId="218AB5A2" w14:textId="77777777" w:rsidR="00617078" w:rsidRDefault="00617078" w:rsidP="00865F41">
      <w:pPr>
        <w:tabs>
          <w:tab w:val="left" w:pos="708"/>
        </w:tabs>
        <w:rPr>
          <w:rFonts w:ascii="Times New Roman" w:hAnsi="Times New Roman"/>
          <w:sz w:val="24"/>
          <w:szCs w:val="24"/>
        </w:rPr>
      </w:pPr>
      <w:r w:rsidRPr="00617078">
        <w:rPr>
          <w:rFonts w:ascii="Times New Roman" w:hAnsi="Times New Roman"/>
          <w:sz w:val="24"/>
          <w:szCs w:val="24"/>
        </w:rPr>
        <w:t>Função Comissionada:</w:t>
      </w:r>
    </w:p>
    <w:p w14:paraId="4832F612" w14:textId="77777777" w:rsidR="00617078" w:rsidRDefault="00617078" w:rsidP="00865F41">
      <w:pPr>
        <w:tabs>
          <w:tab w:val="left" w:pos="708"/>
        </w:tabs>
        <w:rPr>
          <w:rFonts w:ascii="Times New Roman" w:hAnsi="Times New Roman"/>
          <w:sz w:val="24"/>
          <w:szCs w:val="24"/>
        </w:rPr>
      </w:pPr>
    </w:p>
    <w:p w14:paraId="3E1D2DBE" w14:textId="77777777" w:rsidR="00617078" w:rsidRDefault="00617078" w:rsidP="00617078">
      <w:pPr>
        <w:tabs>
          <w:tab w:val="left" w:pos="708"/>
        </w:tabs>
        <w:jc w:val="both"/>
        <w:rPr>
          <w:rFonts w:ascii="Times New Roman" w:hAnsi="Times New Roman"/>
          <w:sz w:val="24"/>
          <w:szCs w:val="24"/>
        </w:rPr>
      </w:pPr>
      <w:r w:rsidRPr="00617078">
        <w:rPr>
          <w:rFonts w:ascii="Times New Roman" w:hAnsi="Times New Roman"/>
          <w:sz w:val="24"/>
          <w:szCs w:val="24"/>
        </w:rPr>
        <w:t xml:space="preserve">(Nome do Servidor, cargo, </w:t>
      </w:r>
      <w:bookmarkStart w:id="0" w:name="_GoBack"/>
      <w:bookmarkEnd w:id="0"/>
      <w:r w:rsidRPr="00617078">
        <w:rPr>
          <w:rFonts w:ascii="Times New Roman" w:hAnsi="Times New Roman"/>
          <w:sz w:val="24"/>
          <w:szCs w:val="24"/>
        </w:rPr>
        <w:t xml:space="preserve">RG, CPF, estado civil, endereço), em comum acordo com seu chefe imediato, resolve aderir ao sistema de </w:t>
      </w:r>
      <w:proofErr w:type="spellStart"/>
      <w:r w:rsidRPr="00617078">
        <w:rPr>
          <w:rFonts w:ascii="Times New Roman" w:hAnsi="Times New Roman"/>
          <w:sz w:val="24"/>
          <w:szCs w:val="24"/>
        </w:rPr>
        <w:t>teletrabalho</w:t>
      </w:r>
      <w:proofErr w:type="spellEnd"/>
      <w:r w:rsidRPr="00617078">
        <w:rPr>
          <w:rFonts w:ascii="Times New Roman" w:hAnsi="Times New Roman"/>
          <w:sz w:val="24"/>
          <w:szCs w:val="24"/>
        </w:rPr>
        <w:t xml:space="preserve"> </w:t>
      </w:r>
      <w:proofErr w:type="gramStart"/>
      <w:r w:rsidRPr="00617078">
        <w:rPr>
          <w:rFonts w:ascii="Times New Roman" w:hAnsi="Times New Roman"/>
          <w:sz w:val="24"/>
          <w:szCs w:val="24"/>
        </w:rPr>
        <w:t>implementado</w:t>
      </w:r>
      <w:proofErr w:type="gramEnd"/>
      <w:r w:rsidRPr="00617078">
        <w:rPr>
          <w:rFonts w:ascii="Times New Roman" w:hAnsi="Times New Roman"/>
          <w:sz w:val="24"/>
          <w:szCs w:val="24"/>
        </w:rPr>
        <w:t xml:space="preserve"> pelo Poder Legislativo Municipal e se compromete, no âmbito das suas atribuições, a observar os critérios e as obrigações em conformidade com a Resolução </w:t>
      </w:r>
      <w:r>
        <w:rPr>
          <w:rFonts w:ascii="Times New Roman" w:hAnsi="Times New Roman"/>
          <w:sz w:val="24"/>
          <w:szCs w:val="24"/>
        </w:rPr>
        <w:t>nº __</w:t>
      </w:r>
      <w:r w:rsidRPr="00617078">
        <w:rPr>
          <w:rFonts w:ascii="Times New Roman" w:hAnsi="Times New Roman"/>
          <w:sz w:val="24"/>
          <w:szCs w:val="24"/>
        </w:rPr>
        <w:t>/20</w:t>
      </w:r>
      <w:r>
        <w:rPr>
          <w:rFonts w:ascii="Times New Roman" w:hAnsi="Times New Roman"/>
          <w:sz w:val="24"/>
          <w:szCs w:val="24"/>
        </w:rPr>
        <w:t>20</w:t>
      </w:r>
      <w:r w:rsidRPr="00617078">
        <w:rPr>
          <w:rFonts w:ascii="Times New Roman" w:hAnsi="Times New Roman"/>
          <w:sz w:val="24"/>
          <w:szCs w:val="24"/>
        </w:rPr>
        <w:t xml:space="preserve"> da Câmara Municipal de Vereadores de </w:t>
      </w:r>
      <w:r>
        <w:rPr>
          <w:rFonts w:ascii="Times New Roman" w:hAnsi="Times New Roman"/>
          <w:sz w:val="24"/>
          <w:szCs w:val="24"/>
        </w:rPr>
        <w:t>Carmo do Cajuru/MG</w:t>
      </w:r>
      <w:r w:rsidRPr="00617078">
        <w:rPr>
          <w:rFonts w:ascii="Times New Roman" w:hAnsi="Times New Roman"/>
          <w:sz w:val="24"/>
          <w:szCs w:val="24"/>
        </w:rPr>
        <w:t>.</w:t>
      </w:r>
    </w:p>
    <w:p w14:paraId="7C44BD0D" w14:textId="77777777" w:rsidR="00617078" w:rsidRDefault="00617078" w:rsidP="00617078">
      <w:pPr>
        <w:tabs>
          <w:tab w:val="left" w:pos="708"/>
        </w:tabs>
        <w:jc w:val="both"/>
        <w:rPr>
          <w:rFonts w:ascii="Times New Roman" w:hAnsi="Times New Roman"/>
          <w:sz w:val="24"/>
          <w:szCs w:val="24"/>
        </w:rPr>
      </w:pPr>
    </w:p>
    <w:p w14:paraId="36ED223D" w14:textId="77777777" w:rsidR="00617078" w:rsidRDefault="00617078" w:rsidP="00617078">
      <w:pPr>
        <w:tabs>
          <w:tab w:val="left" w:pos="708"/>
        </w:tabs>
        <w:jc w:val="both"/>
        <w:rPr>
          <w:rFonts w:ascii="Times New Roman" w:hAnsi="Times New Roman"/>
          <w:sz w:val="24"/>
          <w:szCs w:val="24"/>
        </w:rPr>
      </w:pPr>
      <w:r>
        <w:rPr>
          <w:rFonts w:ascii="Times New Roman" w:hAnsi="Times New Roman"/>
          <w:sz w:val="24"/>
          <w:szCs w:val="24"/>
        </w:rPr>
        <w:t>Carmo do Cajuru/MG</w:t>
      </w:r>
      <w:r w:rsidRPr="00617078">
        <w:rPr>
          <w:rFonts w:ascii="Times New Roman" w:hAnsi="Times New Roman"/>
          <w:sz w:val="24"/>
          <w:szCs w:val="24"/>
        </w:rPr>
        <w:t xml:space="preserve">, _____ de ________________ </w:t>
      </w:r>
      <w:proofErr w:type="spellStart"/>
      <w:r w:rsidRPr="00617078">
        <w:rPr>
          <w:rFonts w:ascii="Times New Roman" w:hAnsi="Times New Roman"/>
          <w:sz w:val="24"/>
          <w:szCs w:val="24"/>
        </w:rPr>
        <w:t>de</w:t>
      </w:r>
      <w:proofErr w:type="spellEnd"/>
      <w:r w:rsidRPr="00617078">
        <w:rPr>
          <w:rFonts w:ascii="Times New Roman" w:hAnsi="Times New Roman"/>
          <w:sz w:val="24"/>
          <w:szCs w:val="24"/>
        </w:rPr>
        <w:t xml:space="preserve"> ________.</w:t>
      </w:r>
    </w:p>
    <w:p w14:paraId="4769FB54" w14:textId="77777777" w:rsidR="00617078" w:rsidRDefault="00617078" w:rsidP="00617078">
      <w:pPr>
        <w:tabs>
          <w:tab w:val="left" w:pos="708"/>
        </w:tabs>
        <w:jc w:val="both"/>
        <w:rPr>
          <w:rFonts w:ascii="Times New Roman" w:hAnsi="Times New Roman"/>
          <w:sz w:val="24"/>
          <w:szCs w:val="24"/>
        </w:rPr>
      </w:pPr>
    </w:p>
    <w:p w14:paraId="47DB9AA2" w14:textId="77777777" w:rsidR="00617078" w:rsidRDefault="00617078" w:rsidP="00617078">
      <w:pPr>
        <w:tabs>
          <w:tab w:val="left" w:pos="708"/>
        </w:tabs>
        <w:jc w:val="both"/>
        <w:rPr>
          <w:rFonts w:ascii="Times New Roman" w:hAnsi="Times New Roman"/>
          <w:sz w:val="24"/>
          <w:szCs w:val="24"/>
        </w:rPr>
      </w:pPr>
    </w:p>
    <w:p w14:paraId="42F9ECD9" w14:textId="653CBC72" w:rsidR="00617078" w:rsidRDefault="00617078" w:rsidP="00617078">
      <w:pPr>
        <w:tabs>
          <w:tab w:val="left" w:pos="708"/>
        </w:tabs>
        <w:jc w:val="center"/>
        <w:rPr>
          <w:rFonts w:ascii="Times New Roman" w:hAnsi="Times New Roman"/>
          <w:sz w:val="24"/>
          <w:szCs w:val="24"/>
        </w:rPr>
      </w:pPr>
      <w:r w:rsidRPr="00617078">
        <w:rPr>
          <w:rFonts w:ascii="Times New Roman" w:hAnsi="Times New Roman"/>
          <w:sz w:val="24"/>
          <w:szCs w:val="24"/>
        </w:rPr>
        <w:t>_____________________________________________________________</w:t>
      </w:r>
    </w:p>
    <w:p w14:paraId="66165254" w14:textId="33EFFE7E" w:rsidR="00617078" w:rsidRDefault="00617078" w:rsidP="00617078">
      <w:pPr>
        <w:tabs>
          <w:tab w:val="left" w:pos="708"/>
        </w:tabs>
        <w:jc w:val="center"/>
        <w:rPr>
          <w:rFonts w:ascii="Times New Roman" w:hAnsi="Times New Roman"/>
          <w:sz w:val="24"/>
          <w:szCs w:val="24"/>
        </w:rPr>
      </w:pPr>
      <w:r w:rsidRPr="00617078">
        <w:rPr>
          <w:rFonts w:ascii="Times New Roman" w:hAnsi="Times New Roman"/>
          <w:sz w:val="24"/>
          <w:szCs w:val="24"/>
        </w:rPr>
        <w:t>Assinatura do servidor</w:t>
      </w:r>
    </w:p>
    <w:p w14:paraId="4667B904" w14:textId="77777777" w:rsidR="00617078" w:rsidRDefault="00617078" w:rsidP="00617078">
      <w:pPr>
        <w:tabs>
          <w:tab w:val="left" w:pos="708"/>
        </w:tabs>
        <w:jc w:val="center"/>
        <w:rPr>
          <w:rFonts w:ascii="Times New Roman" w:hAnsi="Times New Roman"/>
          <w:sz w:val="24"/>
          <w:szCs w:val="24"/>
        </w:rPr>
      </w:pPr>
    </w:p>
    <w:p w14:paraId="61060EC2" w14:textId="77777777" w:rsidR="00617078" w:rsidRDefault="00617078" w:rsidP="00617078">
      <w:pPr>
        <w:tabs>
          <w:tab w:val="left" w:pos="708"/>
        </w:tabs>
        <w:jc w:val="center"/>
        <w:rPr>
          <w:rFonts w:ascii="Times New Roman" w:hAnsi="Times New Roman"/>
          <w:sz w:val="24"/>
          <w:szCs w:val="24"/>
        </w:rPr>
      </w:pPr>
    </w:p>
    <w:p w14:paraId="0E3E763D" w14:textId="77777777" w:rsidR="00617078" w:rsidRDefault="00617078" w:rsidP="00617078">
      <w:pPr>
        <w:tabs>
          <w:tab w:val="left" w:pos="708"/>
        </w:tabs>
        <w:jc w:val="center"/>
        <w:rPr>
          <w:rFonts w:ascii="Times New Roman" w:hAnsi="Times New Roman"/>
          <w:sz w:val="24"/>
          <w:szCs w:val="24"/>
        </w:rPr>
      </w:pPr>
      <w:r w:rsidRPr="00617078">
        <w:rPr>
          <w:rFonts w:ascii="Times New Roman" w:hAnsi="Times New Roman"/>
          <w:sz w:val="24"/>
          <w:szCs w:val="24"/>
        </w:rPr>
        <w:t>______________________________________________________________</w:t>
      </w:r>
    </w:p>
    <w:p w14:paraId="2973CE0B" w14:textId="1902FB52" w:rsidR="00617078" w:rsidRDefault="00617078" w:rsidP="00617078">
      <w:pPr>
        <w:tabs>
          <w:tab w:val="left" w:pos="708"/>
        </w:tabs>
        <w:jc w:val="center"/>
        <w:rPr>
          <w:rFonts w:ascii="Times New Roman" w:hAnsi="Times New Roman"/>
          <w:sz w:val="24"/>
          <w:szCs w:val="24"/>
        </w:rPr>
      </w:pPr>
      <w:r w:rsidRPr="00617078">
        <w:rPr>
          <w:rFonts w:ascii="Times New Roman" w:hAnsi="Times New Roman"/>
          <w:sz w:val="24"/>
          <w:szCs w:val="24"/>
        </w:rPr>
        <w:t>Assinatura da Chefia Imediata da Unidade Solicitante</w:t>
      </w:r>
    </w:p>
    <w:p w14:paraId="1431A84C" w14:textId="77777777" w:rsidR="00617078" w:rsidRDefault="00617078" w:rsidP="00617078">
      <w:pPr>
        <w:tabs>
          <w:tab w:val="left" w:pos="708"/>
        </w:tabs>
        <w:jc w:val="center"/>
        <w:rPr>
          <w:rFonts w:ascii="Times New Roman" w:hAnsi="Times New Roman"/>
          <w:sz w:val="24"/>
          <w:szCs w:val="24"/>
        </w:rPr>
      </w:pPr>
    </w:p>
    <w:p w14:paraId="501216EB" w14:textId="77777777" w:rsidR="00617078" w:rsidRDefault="00617078" w:rsidP="00617078">
      <w:pPr>
        <w:tabs>
          <w:tab w:val="left" w:pos="708"/>
        </w:tabs>
        <w:jc w:val="center"/>
        <w:rPr>
          <w:rFonts w:ascii="Times New Roman" w:hAnsi="Times New Roman"/>
          <w:sz w:val="24"/>
          <w:szCs w:val="24"/>
        </w:rPr>
      </w:pPr>
    </w:p>
    <w:p w14:paraId="53116721" w14:textId="77777777" w:rsidR="00617078" w:rsidRDefault="00617078" w:rsidP="00617078">
      <w:pPr>
        <w:tabs>
          <w:tab w:val="left" w:pos="708"/>
        </w:tabs>
        <w:jc w:val="center"/>
        <w:rPr>
          <w:rFonts w:ascii="Times New Roman" w:hAnsi="Times New Roman"/>
          <w:sz w:val="24"/>
          <w:szCs w:val="24"/>
        </w:rPr>
      </w:pPr>
      <w:r w:rsidRPr="00617078">
        <w:rPr>
          <w:rFonts w:ascii="Times New Roman" w:hAnsi="Times New Roman"/>
          <w:sz w:val="24"/>
          <w:szCs w:val="24"/>
        </w:rPr>
        <w:t>______________________________________________________________</w:t>
      </w:r>
    </w:p>
    <w:p w14:paraId="3F82F489" w14:textId="22704093" w:rsidR="00617078" w:rsidRDefault="00617078" w:rsidP="00617078">
      <w:pPr>
        <w:tabs>
          <w:tab w:val="left" w:pos="708"/>
        </w:tabs>
        <w:jc w:val="center"/>
        <w:rPr>
          <w:rFonts w:ascii="Times New Roman" w:hAnsi="Times New Roman"/>
          <w:sz w:val="24"/>
          <w:szCs w:val="24"/>
        </w:rPr>
      </w:pPr>
      <w:r w:rsidRPr="00617078">
        <w:rPr>
          <w:rFonts w:ascii="Times New Roman" w:hAnsi="Times New Roman"/>
          <w:sz w:val="24"/>
          <w:szCs w:val="24"/>
        </w:rPr>
        <w:t>Assinatura do Gestor</w:t>
      </w:r>
    </w:p>
    <w:p w14:paraId="675E9778" w14:textId="77777777" w:rsidR="00617078" w:rsidRDefault="00617078" w:rsidP="00617078">
      <w:pPr>
        <w:tabs>
          <w:tab w:val="left" w:pos="708"/>
        </w:tabs>
        <w:jc w:val="both"/>
        <w:rPr>
          <w:rFonts w:ascii="Times New Roman" w:hAnsi="Times New Roman"/>
          <w:sz w:val="24"/>
          <w:szCs w:val="24"/>
        </w:rPr>
      </w:pPr>
    </w:p>
    <w:p w14:paraId="2FB73284" w14:textId="77777777" w:rsidR="00865F41" w:rsidRPr="00240C29" w:rsidRDefault="00865F41" w:rsidP="00865F41">
      <w:pPr>
        <w:pBdr>
          <w:top w:val="single" w:sz="4" w:space="1" w:color="auto"/>
          <w:left w:val="single" w:sz="4" w:space="4" w:color="auto"/>
          <w:bottom w:val="single" w:sz="4" w:space="1" w:color="auto"/>
          <w:right w:val="single" w:sz="4" w:space="4" w:color="auto"/>
        </w:pBdr>
        <w:shd w:val="clear" w:color="auto" w:fill="E6E6E6"/>
        <w:tabs>
          <w:tab w:val="left" w:pos="0"/>
        </w:tabs>
        <w:spacing w:line="360" w:lineRule="auto"/>
        <w:jc w:val="center"/>
        <w:rPr>
          <w:rFonts w:ascii="Verdana" w:hAnsi="Verdana"/>
          <w:b/>
          <w:sz w:val="32"/>
          <w:szCs w:val="32"/>
        </w:rPr>
      </w:pPr>
      <w:r w:rsidRPr="00240C29">
        <w:rPr>
          <w:rFonts w:ascii="Verdana" w:hAnsi="Verdana"/>
          <w:b/>
          <w:sz w:val="32"/>
          <w:szCs w:val="32"/>
        </w:rPr>
        <w:lastRenderedPageBreak/>
        <w:t>DA JUSTIFICATIVA</w:t>
      </w:r>
    </w:p>
    <w:p w14:paraId="476A5D20" w14:textId="77777777" w:rsidR="00240C29" w:rsidRPr="00240C29" w:rsidRDefault="00240C29" w:rsidP="00240C29">
      <w:pPr>
        <w:spacing w:line="100" w:lineRule="atLeast"/>
        <w:jc w:val="center"/>
        <w:rPr>
          <w:rFonts w:ascii="Verdana" w:eastAsia="Batang" w:hAnsi="Verdana" w:cs="Verdana"/>
          <w:b/>
          <w:bCs/>
        </w:rPr>
      </w:pPr>
    </w:p>
    <w:p w14:paraId="57A6AE7C" w14:textId="77777777"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t>O sistema de escritório remoto ou "</w:t>
      </w:r>
      <w:proofErr w:type="spellStart"/>
      <w:r w:rsidRPr="000E2D8D">
        <w:rPr>
          <w:color w:val="000000"/>
        </w:rPr>
        <w:t>teletrabalho</w:t>
      </w:r>
      <w:proofErr w:type="spellEnd"/>
      <w:r w:rsidRPr="000E2D8D">
        <w:rPr>
          <w:color w:val="000000"/>
        </w:rPr>
        <w:t>" (mais conhecido por sua nomenclatura inglesa "Home Office") é uma forma de trabalho exercida à distância, de forma autônoma, utilizando ferramentas tecnológicas e de informação capazes de manter um contato direto entre o trabalhador e o empregador. Dessa forma, surge como uma nova forma de organização de trabalho. Consequência da sociedade moderna, da era da informação e da evolução tecnológica.</w:t>
      </w:r>
    </w:p>
    <w:p w14:paraId="3080C209" w14:textId="7269D4C1"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t xml:space="preserve">A proposição deste projeto de </w:t>
      </w:r>
      <w:r w:rsidR="008F2E18">
        <w:rPr>
          <w:color w:val="000000"/>
        </w:rPr>
        <w:t>resolução</w:t>
      </w:r>
      <w:r w:rsidRPr="000E2D8D">
        <w:rPr>
          <w:color w:val="000000"/>
        </w:rPr>
        <w:t xml:space="preserve"> visa permitir a implantação dessa nova e atual sistemática de trabalho no âmbito da Câmara Municipal de Carmo do Cajuru, colaborando para o aperfeiçoamento e modernização dos serviços públicos.</w:t>
      </w:r>
    </w:p>
    <w:p w14:paraId="56A097D4" w14:textId="77777777"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t>Trazemos à baila, outros normativos já aprovados:</w:t>
      </w:r>
    </w:p>
    <w:p w14:paraId="69ED8192" w14:textId="7D93EA4C" w:rsidR="000E2D8D" w:rsidRPr="000E2D8D" w:rsidRDefault="000E2D8D" w:rsidP="000E2D8D">
      <w:pPr>
        <w:ind w:firstLine="708"/>
        <w:jc w:val="both"/>
        <w:rPr>
          <w:rFonts w:ascii="Times New Roman" w:hAnsi="Times New Roman"/>
          <w:sz w:val="24"/>
          <w:szCs w:val="24"/>
        </w:rPr>
      </w:pPr>
      <w:r w:rsidRPr="000E2D8D">
        <w:rPr>
          <w:rFonts w:ascii="Times New Roman" w:hAnsi="Times New Roman"/>
          <w:sz w:val="24"/>
          <w:szCs w:val="24"/>
        </w:rPr>
        <w:t>a) Resolução 16/2018</w:t>
      </w:r>
      <w:r w:rsidR="008F2E18">
        <w:rPr>
          <w:rFonts w:ascii="Times New Roman" w:hAnsi="Times New Roman"/>
          <w:sz w:val="24"/>
          <w:szCs w:val="24"/>
        </w:rPr>
        <w:t xml:space="preserve"> -</w:t>
      </w:r>
      <w:r w:rsidR="008B43A9">
        <w:rPr>
          <w:rFonts w:ascii="Times New Roman" w:hAnsi="Times New Roman"/>
          <w:sz w:val="24"/>
          <w:szCs w:val="24"/>
        </w:rPr>
        <w:t xml:space="preserve"> </w:t>
      </w:r>
      <w:r w:rsidR="008F2E18">
        <w:rPr>
          <w:rFonts w:ascii="Times New Roman" w:hAnsi="Times New Roman"/>
          <w:sz w:val="24"/>
          <w:szCs w:val="24"/>
        </w:rPr>
        <w:t>TCE/</w:t>
      </w:r>
      <w:r w:rsidRPr="000E2D8D">
        <w:rPr>
          <w:rFonts w:ascii="Times New Roman" w:hAnsi="Times New Roman"/>
          <w:sz w:val="24"/>
          <w:szCs w:val="24"/>
        </w:rPr>
        <w:t>MG</w:t>
      </w:r>
      <w:r w:rsidR="008F2E18">
        <w:rPr>
          <w:rFonts w:ascii="Times New Roman" w:hAnsi="Times New Roman"/>
          <w:sz w:val="24"/>
          <w:szCs w:val="24"/>
        </w:rPr>
        <w:t xml:space="preserve"> (</w:t>
      </w:r>
      <w:proofErr w:type="spellStart"/>
      <w:r w:rsidR="008F2E18">
        <w:rPr>
          <w:rFonts w:ascii="Times New Roman" w:hAnsi="Times New Roman"/>
          <w:sz w:val="24"/>
          <w:szCs w:val="24"/>
        </w:rPr>
        <w:t>teletrabalho</w:t>
      </w:r>
      <w:proofErr w:type="spellEnd"/>
      <w:r w:rsidR="008F2E18">
        <w:rPr>
          <w:rFonts w:ascii="Times New Roman" w:hAnsi="Times New Roman"/>
          <w:sz w:val="24"/>
          <w:szCs w:val="24"/>
        </w:rPr>
        <w:t>);</w:t>
      </w:r>
    </w:p>
    <w:p w14:paraId="5790AAE9" w14:textId="2E905002" w:rsidR="000E2D8D" w:rsidRPr="000E2D8D" w:rsidRDefault="000E2D8D" w:rsidP="000E2D8D">
      <w:pPr>
        <w:ind w:firstLine="708"/>
        <w:jc w:val="both"/>
        <w:rPr>
          <w:rFonts w:ascii="Times New Roman" w:hAnsi="Times New Roman"/>
          <w:sz w:val="24"/>
          <w:szCs w:val="24"/>
        </w:rPr>
      </w:pPr>
      <w:r w:rsidRPr="000E2D8D">
        <w:rPr>
          <w:rFonts w:ascii="Times New Roman" w:hAnsi="Times New Roman"/>
          <w:sz w:val="24"/>
          <w:szCs w:val="24"/>
        </w:rPr>
        <w:t>b) Resolução 06/2017</w:t>
      </w:r>
      <w:r w:rsidR="008F2E18">
        <w:rPr>
          <w:rFonts w:ascii="Times New Roman" w:hAnsi="Times New Roman"/>
          <w:sz w:val="24"/>
          <w:szCs w:val="24"/>
        </w:rPr>
        <w:t xml:space="preserve"> -</w:t>
      </w:r>
      <w:r w:rsidRPr="000E2D8D">
        <w:rPr>
          <w:rFonts w:ascii="Times New Roman" w:hAnsi="Times New Roman"/>
          <w:sz w:val="24"/>
          <w:szCs w:val="24"/>
        </w:rPr>
        <w:t xml:space="preserve"> </w:t>
      </w:r>
      <w:r w:rsidR="008F2E18">
        <w:rPr>
          <w:rFonts w:ascii="Times New Roman" w:hAnsi="Times New Roman"/>
          <w:sz w:val="24"/>
          <w:szCs w:val="24"/>
        </w:rPr>
        <w:t>Câmara Aracaju/</w:t>
      </w:r>
      <w:r w:rsidRPr="000E2D8D">
        <w:rPr>
          <w:rFonts w:ascii="Times New Roman" w:hAnsi="Times New Roman"/>
          <w:sz w:val="24"/>
          <w:szCs w:val="24"/>
        </w:rPr>
        <w:t xml:space="preserve">SE </w:t>
      </w:r>
      <w:r w:rsidR="008B43A9">
        <w:rPr>
          <w:rFonts w:ascii="Times New Roman" w:hAnsi="Times New Roman"/>
          <w:sz w:val="24"/>
          <w:szCs w:val="24"/>
        </w:rPr>
        <w:t>(</w:t>
      </w:r>
      <w:proofErr w:type="spellStart"/>
      <w:r w:rsidRPr="000E2D8D">
        <w:rPr>
          <w:rFonts w:ascii="Times New Roman" w:hAnsi="Times New Roman"/>
          <w:sz w:val="24"/>
          <w:szCs w:val="24"/>
        </w:rPr>
        <w:t>teletrabalho</w:t>
      </w:r>
      <w:proofErr w:type="spellEnd"/>
      <w:r w:rsidRPr="000E2D8D">
        <w:rPr>
          <w:rFonts w:ascii="Times New Roman" w:hAnsi="Times New Roman"/>
          <w:sz w:val="24"/>
          <w:szCs w:val="24"/>
        </w:rPr>
        <w:t>)</w:t>
      </w:r>
      <w:r w:rsidR="008F2E18">
        <w:rPr>
          <w:rFonts w:ascii="Times New Roman" w:hAnsi="Times New Roman"/>
          <w:sz w:val="24"/>
          <w:szCs w:val="24"/>
        </w:rPr>
        <w:t>;</w:t>
      </w:r>
    </w:p>
    <w:p w14:paraId="63F9838F" w14:textId="715A33DE" w:rsidR="000E2D8D" w:rsidRPr="000E2D8D" w:rsidRDefault="000E2D8D" w:rsidP="000E2D8D">
      <w:pPr>
        <w:ind w:firstLine="708"/>
        <w:jc w:val="both"/>
        <w:rPr>
          <w:rFonts w:ascii="Times New Roman" w:hAnsi="Times New Roman"/>
          <w:sz w:val="24"/>
          <w:szCs w:val="24"/>
        </w:rPr>
      </w:pPr>
      <w:r w:rsidRPr="000E2D8D">
        <w:rPr>
          <w:rFonts w:ascii="Times New Roman" w:hAnsi="Times New Roman"/>
          <w:sz w:val="24"/>
          <w:szCs w:val="24"/>
        </w:rPr>
        <w:t>c)</w:t>
      </w:r>
      <w:r w:rsidR="008F2E18">
        <w:rPr>
          <w:rFonts w:ascii="Times New Roman" w:hAnsi="Times New Roman"/>
          <w:sz w:val="24"/>
          <w:szCs w:val="24"/>
        </w:rPr>
        <w:t xml:space="preserve"> </w:t>
      </w:r>
      <w:r w:rsidRPr="000E2D8D">
        <w:rPr>
          <w:rFonts w:ascii="Times New Roman" w:hAnsi="Times New Roman"/>
          <w:sz w:val="24"/>
          <w:szCs w:val="24"/>
        </w:rPr>
        <w:t>Lei 23.674/2020</w:t>
      </w:r>
      <w:r w:rsidR="008F2E18">
        <w:rPr>
          <w:rFonts w:ascii="Times New Roman" w:hAnsi="Times New Roman"/>
          <w:sz w:val="24"/>
          <w:szCs w:val="24"/>
        </w:rPr>
        <w:t xml:space="preserve"> -</w:t>
      </w:r>
      <w:r w:rsidRPr="000E2D8D">
        <w:rPr>
          <w:rFonts w:ascii="Times New Roman" w:hAnsi="Times New Roman"/>
          <w:sz w:val="24"/>
          <w:szCs w:val="24"/>
        </w:rPr>
        <w:t xml:space="preserve"> </w:t>
      </w:r>
      <w:proofErr w:type="spellStart"/>
      <w:r w:rsidRPr="000E2D8D">
        <w:rPr>
          <w:rFonts w:ascii="Times New Roman" w:hAnsi="Times New Roman"/>
          <w:sz w:val="24"/>
          <w:szCs w:val="24"/>
        </w:rPr>
        <w:t>Teletrabalho</w:t>
      </w:r>
      <w:proofErr w:type="spellEnd"/>
      <w:r w:rsidRPr="000E2D8D">
        <w:rPr>
          <w:rFonts w:ascii="Times New Roman" w:hAnsi="Times New Roman"/>
          <w:sz w:val="24"/>
          <w:szCs w:val="24"/>
        </w:rPr>
        <w:t xml:space="preserve"> </w:t>
      </w:r>
      <w:r w:rsidR="008B43A9">
        <w:rPr>
          <w:rFonts w:ascii="Times New Roman" w:hAnsi="Times New Roman"/>
          <w:sz w:val="24"/>
          <w:szCs w:val="24"/>
        </w:rPr>
        <w:t>S</w:t>
      </w:r>
      <w:r w:rsidRPr="000E2D8D">
        <w:rPr>
          <w:rFonts w:ascii="Times New Roman" w:hAnsi="Times New Roman"/>
          <w:sz w:val="24"/>
          <w:szCs w:val="24"/>
        </w:rPr>
        <w:t>ervidores MG</w:t>
      </w:r>
      <w:r w:rsidR="008F2E18">
        <w:rPr>
          <w:rFonts w:ascii="Times New Roman" w:hAnsi="Times New Roman"/>
          <w:sz w:val="24"/>
          <w:szCs w:val="24"/>
        </w:rPr>
        <w:t>;</w:t>
      </w:r>
    </w:p>
    <w:p w14:paraId="7638F9C2" w14:textId="2C84AF01" w:rsidR="000E2D8D" w:rsidRPr="000E2D8D" w:rsidRDefault="000E2D8D" w:rsidP="000E2D8D">
      <w:pPr>
        <w:ind w:firstLine="708"/>
        <w:jc w:val="both"/>
        <w:rPr>
          <w:rFonts w:ascii="Times New Roman" w:hAnsi="Times New Roman"/>
          <w:sz w:val="24"/>
          <w:szCs w:val="24"/>
        </w:rPr>
      </w:pPr>
      <w:r w:rsidRPr="000E2D8D">
        <w:rPr>
          <w:rFonts w:ascii="Times New Roman" w:hAnsi="Times New Roman"/>
          <w:sz w:val="24"/>
          <w:szCs w:val="24"/>
        </w:rPr>
        <w:t xml:space="preserve">d) Lei Complementar 1929/2018 </w:t>
      </w:r>
      <w:r w:rsidR="008F2E18">
        <w:rPr>
          <w:rFonts w:ascii="Times New Roman" w:hAnsi="Times New Roman"/>
          <w:sz w:val="24"/>
          <w:szCs w:val="24"/>
        </w:rPr>
        <w:t>- Câmara São Bento Sapucaí/</w:t>
      </w:r>
      <w:r w:rsidRPr="000E2D8D">
        <w:rPr>
          <w:rFonts w:ascii="Times New Roman" w:hAnsi="Times New Roman"/>
          <w:sz w:val="24"/>
          <w:szCs w:val="24"/>
        </w:rPr>
        <w:t>SP</w:t>
      </w:r>
      <w:r w:rsidR="008F2E18">
        <w:rPr>
          <w:rFonts w:ascii="Times New Roman" w:hAnsi="Times New Roman"/>
          <w:sz w:val="24"/>
          <w:szCs w:val="24"/>
        </w:rPr>
        <w:t>;</w:t>
      </w:r>
    </w:p>
    <w:p w14:paraId="02D28E80" w14:textId="56594D22" w:rsidR="000E2D8D" w:rsidRPr="000E2D8D" w:rsidRDefault="000E2D8D" w:rsidP="000E2D8D">
      <w:pPr>
        <w:ind w:firstLine="708"/>
        <w:jc w:val="both"/>
        <w:rPr>
          <w:rFonts w:ascii="Times New Roman" w:hAnsi="Times New Roman"/>
          <w:sz w:val="24"/>
          <w:szCs w:val="24"/>
        </w:rPr>
      </w:pPr>
      <w:r w:rsidRPr="000E2D8D">
        <w:rPr>
          <w:rFonts w:ascii="Times New Roman" w:hAnsi="Times New Roman"/>
          <w:sz w:val="24"/>
          <w:szCs w:val="24"/>
        </w:rPr>
        <w:t>e) Lei 2.779/2017</w:t>
      </w:r>
      <w:r w:rsidR="008F2E18">
        <w:rPr>
          <w:rFonts w:ascii="Times New Roman" w:hAnsi="Times New Roman"/>
          <w:sz w:val="24"/>
          <w:szCs w:val="24"/>
        </w:rPr>
        <w:t xml:space="preserve"> - </w:t>
      </w:r>
      <w:r w:rsidRPr="000E2D8D">
        <w:rPr>
          <w:rFonts w:ascii="Times New Roman" w:hAnsi="Times New Roman"/>
          <w:sz w:val="24"/>
          <w:szCs w:val="24"/>
        </w:rPr>
        <w:t>Câmara Bastos</w:t>
      </w:r>
      <w:r w:rsidR="008F2E18">
        <w:rPr>
          <w:rFonts w:ascii="Times New Roman" w:hAnsi="Times New Roman"/>
          <w:sz w:val="24"/>
          <w:szCs w:val="24"/>
        </w:rPr>
        <w:t>/</w:t>
      </w:r>
      <w:r w:rsidRPr="000E2D8D">
        <w:rPr>
          <w:rFonts w:ascii="Times New Roman" w:hAnsi="Times New Roman"/>
          <w:sz w:val="24"/>
          <w:szCs w:val="24"/>
        </w:rPr>
        <w:t>SP</w:t>
      </w:r>
      <w:r w:rsidR="008B43A9">
        <w:rPr>
          <w:rFonts w:ascii="Times New Roman" w:hAnsi="Times New Roman"/>
          <w:sz w:val="24"/>
          <w:szCs w:val="24"/>
        </w:rPr>
        <w:t xml:space="preserve"> (</w:t>
      </w:r>
      <w:proofErr w:type="spellStart"/>
      <w:r w:rsidR="008B43A9">
        <w:rPr>
          <w:rFonts w:ascii="Times New Roman" w:hAnsi="Times New Roman"/>
          <w:sz w:val="24"/>
          <w:szCs w:val="24"/>
        </w:rPr>
        <w:t>Teletrabalho</w:t>
      </w:r>
      <w:proofErr w:type="spellEnd"/>
      <w:r w:rsidR="008B43A9">
        <w:rPr>
          <w:rFonts w:ascii="Times New Roman" w:hAnsi="Times New Roman"/>
          <w:sz w:val="24"/>
          <w:szCs w:val="24"/>
        </w:rPr>
        <w:t xml:space="preserve"> servidores)</w:t>
      </w:r>
      <w:r w:rsidR="008F2E18">
        <w:rPr>
          <w:rFonts w:ascii="Times New Roman" w:hAnsi="Times New Roman"/>
          <w:sz w:val="24"/>
          <w:szCs w:val="24"/>
        </w:rPr>
        <w:t>.</w:t>
      </w:r>
    </w:p>
    <w:p w14:paraId="62B18443" w14:textId="77777777" w:rsidR="000E2D8D" w:rsidRPr="000E2D8D" w:rsidRDefault="000E2D8D" w:rsidP="000E2D8D">
      <w:pPr>
        <w:ind w:firstLine="708"/>
        <w:jc w:val="both"/>
        <w:rPr>
          <w:rFonts w:ascii="Times New Roman" w:hAnsi="Times New Roman"/>
          <w:sz w:val="24"/>
          <w:szCs w:val="24"/>
        </w:rPr>
      </w:pPr>
    </w:p>
    <w:p w14:paraId="4F2BEE49" w14:textId="77777777" w:rsidR="000E2D8D" w:rsidRPr="000E2D8D" w:rsidRDefault="000E2D8D" w:rsidP="000E2D8D">
      <w:pPr>
        <w:ind w:firstLine="708"/>
        <w:jc w:val="both"/>
        <w:rPr>
          <w:rFonts w:ascii="Times New Roman" w:hAnsi="Times New Roman"/>
          <w:sz w:val="24"/>
          <w:szCs w:val="24"/>
        </w:rPr>
      </w:pPr>
      <w:r w:rsidRPr="000E2D8D">
        <w:rPr>
          <w:rFonts w:ascii="Times New Roman" w:hAnsi="Times New Roman"/>
          <w:sz w:val="24"/>
          <w:szCs w:val="24"/>
        </w:rPr>
        <w:t>Estando em vias de aprovação o PL 3.077/2020 (</w:t>
      </w:r>
      <w:proofErr w:type="spellStart"/>
      <w:r w:rsidRPr="000E2D8D">
        <w:rPr>
          <w:rFonts w:ascii="Times New Roman" w:hAnsi="Times New Roman"/>
          <w:sz w:val="24"/>
          <w:szCs w:val="24"/>
        </w:rPr>
        <w:t>Teletrabalho</w:t>
      </w:r>
      <w:proofErr w:type="spellEnd"/>
      <w:r w:rsidRPr="000E2D8D">
        <w:rPr>
          <w:rFonts w:ascii="Times New Roman" w:hAnsi="Times New Roman"/>
          <w:sz w:val="24"/>
          <w:szCs w:val="24"/>
        </w:rPr>
        <w:t xml:space="preserve"> servidores federais em tramitação).</w:t>
      </w:r>
    </w:p>
    <w:p w14:paraId="63613F3C" w14:textId="77777777"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t xml:space="preserve">Neste sentido o presente projeto visa instituir e disciplinar para o âmbito da Câmara Municipal de Carmo do Cajuru, o serviço </w:t>
      </w:r>
      <w:proofErr w:type="gramStart"/>
      <w:r w:rsidRPr="000E2D8D">
        <w:rPr>
          <w:color w:val="000000"/>
        </w:rPr>
        <w:t>a</w:t>
      </w:r>
      <w:proofErr w:type="gramEnd"/>
      <w:r w:rsidRPr="000E2D8D">
        <w:rPr>
          <w:color w:val="000000"/>
        </w:rPr>
        <w:t xml:space="preserve"> distância, entendendo-se por TELETRABALHO como sendo a jornada de trabalho onde o servidor ou o empregado público trabalhará parte do tempo ou em período integral fora do ambiente onde estiver lotado.</w:t>
      </w:r>
    </w:p>
    <w:p w14:paraId="24C3BD09" w14:textId="77777777"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t xml:space="preserve">O trabalho a distância é uma nova dinâmica, uma nova modalidade cujo objetivo está diretamente relacionado ao aumento de produtividade, a qualidade do trabalho, a melhora da qualidade de vida - reduz tempo e gastos que se teria com o deslocamento; aumenta o número </w:t>
      </w:r>
      <w:r w:rsidRPr="000E2D8D">
        <w:rPr>
          <w:color w:val="000000"/>
        </w:rPr>
        <w:lastRenderedPageBreak/>
        <w:t>de servidores com restrições; reduz custos operacionais administrativos para a Administração Pública e diminui até a poluição uma vez que diminui o número de veículos circulando no horário do "rush".</w:t>
      </w:r>
    </w:p>
    <w:p w14:paraId="0437CCC1" w14:textId="77777777"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t>O Diretor de Secretaria selecionará os interessados de acordo com a conveniência, bem como critérios para a escolha do profissional, com capacidade e características para a organização (que saiba discernir prioridades), autonomia (disciplinado e comprometido) orientação para os resultados e controle de qualidade (alcançar as metas com resultados estabelecidos).</w:t>
      </w:r>
    </w:p>
    <w:p w14:paraId="6BB6AA5A" w14:textId="77777777"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t xml:space="preserve">A adesão será facultativa e poderá ser revogada a qualquer tempo e nem todos os servidores poderão aderir ao </w:t>
      </w:r>
      <w:proofErr w:type="spellStart"/>
      <w:r w:rsidRPr="000E2D8D">
        <w:rPr>
          <w:color w:val="000000"/>
        </w:rPr>
        <w:t>teletrabalho</w:t>
      </w:r>
      <w:proofErr w:type="spellEnd"/>
      <w:r w:rsidRPr="000E2D8D">
        <w:rPr>
          <w:color w:val="000000"/>
        </w:rPr>
        <w:t>, sendo aos que atendam ao público, por exemplo.</w:t>
      </w:r>
    </w:p>
    <w:p w14:paraId="59B23F45" w14:textId="77777777"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t>Estarão inclusos no trabalho a distância, àquele que selecionado pelo Diretor de Secretaria aderir assinando o "Termo de Adesão" e neste estarão contidas as normas gerais; os direitos e deveres; o sistema de informação a serem utilizados; as tarefas, as metas e os prazos finais informados detalhadamente, bem como as formas dos cômputos de faltas injustificáveis ou os descumprimentos das metas. Não será permitido delegar atribuições suas a terceiros.</w:t>
      </w:r>
    </w:p>
    <w:p w14:paraId="26322E95" w14:textId="77777777"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t>O gestor acompanhará os servidores públicos nos cumprimentos das metas por meio de reuniões periódicas (no mínimo a cada 10 dias) e passando informações ao RH para fins de registro, sobre os resultados alcançados.</w:t>
      </w:r>
    </w:p>
    <w:p w14:paraId="6E31CEE9" w14:textId="77777777"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t xml:space="preserve">Ao descumprimento de qualquer de seus deveres pré-determinados e estabelecidos o servidor ou empregado público será excluído do </w:t>
      </w:r>
      <w:proofErr w:type="spellStart"/>
      <w:r w:rsidRPr="000E2D8D">
        <w:rPr>
          <w:color w:val="000000"/>
        </w:rPr>
        <w:t>teletrabalho</w:t>
      </w:r>
      <w:proofErr w:type="spellEnd"/>
      <w:r w:rsidRPr="000E2D8D">
        <w:rPr>
          <w:color w:val="000000"/>
        </w:rPr>
        <w:t xml:space="preserve"> e apurada o sua responsabilidade disciplinar. Uma vez excluído do trabalho contratado, somente poderá participar novamente de nova contratação após </w:t>
      </w:r>
      <w:proofErr w:type="gramStart"/>
      <w:r w:rsidRPr="000E2D8D">
        <w:rPr>
          <w:color w:val="000000"/>
        </w:rPr>
        <w:t>2</w:t>
      </w:r>
      <w:proofErr w:type="gramEnd"/>
      <w:r w:rsidRPr="000E2D8D">
        <w:rPr>
          <w:color w:val="000000"/>
        </w:rPr>
        <w:t xml:space="preserve"> anos posterior ao seu retorno às dependências físicas do órgão.</w:t>
      </w:r>
    </w:p>
    <w:p w14:paraId="07DBB71C" w14:textId="77777777"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t>É de inteira responsabilidade toda a estrutura tecnológica para o cumprimento das atribuições, bem como toda e qualquer despesa como: telefonia, internet, mobiliário, hardware, software, energia elétrica e/ou similares e não serão reembolsadas ou indenizadas as despesas decorrentes do trabalho a distância.</w:t>
      </w:r>
    </w:p>
    <w:p w14:paraId="130C6765" w14:textId="77777777"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t>O descumprimento das metas sem justificativas fundamentadas restará caracterizada falta injustificada.</w:t>
      </w:r>
    </w:p>
    <w:p w14:paraId="5DE74656" w14:textId="77777777"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lastRenderedPageBreak/>
        <w:t xml:space="preserve">Caso venha ocorrer omissão de gestores no controle de fiscalização do desempenho dos servidores públicos, a Autorização do </w:t>
      </w:r>
      <w:proofErr w:type="spellStart"/>
      <w:r w:rsidRPr="000E2D8D">
        <w:rPr>
          <w:color w:val="000000"/>
        </w:rPr>
        <w:t>Teletrabalho</w:t>
      </w:r>
      <w:proofErr w:type="spellEnd"/>
      <w:r w:rsidRPr="000E2D8D">
        <w:rPr>
          <w:color w:val="000000"/>
        </w:rPr>
        <w:t xml:space="preserve"> do Órgão será revogada, sem prejuízo da apuração das responsabilidades cabíveis.</w:t>
      </w:r>
    </w:p>
    <w:p w14:paraId="0C82375F" w14:textId="77777777"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t>Não haverá pagamento adicional a qualquer serviço extraordinário que venha ser executado para o alcance das metas previamente estipuladas. Não haverá pagamento de auxílio transporte, exceto nos dias em que comparecer à repartição pública para as reuniões convocadas, havendo dessa forma uma economia para os cofres públicos.</w:t>
      </w:r>
    </w:p>
    <w:p w14:paraId="7A930117" w14:textId="77777777"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t>O servidor público poderá retornar ao exercício de suas funções nas dependências do órgão de origem quando este solicitar ou quando determinado pelo gestor.</w:t>
      </w:r>
    </w:p>
    <w:p w14:paraId="749DB76E" w14:textId="77777777"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t>Dentre as inúmeras vantagens, está no nível de satisfação dos próprios colaboradores, que ganham mais autonomia e mobilidade ao voltar suas atividades profissionais para ambientes mais flexíveis.</w:t>
      </w:r>
    </w:p>
    <w:p w14:paraId="6192DC56" w14:textId="68619163"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t xml:space="preserve">Outra vantagem, como dito acima, está no aumento da produtividade dos </w:t>
      </w:r>
      <w:r w:rsidR="00617078">
        <w:rPr>
          <w:color w:val="000000"/>
        </w:rPr>
        <w:t>servidores</w:t>
      </w:r>
      <w:r w:rsidRPr="000E2D8D">
        <w:rPr>
          <w:color w:val="000000"/>
        </w:rPr>
        <w:t>, já que sem uma supervisão direta dos chefes e assumem para si mesmos, o desafio de serem eficientes em suas tarefas, sem contar que muitas vezes os departamentos de lotação têm dificuldade de um espaço capaz de abrigar todos os funcionários e este método de trabalho vem propiciar uma forma mais confortável de desenvolver uma tarefa.</w:t>
      </w:r>
    </w:p>
    <w:p w14:paraId="5A1BC64D" w14:textId="2B38DCFF" w:rsidR="000E2D8D" w:rsidRPr="000E2D8D" w:rsidRDefault="000E2D8D" w:rsidP="000E2D8D">
      <w:pPr>
        <w:pStyle w:val="xmsonormal"/>
        <w:shd w:val="clear" w:color="auto" w:fill="FFFFFF"/>
        <w:spacing w:line="360" w:lineRule="auto"/>
        <w:ind w:firstLine="708"/>
        <w:jc w:val="both"/>
        <w:rPr>
          <w:color w:val="000000"/>
        </w:rPr>
      </w:pPr>
      <w:r w:rsidRPr="000E2D8D">
        <w:rPr>
          <w:color w:val="000000"/>
        </w:rPr>
        <w:t xml:space="preserve">Dessa feita, pelo exposto, apresento o presente Projeto de </w:t>
      </w:r>
      <w:r w:rsidR="00617078">
        <w:rPr>
          <w:color w:val="000000"/>
        </w:rPr>
        <w:t>Resolução</w:t>
      </w:r>
      <w:r w:rsidRPr="000E2D8D">
        <w:rPr>
          <w:color w:val="000000"/>
        </w:rPr>
        <w:t xml:space="preserve"> e conto com o apoio e colaboração dos nobres pares desta Casa Legislativa à sua aprovação.</w:t>
      </w:r>
    </w:p>
    <w:p w14:paraId="769369DC" w14:textId="77777777" w:rsidR="000E2D8D" w:rsidRPr="000E2D8D" w:rsidRDefault="000E2D8D" w:rsidP="000E2D8D">
      <w:pPr>
        <w:pStyle w:val="card-text"/>
        <w:jc w:val="both"/>
      </w:pPr>
      <w:r w:rsidRPr="000E2D8D">
        <w:tab/>
        <w:t>Carmo do Cajuru, 20 de outubro de 2020.</w:t>
      </w:r>
    </w:p>
    <w:p w14:paraId="105120B9" w14:textId="77777777" w:rsidR="000E2D8D" w:rsidRDefault="000E2D8D" w:rsidP="000E2D8D">
      <w:pPr>
        <w:pStyle w:val="card-text"/>
        <w:jc w:val="both"/>
        <w:rPr>
          <w:sz w:val="22"/>
          <w:szCs w:val="22"/>
        </w:rPr>
      </w:pPr>
    </w:p>
    <w:p w14:paraId="1361202B" w14:textId="77777777" w:rsidR="000E2D8D" w:rsidRPr="00697FAD" w:rsidRDefault="000E2D8D" w:rsidP="000E2D8D">
      <w:pPr>
        <w:pStyle w:val="card-text"/>
        <w:spacing w:before="0" w:beforeAutospacing="0" w:after="0" w:afterAutospacing="0" w:line="360" w:lineRule="auto"/>
        <w:jc w:val="center"/>
        <w:rPr>
          <w:b/>
          <w:bCs/>
          <w:sz w:val="22"/>
          <w:szCs w:val="22"/>
        </w:rPr>
      </w:pPr>
      <w:r w:rsidRPr="00697FAD">
        <w:rPr>
          <w:b/>
          <w:bCs/>
          <w:sz w:val="22"/>
          <w:szCs w:val="22"/>
        </w:rPr>
        <w:t>RODRIGO EUSTÁQUIO SALES</w:t>
      </w:r>
    </w:p>
    <w:p w14:paraId="101BC5A0" w14:textId="77777777" w:rsidR="000E2D8D" w:rsidRDefault="000E2D8D" w:rsidP="000E2D8D">
      <w:pPr>
        <w:pStyle w:val="card-text"/>
        <w:spacing w:before="0" w:beforeAutospacing="0" w:after="0" w:afterAutospacing="0" w:line="360" w:lineRule="auto"/>
        <w:jc w:val="center"/>
        <w:rPr>
          <w:sz w:val="22"/>
          <w:szCs w:val="22"/>
        </w:rPr>
      </w:pPr>
      <w:r>
        <w:rPr>
          <w:sz w:val="22"/>
          <w:szCs w:val="22"/>
        </w:rPr>
        <w:t>Vereador</w:t>
      </w:r>
    </w:p>
    <w:p w14:paraId="147940DA" w14:textId="77777777" w:rsidR="000E2D8D" w:rsidRPr="00F82D51" w:rsidRDefault="000E2D8D" w:rsidP="000E2D8D">
      <w:pPr>
        <w:pStyle w:val="card-text"/>
        <w:jc w:val="both"/>
        <w:rPr>
          <w:sz w:val="22"/>
          <w:szCs w:val="22"/>
        </w:rPr>
      </w:pPr>
    </w:p>
    <w:p w14:paraId="43A80DE8" w14:textId="0A4947E7" w:rsidR="0064641A" w:rsidRDefault="0064641A" w:rsidP="0064641A">
      <w:pPr>
        <w:spacing w:after="0"/>
        <w:rPr>
          <w:rFonts w:ascii="Verdana" w:hAnsi="Verdana"/>
          <w:b/>
          <w:bCs/>
        </w:rPr>
      </w:pPr>
    </w:p>
    <w:sectPr w:rsidR="0064641A" w:rsidSect="00803E28">
      <w:headerReference w:type="default" r:id="rId8"/>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95C5F" w14:textId="77777777" w:rsidR="00325761" w:rsidRDefault="00325761" w:rsidP="00724934">
      <w:r>
        <w:separator/>
      </w:r>
    </w:p>
  </w:endnote>
  <w:endnote w:type="continuationSeparator" w:id="0">
    <w:p w14:paraId="3A88864C" w14:textId="77777777" w:rsidR="00325761" w:rsidRDefault="00325761"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RomNo9L-Regu">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3E8D5" w14:textId="77777777" w:rsidR="00325761" w:rsidRDefault="00325761">
    <w:pPr>
      <w:pStyle w:val="Rodap"/>
    </w:pPr>
    <w:r>
      <w:rPr>
        <w:noProof/>
        <w:lang w:eastAsia="pt-BR"/>
      </w:rPr>
      <w:drawing>
        <wp:anchor distT="0" distB="0" distL="114300" distR="114300" simplePos="0" relativeHeight="251659264" behindDoc="0" locked="0" layoutInCell="1" allowOverlap="1" wp14:anchorId="3E6ACB50" wp14:editId="220699A6">
          <wp:simplePos x="0" y="0"/>
          <wp:positionH relativeFrom="margin">
            <wp:posOffset>-1089660</wp:posOffset>
          </wp:positionH>
          <wp:positionV relativeFrom="margin">
            <wp:posOffset>8957945</wp:posOffset>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455A2" w14:textId="77777777" w:rsidR="00325761" w:rsidRDefault="00325761" w:rsidP="00724934">
      <w:r>
        <w:separator/>
      </w:r>
    </w:p>
  </w:footnote>
  <w:footnote w:type="continuationSeparator" w:id="0">
    <w:p w14:paraId="1721178C" w14:textId="77777777" w:rsidR="00325761" w:rsidRDefault="00325761" w:rsidP="0072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1A9A" w14:textId="77777777" w:rsidR="00325761" w:rsidRDefault="00325761">
    <w:pPr>
      <w:pStyle w:val="Cabealho"/>
    </w:pPr>
    <w:r>
      <w:rPr>
        <w:noProof/>
        <w:lang w:eastAsia="pt-BR"/>
      </w:rPr>
      <w:drawing>
        <wp:anchor distT="0" distB="0" distL="114300" distR="114300" simplePos="0" relativeHeight="251658240" behindDoc="0" locked="0" layoutInCell="1" allowOverlap="1" wp14:anchorId="5B9A0BCA" wp14:editId="3FC3323B">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34"/>
    <w:rsid w:val="00050364"/>
    <w:rsid w:val="000C2E97"/>
    <w:rsid w:val="000E2D8D"/>
    <w:rsid w:val="00240C29"/>
    <w:rsid w:val="0025010E"/>
    <w:rsid w:val="0029710A"/>
    <w:rsid w:val="002C1B77"/>
    <w:rsid w:val="00325761"/>
    <w:rsid w:val="00404DC5"/>
    <w:rsid w:val="00410EA9"/>
    <w:rsid w:val="00420B13"/>
    <w:rsid w:val="004219B7"/>
    <w:rsid w:val="004429CC"/>
    <w:rsid w:val="004C4E3B"/>
    <w:rsid w:val="0051196F"/>
    <w:rsid w:val="00595D52"/>
    <w:rsid w:val="00617078"/>
    <w:rsid w:val="0064641A"/>
    <w:rsid w:val="006924D9"/>
    <w:rsid w:val="006F6EB0"/>
    <w:rsid w:val="00724934"/>
    <w:rsid w:val="007A13F6"/>
    <w:rsid w:val="007B586F"/>
    <w:rsid w:val="00803E28"/>
    <w:rsid w:val="00865F41"/>
    <w:rsid w:val="008A50FD"/>
    <w:rsid w:val="008B43A9"/>
    <w:rsid w:val="008E0DA2"/>
    <w:rsid w:val="008F1171"/>
    <w:rsid w:val="008F2CD4"/>
    <w:rsid w:val="008F2E18"/>
    <w:rsid w:val="00904CD5"/>
    <w:rsid w:val="009A2D71"/>
    <w:rsid w:val="009D7823"/>
    <w:rsid w:val="00A834FD"/>
    <w:rsid w:val="00B00821"/>
    <w:rsid w:val="00B14413"/>
    <w:rsid w:val="00C76120"/>
    <w:rsid w:val="00D17649"/>
    <w:rsid w:val="00E56D34"/>
    <w:rsid w:val="00ED1CA8"/>
    <w:rsid w:val="00EF3944"/>
    <w:rsid w:val="00F01331"/>
    <w:rsid w:val="00F142B7"/>
    <w:rsid w:val="00F325D8"/>
    <w:rsid w:val="00F3769C"/>
    <w:rsid w:val="00F451D6"/>
    <w:rsid w:val="00F5636B"/>
    <w:rsid w:val="00F62421"/>
    <w:rsid w:val="00F70B24"/>
    <w:rsid w:val="00FC1C3C"/>
    <w:rsid w:val="00FF3E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C5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uiPriority w:val="99"/>
    <w:semiHidden/>
    <w:unhideWhenUsed/>
    <w:rsid w:val="00803E28"/>
    <w:pPr>
      <w:spacing w:after="120"/>
    </w:p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paragraph" w:styleId="Pr-formataoHTML">
    <w:name w:val="HTML Preformatted"/>
    <w:basedOn w:val="Normal"/>
    <w:link w:val="Pr-formataoHTMLChar"/>
    <w:semiHidden/>
    <w:unhideWhenUsed/>
    <w:rsid w:val="0086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semiHidden/>
    <w:rsid w:val="00865F41"/>
    <w:rPr>
      <w:rFonts w:ascii="Courier New" w:eastAsia="Times New Roman" w:hAnsi="Courier New" w:cs="Courier New"/>
      <w:sz w:val="20"/>
      <w:szCs w:val="20"/>
      <w:lang w:eastAsia="pt-BR"/>
    </w:rPr>
  </w:style>
  <w:style w:type="character" w:customStyle="1" w:styleId="Fontepargpadro1">
    <w:name w:val="Fonte parág. padrão1"/>
    <w:rsid w:val="00240C29"/>
  </w:style>
  <w:style w:type="paragraph" w:customStyle="1" w:styleId="Default">
    <w:name w:val="Default"/>
    <w:rsid w:val="00EF3944"/>
    <w:pPr>
      <w:autoSpaceDE w:val="0"/>
      <w:autoSpaceDN w:val="0"/>
      <w:adjustRightInd w:val="0"/>
      <w:jc w:val="left"/>
    </w:pPr>
    <w:rPr>
      <w:rFonts w:ascii="Arial" w:eastAsia="Calibri" w:hAnsi="Arial" w:cs="Arial"/>
      <w:color w:val="000000"/>
      <w:szCs w:val="24"/>
      <w:lang w:eastAsia="pt-BR"/>
    </w:rPr>
  </w:style>
  <w:style w:type="paragraph" w:styleId="PargrafodaLista">
    <w:name w:val="List Paragraph"/>
    <w:basedOn w:val="Normal"/>
    <w:uiPriority w:val="34"/>
    <w:qFormat/>
    <w:rsid w:val="00FC1C3C"/>
    <w:pPr>
      <w:ind w:left="720"/>
      <w:contextualSpacing/>
    </w:pPr>
  </w:style>
  <w:style w:type="paragraph" w:customStyle="1" w:styleId="card-text">
    <w:name w:val="card-text"/>
    <w:basedOn w:val="Normal"/>
    <w:rsid w:val="000E2D8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msonormal">
    <w:name w:val="x_msonormal"/>
    <w:basedOn w:val="Normal"/>
    <w:rsid w:val="000E2D8D"/>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uiPriority w:val="99"/>
    <w:semiHidden/>
    <w:unhideWhenUsed/>
    <w:rsid w:val="00803E28"/>
    <w:pPr>
      <w:spacing w:after="120"/>
    </w:p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paragraph" w:styleId="Pr-formataoHTML">
    <w:name w:val="HTML Preformatted"/>
    <w:basedOn w:val="Normal"/>
    <w:link w:val="Pr-formataoHTMLChar"/>
    <w:semiHidden/>
    <w:unhideWhenUsed/>
    <w:rsid w:val="0086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semiHidden/>
    <w:rsid w:val="00865F41"/>
    <w:rPr>
      <w:rFonts w:ascii="Courier New" w:eastAsia="Times New Roman" w:hAnsi="Courier New" w:cs="Courier New"/>
      <w:sz w:val="20"/>
      <w:szCs w:val="20"/>
      <w:lang w:eastAsia="pt-BR"/>
    </w:rPr>
  </w:style>
  <w:style w:type="character" w:customStyle="1" w:styleId="Fontepargpadro1">
    <w:name w:val="Fonte parág. padrão1"/>
    <w:rsid w:val="00240C29"/>
  </w:style>
  <w:style w:type="paragraph" w:customStyle="1" w:styleId="Default">
    <w:name w:val="Default"/>
    <w:rsid w:val="00EF3944"/>
    <w:pPr>
      <w:autoSpaceDE w:val="0"/>
      <w:autoSpaceDN w:val="0"/>
      <w:adjustRightInd w:val="0"/>
      <w:jc w:val="left"/>
    </w:pPr>
    <w:rPr>
      <w:rFonts w:ascii="Arial" w:eastAsia="Calibri" w:hAnsi="Arial" w:cs="Arial"/>
      <w:color w:val="000000"/>
      <w:szCs w:val="24"/>
      <w:lang w:eastAsia="pt-BR"/>
    </w:rPr>
  </w:style>
  <w:style w:type="paragraph" w:styleId="PargrafodaLista">
    <w:name w:val="List Paragraph"/>
    <w:basedOn w:val="Normal"/>
    <w:uiPriority w:val="34"/>
    <w:qFormat/>
    <w:rsid w:val="00FC1C3C"/>
    <w:pPr>
      <w:ind w:left="720"/>
      <w:contextualSpacing/>
    </w:pPr>
  </w:style>
  <w:style w:type="paragraph" w:customStyle="1" w:styleId="card-text">
    <w:name w:val="card-text"/>
    <w:basedOn w:val="Normal"/>
    <w:rsid w:val="000E2D8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msonormal">
    <w:name w:val="x_msonormal"/>
    <w:basedOn w:val="Normal"/>
    <w:rsid w:val="000E2D8D"/>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59810">
      <w:bodyDiv w:val="1"/>
      <w:marLeft w:val="0"/>
      <w:marRight w:val="0"/>
      <w:marTop w:val="0"/>
      <w:marBottom w:val="0"/>
      <w:divBdr>
        <w:top w:val="none" w:sz="0" w:space="0" w:color="auto"/>
        <w:left w:val="none" w:sz="0" w:space="0" w:color="auto"/>
        <w:bottom w:val="none" w:sz="0" w:space="0" w:color="auto"/>
        <w:right w:val="none" w:sz="0" w:space="0" w:color="auto"/>
      </w:divBdr>
    </w:div>
    <w:div w:id="1111708990">
      <w:bodyDiv w:val="1"/>
      <w:marLeft w:val="0"/>
      <w:marRight w:val="0"/>
      <w:marTop w:val="0"/>
      <w:marBottom w:val="0"/>
      <w:divBdr>
        <w:top w:val="none" w:sz="0" w:space="0" w:color="auto"/>
        <w:left w:val="none" w:sz="0" w:space="0" w:color="auto"/>
        <w:bottom w:val="none" w:sz="0" w:space="0" w:color="auto"/>
        <w:right w:val="none" w:sz="0" w:space="0" w:color="auto"/>
      </w:divBdr>
    </w:div>
    <w:div w:id="15740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DF46-64BC-4AE1-9118-C42438D2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3147</Words>
  <Characters>16999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cp:lastModifiedBy>
  <cp:revision>17</cp:revision>
  <cp:lastPrinted>2020-06-25T11:40:00Z</cp:lastPrinted>
  <dcterms:created xsi:type="dcterms:W3CDTF">2020-10-06T20:34:00Z</dcterms:created>
  <dcterms:modified xsi:type="dcterms:W3CDTF">2020-10-23T11:50:00Z</dcterms:modified>
</cp:coreProperties>
</file>