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center"/>
        <w:rPr>
          <w:rFonts w:eastAsia="Times New Roman"/>
          <w:b/>
          <w:b/>
          <w:lang w:eastAsia="pt-BR"/>
        </w:rPr>
      </w:pPr>
      <w:r>
        <w:rPr>
          <w:rFonts w:eastAsia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  <w:lang w:eastAsia="pt-BR"/>
        </w:rPr>
        <w:t>TERMO DE HOMOLOGAÇÃO E ADJUDICAÇÃO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  <w:lang w:eastAsia="pt-BR"/>
        </w:rPr>
        <w:t>PROCESSO LICITATÓRIO Nº 26/2022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  <w:lang w:eastAsia="pt-BR"/>
        </w:rPr>
        <w:t>DISPENSA Nº 19/2022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pt-BR"/>
        </w:rPr>
        <w:t xml:space="preserve">O Presidente da Câmara Municipal de Carmo do Cajuru, MG, </w:t>
      </w:r>
      <w:r>
        <w:rPr>
          <w:rFonts w:eastAsia="Batang" w:cs="Arial" w:ascii="Times New Roman" w:hAnsi="Times New Roman"/>
          <w:sz w:val="24"/>
          <w:szCs w:val="24"/>
          <w:lang w:eastAsia="pt-BR"/>
        </w:rPr>
        <w:t>Sebastião de Faria Gomes</w:t>
      </w:r>
      <w:r>
        <w:rPr>
          <w:rFonts w:eastAsia="Times New Roman" w:ascii="Times New Roman" w:hAnsi="Times New Roman"/>
          <w:sz w:val="24"/>
          <w:szCs w:val="24"/>
          <w:lang w:eastAsia="pt-BR"/>
        </w:rPr>
        <w:t xml:space="preserve">, no uso de suas atribuições e de acordo com a Lei 14.133/2021, resolve HOMOLOGAR e ADJUDICAR o PROCESSO LICITATÓRIO nº 26/2022, DISPENSA nº 19/2022, OBJETO: </w:t>
      </w:r>
      <w:r>
        <w:rPr>
          <w:rFonts w:eastAsia="Times New Roman" w:cs="Arial" w:ascii="Times New Roman" w:hAnsi="Times New Roman"/>
          <w:sz w:val="24"/>
          <w:szCs w:val="24"/>
          <w:lang w:eastAsia="pt-BR"/>
        </w:rPr>
        <w:t>seis l</w:t>
      </w:r>
      <w:r>
        <w:rPr>
          <w:rFonts w:cs="Arial" w:ascii="Times New Roman" w:hAnsi="Times New Roman"/>
        </w:rPr>
        <w:t>âmpadas de led tubular</w:t>
      </w:r>
      <w:r>
        <w:rPr>
          <w:rFonts w:eastAsia="Times New Roman" w:ascii="Times New Roman" w:hAnsi="Times New Roman"/>
          <w:sz w:val="24"/>
          <w:szCs w:val="24"/>
          <w:lang w:eastAsia="pt-BR"/>
        </w:rPr>
        <w:t>. Aprovo os procedimentos realizados para a contratação da licitante</w:t>
      </w:r>
      <w:r>
        <w:rPr>
          <w:rFonts w:eastAsia="Times New Roman" w:ascii="Times New Roman" w:hAnsi="Times New Roman"/>
          <w:b/>
          <w:sz w:val="24"/>
          <w:szCs w:val="24"/>
          <w:lang w:eastAsia="pt-BR"/>
        </w:rPr>
        <w:t xml:space="preserve">  </w:t>
      </w:r>
      <w:r>
        <w:rPr>
          <w:rFonts w:eastAsia="Times New Roman" w:ascii="Times New Roman" w:hAnsi="Times New Roman"/>
          <w:b/>
          <w:bCs/>
          <w:sz w:val="24"/>
          <w:szCs w:val="24"/>
          <w:lang w:eastAsia="pt-BR"/>
        </w:rPr>
        <w:t>EPV</w:t>
      </w:r>
      <w:r>
        <w:rPr>
          <w:rFonts w:eastAsia="Times New Roman" w:ascii="Times New Roman" w:hAnsi="Times New Roman"/>
          <w:b w:val="false"/>
          <w:bCs w:val="false"/>
          <w:sz w:val="24"/>
          <w:szCs w:val="24"/>
          <w:lang w:eastAsia="pt-BR"/>
        </w:rPr>
        <w:t xml:space="preserve"> </w:t>
      </w:r>
      <w:r>
        <w:rPr>
          <w:rFonts w:eastAsia="Times New Roman" w:ascii="Times New Roman" w:hAnsi="Times New Roman"/>
          <w:b/>
          <w:bCs w:val="false"/>
          <w:sz w:val="24"/>
          <w:szCs w:val="24"/>
          <w:lang w:eastAsia="pt-BR"/>
        </w:rPr>
        <w:t>(CNP</w:t>
      </w:r>
      <w:r>
        <w:rPr>
          <w:rFonts w:eastAsia="Times New Roman" w:ascii="Times New Roman" w:hAnsi="Times New Roman"/>
          <w:b/>
          <w:bCs w:val="false"/>
          <w:color w:val="000000"/>
          <w:sz w:val="24"/>
          <w:szCs w:val="24"/>
          <w:lang w:eastAsia="pt-BR"/>
        </w:rPr>
        <w:t>J 86</w:t>
      </w:r>
      <w:r>
        <w:rPr>
          <w:rFonts w:eastAsia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pt-BR"/>
        </w:rPr>
        <w:t>.465.010/0001-18).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pt-BR"/>
        </w:rPr>
        <w:t xml:space="preserve">Carmo do Cajuru,  </w:t>
      </w:r>
      <w:r>
        <w:rPr>
          <w:rFonts w:eastAsia="Times New Roman" w:ascii="Times New Roman" w:hAnsi="Times New Roman"/>
          <w:sz w:val="24"/>
          <w:szCs w:val="24"/>
          <w:lang w:eastAsia="pt-BR"/>
        </w:rPr>
        <w:t>20</w:t>
      </w:r>
      <w:r>
        <w:rPr>
          <w:rFonts w:eastAsia="Times New Roman" w:ascii="Times New Roman" w:hAnsi="Times New Roman"/>
          <w:sz w:val="24"/>
          <w:szCs w:val="24"/>
          <w:lang w:eastAsia="pt-BR"/>
        </w:rPr>
        <w:t xml:space="preserve"> de setembro de 2022.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lang w:eastAsia="pt-BR"/>
        </w:rPr>
      </w:pPr>
      <w:r>
        <w:rPr>
          <w:rFonts w:eastAsia="Times New Roman" w:ascii="Times New Roman" w:hAnsi="Times New Roman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lang w:eastAsia="pt-BR"/>
        </w:rPr>
        <w:t>SEBASTIÃO DE FARIA GOMES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lang w:eastAsia="pt-BR"/>
        </w:rPr>
        <w:t>Presidente da Câmara Municipal de Carmo do Cajuru, MG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0"/>
          <w:szCs w:val="20"/>
          <w:lang w:eastAsia="pt-BR"/>
        </w:rPr>
      </w:pPr>
      <w:r>
        <w:rPr>
          <w:rFonts w:eastAsia="Times New Roman" w:ascii="Times New Roman" w:hAnsi="Times New Roman"/>
          <w:sz w:val="20"/>
          <w:szCs w:val="20"/>
          <w:lang w:eastAsia="pt-BR"/>
        </w:rPr>
      </w:r>
    </w:p>
    <w:p>
      <w:pPr>
        <w:pStyle w:val="Normal"/>
        <w:spacing w:before="0" w:after="200"/>
        <w:rPr>
          <w:rFonts w:ascii="Times New Roman" w:hAnsi="Times New Roman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709" w:top="1418" w:footer="709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  <w:drawing>
        <wp:anchor behindDoc="1" distT="0" distB="9525" distL="114300" distR="123190" simplePos="0" locked="0" layoutInCell="0" allowOverlap="1" relativeHeight="3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114300" distR="123190" simplePos="0" locked="0" layoutInCell="0" allowOverlap="1" relativeHeight="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51d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eastAsiaTheme="minorHAnsi"/>
      <w:color w:val="auto"/>
      <w:kern w:val="2"/>
      <w:sz w:val="22"/>
      <w:szCs w:val="24"/>
      <w:lang w:val="pt-BR" w:eastAsia="zh-CN" w:bidi="hi-IN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 w:val="true"/>
      <w:tabs>
        <w:tab w:val="clear" w:pos="709"/>
        <w:tab w:val="left" w:pos="-180" w:leader="none"/>
      </w:tabs>
      <w:spacing w:lineRule="auto" w:line="360" w:before="0" w:after="0"/>
      <w:jc w:val="center"/>
      <w:outlineLvl w:val="0"/>
    </w:pPr>
    <w:rPr>
      <w:rFonts w:ascii="Verdana" w:hAnsi="Verdana" w:eastAsia="Times New Roman"/>
      <w:b/>
      <w:bCs/>
      <w:sz w:val="24"/>
      <w:lang w:val="x-none" w:eastAsia="pt-BR"/>
    </w:rPr>
  </w:style>
  <w:style w:type="paragraph" w:styleId="Ttulo2">
    <w:name w:val="Heading 2"/>
    <w:basedOn w:val="Normal"/>
    <w:next w:val="Normal"/>
    <w:qFormat/>
    <w:pPr>
      <w:keepNext w:val="tru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Rule="auto" w:line="360" w:before="0" w:after="0"/>
      <w:jc w:val="center"/>
      <w:outlineLvl w:val="1"/>
    </w:pPr>
    <w:rPr>
      <w:rFonts w:ascii="Verdana" w:hAnsi="Verdana" w:eastAsia="Times New Roman"/>
      <w:b/>
      <w:bCs/>
      <w:sz w:val="20"/>
      <w:szCs w:val="20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724934"/>
    <w:rPr/>
  </w:style>
  <w:style w:type="character" w:styleId="RodapChar" w:customStyle="1">
    <w:name w:val="Rodapé Char"/>
    <w:basedOn w:val="DefaultParagraphFont"/>
    <w:uiPriority w:val="99"/>
    <w:qFormat/>
    <w:rsid w:val="00724934"/>
    <w:rPr/>
  </w:style>
  <w:style w:type="character" w:styleId="TextodebaloChar" w:customStyle="1">
    <w:name w:val="Texto de balão Char"/>
    <w:basedOn w:val="DefaultParagraphFont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DefaultParagraphFont"/>
    <w:uiPriority w:val="99"/>
    <w:semiHidden/>
    <w:qFormat/>
    <w:rsid w:val="00803e28"/>
    <w:rPr>
      <w:rFonts w:ascii="Calibri" w:hAnsi="Calibri" w:eastAsia="Calibri" w:cs="Times New Roman"/>
      <w:sz w:val="22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f451d6"/>
    <w:rPr>
      <w:color w:val="0000FF"/>
      <w:u w:val="single"/>
    </w:rPr>
  </w:style>
  <w:style w:type="character" w:styleId="RecuodecorpodetextoChar" w:customStyle="1">
    <w:name w:val="Recuo de corpo de texto Char"/>
    <w:basedOn w:val="DefaultParagraphFont"/>
    <w:uiPriority w:val="99"/>
    <w:semiHidden/>
    <w:qFormat/>
    <w:rsid w:val="009e7e14"/>
    <w:rPr>
      <w:rFonts w:ascii="Calibri" w:hAnsi="Calibri" w:eastAsia="Calibri" w:cs="Times New Roman"/>
      <w:sz w:val="22"/>
    </w:rPr>
  </w:style>
  <w:style w:type="character" w:styleId="Ttulo1Char" w:customStyle="1">
    <w:name w:val="Título 1 Char"/>
    <w:basedOn w:val="DefaultParagraphFont"/>
    <w:qFormat/>
    <w:rsid w:val="009e7e14"/>
    <w:rPr>
      <w:rFonts w:eastAsia="Times New Roman" w:cs="Times New Roman"/>
      <w:b/>
      <w:bCs/>
      <w:szCs w:val="24"/>
      <w:lang w:val="x-none" w:eastAsia="pt-BR"/>
    </w:rPr>
  </w:style>
  <w:style w:type="character" w:styleId="TtuloChar" w:customStyle="1">
    <w:name w:val="Título Char"/>
    <w:basedOn w:val="DefaultParagraphFont"/>
    <w:link w:val="Ttulo"/>
    <w:qFormat/>
    <w:rsid w:val="009e7e14"/>
    <w:rPr>
      <w:rFonts w:eastAsia="Times New Roman" w:cs="Times New Roman"/>
      <w:sz w:val="28"/>
      <w:szCs w:val="24"/>
      <w:shd w:fill="E6E6E6" w:val="clear"/>
      <w:lang w:val="x-none" w:eastAsia="pt-BR"/>
    </w:rPr>
  </w:style>
  <w:style w:type="character" w:styleId="PrformataoHTMLChar" w:customStyle="1">
    <w:name w:val="Pré-formatação HTML Char"/>
    <w:basedOn w:val="DefaultParagraphFont"/>
    <w:qFormat/>
    <w:rPr>
      <w:rFonts w:ascii="Courier New" w:hAnsi="Courier New" w:eastAsia="Times New Roman" w:cs="Courier New"/>
    </w:rPr>
  </w:style>
  <w:style w:type="character" w:styleId="Corpodetexto2Char" w:customStyle="1">
    <w:name w:val="Corpo de texto 2 Char"/>
    <w:basedOn w:val="DefaultParagraphFont"/>
    <w:qFormat/>
    <w:rPr>
      <w:rFonts w:ascii="Verdana" w:hAnsi="Verdana" w:eastAsia="Times New Roman"/>
      <w:sz w:val="24"/>
      <w:szCs w:val="24"/>
    </w:rPr>
  </w:style>
  <w:style w:type="character" w:styleId="Ttulo2Char" w:customStyle="1">
    <w:name w:val="Título 2 Char"/>
    <w:basedOn w:val="DefaultParagraphFont"/>
    <w:qFormat/>
    <w:rPr>
      <w:rFonts w:ascii="Verdana" w:hAnsi="Verdana" w:eastAsia="Times New Roman"/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semiHidden/>
    <w:unhideWhenUsed/>
    <w:rsid w:val="00803e28"/>
    <w:pPr>
      <w:spacing w:before="0" w:after="120"/>
    </w:pPr>
    <w:rPr/>
  </w:style>
  <w:style w:type="paragraph" w:styleId="Lista">
    <w:name w:val="List"/>
    <w:basedOn w:val="Corpodotexto"/>
    <w:pPr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Ttulododocumento">
    <w:name w:val="Title"/>
    <w:basedOn w:val="Normal"/>
    <w:next w:val="Corpodo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lineRule="auto" w:line="240" w:before="0" w:after="0"/>
      <w:jc w:val="center"/>
    </w:pPr>
    <w:rPr>
      <w:rFonts w:ascii="Verdana" w:hAnsi="Verdana" w:eastAsia="Times New Roman"/>
      <w:b/>
      <w:bCs/>
      <w:sz w:val="28"/>
      <w:lang w:val="x-none" w:eastAsia="pt-BR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cs="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cs="" w:cstheme="minorBidi"/>
      <w:sz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24934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Western" w:customStyle="1">
    <w:name w:val="western"/>
    <w:basedOn w:val="Normal"/>
    <w:semiHidden/>
    <w:qFormat/>
    <w:rsid w:val="00803e28"/>
    <w:pPr>
      <w:spacing w:beforeAutospacing="1" w:after="119"/>
    </w:pPr>
    <w:rPr>
      <w:rFonts w:ascii="Times New Roman" w:hAnsi="Times New Roman" w:eastAsia="Times New Roman"/>
      <w:lang w:eastAsia="pt-BR"/>
    </w:rPr>
  </w:style>
  <w:style w:type="paragraph" w:styleId="Corpodotextorecuado">
    <w:name w:val="Body Text Indent"/>
    <w:basedOn w:val="Normal"/>
    <w:link w:val="RecuodecorpodetextoChar"/>
    <w:uiPriority w:val="99"/>
    <w:semiHidden/>
    <w:unhideWhenUsed/>
    <w:rsid w:val="009e7e14"/>
    <w:pPr>
      <w:spacing w:before="0" w:after="120"/>
      <w:ind w:left="283" w:hanging="0"/>
    </w:pPr>
    <w:rPr/>
  </w:style>
  <w:style w:type="paragraph" w:styleId="BlockText">
    <w:name w:val="Block Text"/>
    <w:basedOn w:val="Normal"/>
    <w:qFormat/>
    <w:pPr>
      <w:spacing w:lineRule="auto" w:line="240" w:before="0" w:after="0"/>
      <w:ind w:left="567" w:right="567" w:hanging="0"/>
      <w:jc w:val="both"/>
    </w:pPr>
    <w:rPr>
      <w:rFonts w:ascii="Times New Roman" w:hAnsi="Times New Roman" w:eastAsia="Times New Roman"/>
      <w:b/>
      <w:bCs/>
      <w:szCs w:val="20"/>
      <w:lang w:eastAsia="pt-BR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Garamond" w:hAnsi="Garamond" w:eastAsia="SimSun" w:cs="Garamond"/>
      <w:color w:val="000000"/>
      <w:kern w:val="2"/>
      <w:sz w:val="24"/>
      <w:szCs w:val="24"/>
      <w:lang w:val="pt-BR" w:eastAsia="en-US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Arial"/>
      <w:color w:val="auto"/>
      <w:kern w:val="2"/>
      <w:sz w:val="22"/>
      <w:szCs w:val="22"/>
      <w:lang w:val="pt-BR" w:eastAsia="en-US" w:bidi="hi-IN"/>
    </w:rPr>
  </w:style>
  <w:style w:type="paragraph" w:styleId="HTMLPreformatted">
    <w:name w:val="HTML Preformatted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t-BR"/>
    </w:rPr>
  </w:style>
  <w:style w:type="paragraph" w:styleId="BodyText2">
    <w:name w:val="Body Text 2"/>
    <w:basedOn w:val="Normal"/>
    <w:qFormat/>
    <w:pPr>
      <w:spacing w:lineRule="auto" w:line="360" w:before="0" w:after="0"/>
      <w:jc w:val="both"/>
    </w:pPr>
    <w:rPr>
      <w:rFonts w:ascii="Verdana" w:hAnsi="Verdana" w:eastAsia="Times New Roman"/>
      <w:sz w:val="24"/>
      <w:lang w:eastAsia="pt-BR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LibreOffice/7.3.2.2$Windows_X86_64 LibreOffice_project/49f2b1bff42cfccbd8f788c8dc32c1c309559be0</Application>
  <AppVersion>15.0000</AppVersion>
  <Pages>1</Pages>
  <Words>89</Words>
  <Characters>485</Characters>
  <CharactersWithSpaces>569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pt-BR</dc:language>
  <cp:lastModifiedBy/>
  <dcterms:modified xsi:type="dcterms:W3CDTF">2022-09-20T14:44:09Z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