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2878DA14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6C1463">
        <w:rPr>
          <w:rFonts w:ascii="Verdana" w:hAnsi="Verdana" w:cs="Arial"/>
          <w:b/>
        </w:rPr>
        <w:t>2</w:t>
      </w:r>
      <w:r w:rsidR="00071A25">
        <w:rPr>
          <w:rFonts w:ascii="Verdana" w:hAnsi="Verdana" w:cs="Arial"/>
          <w:b/>
        </w:rPr>
        <w:t>9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6ADF54B6" w:rsidR="00A70078" w:rsidRPr="00EC0007" w:rsidRDefault="003B0A86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>O</w:t>
      </w:r>
      <w:r w:rsidR="00071A25">
        <w:rPr>
          <w:rFonts w:ascii="Verdana" w:hAnsi="Verdana" w:cs="Arial"/>
        </w:rPr>
        <w:t>s</w:t>
      </w:r>
      <w:r w:rsidR="00A70078" w:rsidRPr="00B90DA0">
        <w:rPr>
          <w:rFonts w:ascii="Verdana" w:hAnsi="Verdana" w:cs="Arial"/>
        </w:rPr>
        <w:t xml:space="preserve"> Vereador</w:t>
      </w:r>
      <w:r w:rsidR="00071A25">
        <w:rPr>
          <w:rFonts w:ascii="Verdana" w:hAnsi="Verdana" w:cs="Arial"/>
        </w:rPr>
        <w:t>es</w:t>
      </w:r>
      <w:r w:rsidR="00A70078" w:rsidRPr="00B90DA0">
        <w:rPr>
          <w:rFonts w:ascii="Verdana" w:hAnsi="Verdana" w:cs="Arial"/>
        </w:rPr>
        <w:t xml:space="preserve"> que o presente subscreve</w:t>
      </w:r>
      <w:r w:rsidR="00071A25">
        <w:rPr>
          <w:rFonts w:ascii="Verdana" w:hAnsi="Verdana" w:cs="Arial"/>
        </w:rPr>
        <w:t>m</w:t>
      </w:r>
      <w:r w:rsidR="00A70078" w:rsidRPr="00B90DA0">
        <w:rPr>
          <w:rFonts w:ascii="Verdana" w:hAnsi="Verdana" w:cs="Arial"/>
        </w:rPr>
        <w:t>, no exercício de suas atividades parlamentares, consoante lhe</w:t>
      </w:r>
      <w:r w:rsidR="00071A25">
        <w:rPr>
          <w:rFonts w:ascii="Verdana" w:hAnsi="Verdana" w:cs="Arial"/>
        </w:rPr>
        <w:t>s</w:t>
      </w:r>
      <w:r w:rsidR="00A70078" w:rsidRPr="00B90DA0">
        <w:rPr>
          <w:rFonts w:ascii="Verdana" w:hAnsi="Verdana" w:cs="Arial"/>
        </w:rPr>
        <w:t xml:space="preserve"> faculta o artigo 1</w:t>
      </w:r>
      <w:r w:rsidR="0027158E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</w:t>
      </w:r>
      <w:r w:rsidR="00071A25">
        <w:rPr>
          <w:rFonts w:ascii="Verdana" w:hAnsi="Verdana" w:cs="Arial"/>
        </w:rPr>
        <w:t>ê</w:t>
      </w:r>
      <w:r w:rsidR="00A70078" w:rsidRPr="00B90DA0">
        <w:rPr>
          <w:rFonts w:ascii="Verdana" w:hAnsi="Verdana" w:cs="Arial"/>
        </w:rPr>
        <w:t>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 xml:space="preserve">requerer </w:t>
      </w:r>
      <w:r w:rsidR="006C1463" w:rsidRPr="00B90DA0">
        <w:rPr>
          <w:rFonts w:ascii="Verdana" w:hAnsi="Verdana" w:cs="Tahoma"/>
          <w:b/>
          <w:i/>
          <w:iCs/>
        </w:rPr>
        <w:t>d</w:t>
      </w:r>
      <w:r w:rsidR="00071A25">
        <w:rPr>
          <w:rFonts w:ascii="Verdana" w:hAnsi="Verdana" w:cs="Tahoma"/>
          <w:b/>
          <w:i/>
          <w:iCs/>
        </w:rPr>
        <w:t>o Prefeito Municipal que informe a quanto tempo ele tem ciência do fechamento do trecho da linha férrea, próximo ao PSF do Centro, e porque este fato não foi comunicado a população do município com antecedência</w:t>
      </w:r>
      <w:r w:rsidR="00A70078"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B0A86">
      <w:pPr>
        <w:spacing w:after="0"/>
        <w:jc w:val="both"/>
        <w:rPr>
          <w:rFonts w:ascii="Verdana" w:hAnsi="Verdana" w:cs="Arial"/>
        </w:rPr>
      </w:pPr>
    </w:p>
    <w:p w14:paraId="01135D0F" w14:textId="6EDE23F6" w:rsidR="0040548A" w:rsidRDefault="0040548A" w:rsidP="003B0A8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5B1673E6" w14:textId="07692F2D" w:rsidR="003B0A86" w:rsidRPr="003B0A86" w:rsidRDefault="003B0A86" w:rsidP="003B0A8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1F73674F" w14:textId="28D2CDD8" w:rsidR="00A70078" w:rsidRDefault="00A70078" w:rsidP="0040548A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</w:t>
      </w:r>
      <w:r w:rsidR="003B0A86">
        <w:rPr>
          <w:rFonts w:ascii="Verdana" w:hAnsi="Verdana" w:cs="Arial"/>
        </w:rPr>
        <w:t xml:space="preserve"> </w:t>
      </w:r>
      <w:r w:rsidR="00071A25">
        <w:rPr>
          <w:rFonts w:ascii="Verdana" w:hAnsi="Verdana" w:cs="Arial"/>
        </w:rPr>
        <w:t>ao Prefeito</w:t>
      </w:r>
      <w:r>
        <w:rPr>
          <w:rFonts w:ascii="Verdana" w:hAnsi="Verdana" w:cs="Arial"/>
        </w:rPr>
        <w:t>, referendado pelos nobres colegas deste Poder</w:t>
      </w:r>
      <w:r w:rsidR="003B0A86">
        <w:rPr>
          <w:rFonts w:ascii="Verdana" w:hAnsi="Verdana" w:cs="Arial"/>
        </w:rPr>
        <w:t xml:space="preserve"> Legislativo</w:t>
      </w:r>
      <w:r>
        <w:rPr>
          <w:rFonts w:ascii="Verdana" w:hAnsi="Verdana" w:cs="Arial"/>
        </w:rPr>
        <w:t>, e em conjunto com sua assessoria técnica, realize estudo de viabilidade de se concretizar este pedido.</w:t>
      </w:r>
    </w:p>
    <w:p w14:paraId="294EFC4B" w14:textId="1B2EEB2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00AABA64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071A25">
        <w:rPr>
          <w:rFonts w:ascii="Verdana" w:hAnsi="Verdana" w:cs="Arial"/>
        </w:rPr>
        <w:t>23</w:t>
      </w:r>
      <w:r w:rsidRPr="00B90DA0">
        <w:rPr>
          <w:rFonts w:ascii="Verdana" w:hAnsi="Verdana" w:cs="Arial"/>
        </w:rPr>
        <w:t xml:space="preserve"> de </w:t>
      </w:r>
      <w:r w:rsidR="003B0A86">
        <w:rPr>
          <w:rFonts w:ascii="Verdana" w:hAnsi="Verdana" w:cs="Arial"/>
        </w:rPr>
        <w:t>maio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5000B504" w:rsidR="00A70078" w:rsidRDefault="00A70078" w:rsidP="00071A2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462D3DA8" w14:textId="3FA3A58C" w:rsidR="0040548A" w:rsidRDefault="0040548A" w:rsidP="00071A2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0BD2C4D" w14:textId="77777777" w:rsidR="00071A25" w:rsidRPr="008B66D7" w:rsidRDefault="00071A25" w:rsidP="00071A2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 xml:space="preserve">Rafael Alves Conrado        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 xml:space="preserve">                 Sérgio Alves Quirino</w:t>
      </w:r>
    </w:p>
    <w:p w14:paraId="645952A0" w14:textId="07B87864" w:rsidR="00071A25" w:rsidRPr="008B66D7" w:rsidRDefault="00071A25" w:rsidP="00071A25">
      <w:pPr>
        <w:spacing w:after="0"/>
        <w:jc w:val="center"/>
        <w:rPr>
          <w:rFonts w:ascii="Verdana" w:hAnsi="Verdana" w:cs="Tahoma"/>
          <w:b/>
          <w:bCs/>
        </w:rPr>
      </w:pPr>
      <w:r w:rsidRPr="008B66D7">
        <w:rPr>
          <w:rFonts w:ascii="Verdana" w:hAnsi="Verdana" w:cs="Tahoma"/>
          <w:b/>
          <w:bCs/>
        </w:rPr>
        <w:t>Presidente da Câmara</w:t>
      </w:r>
      <w:r w:rsidRPr="008B66D7"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</w:t>
      </w:r>
      <w:r w:rsidRPr="008B66D7">
        <w:rPr>
          <w:rFonts w:ascii="Verdana" w:hAnsi="Verdana" w:cs="Tahoma"/>
          <w:b/>
          <w:bCs/>
        </w:rPr>
        <w:t>Vice-Presidente</w:t>
      </w:r>
    </w:p>
    <w:p w14:paraId="51C3A27F" w14:textId="77777777" w:rsidR="00071A25" w:rsidRPr="008B66D7" w:rsidRDefault="00071A25" w:rsidP="00071A25">
      <w:pPr>
        <w:spacing w:after="0"/>
        <w:jc w:val="center"/>
        <w:rPr>
          <w:rFonts w:ascii="Verdana" w:hAnsi="Verdana" w:cs="Tahoma"/>
          <w:b/>
          <w:bCs/>
        </w:rPr>
      </w:pPr>
    </w:p>
    <w:p w14:paraId="593DC68A" w14:textId="77777777" w:rsidR="00071A25" w:rsidRPr="008B66D7" w:rsidRDefault="00071A25" w:rsidP="00071A25">
      <w:pPr>
        <w:spacing w:after="0"/>
        <w:jc w:val="center"/>
        <w:rPr>
          <w:rFonts w:ascii="Verdana" w:hAnsi="Verdana" w:cs="Tahoma"/>
          <w:b/>
          <w:bCs/>
        </w:rPr>
      </w:pPr>
    </w:p>
    <w:p w14:paraId="31F68542" w14:textId="58B3BABB" w:rsidR="00071A25" w:rsidRDefault="00071A25" w:rsidP="00071A25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Sebastião de Faria Gomes</w:t>
      </w:r>
      <w:r w:rsidRPr="008B66D7">
        <w:rPr>
          <w:rFonts w:ascii="Verdana" w:hAnsi="Verdana" w:cs="Tahoma"/>
          <w:b/>
          <w:bCs/>
        </w:rPr>
        <w:tab/>
        <w:t xml:space="preserve">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 xml:space="preserve">  </w:t>
      </w:r>
      <w:r>
        <w:rPr>
          <w:rFonts w:ascii="Verdana" w:hAnsi="Verdana" w:cs="Tahoma"/>
          <w:b/>
          <w:bCs/>
        </w:rPr>
        <w:t xml:space="preserve">            Emerson Lopes Miranda</w:t>
      </w:r>
    </w:p>
    <w:p w14:paraId="596308BF" w14:textId="77777777" w:rsidR="00071A25" w:rsidRPr="008B66D7" w:rsidRDefault="00071A25" w:rsidP="00071A25">
      <w:pPr>
        <w:spacing w:after="0"/>
        <w:jc w:val="center"/>
        <w:rPr>
          <w:rFonts w:ascii="Verdana" w:hAnsi="Verdana" w:cs="Tahoma"/>
          <w:b/>
          <w:bCs/>
        </w:rPr>
      </w:pPr>
      <w:r w:rsidRPr="008B66D7">
        <w:rPr>
          <w:rFonts w:ascii="Verdana" w:hAnsi="Verdana" w:cs="Tahoma"/>
          <w:b/>
          <w:bCs/>
        </w:rPr>
        <w:t>1º Secretário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>2º Secretário</w:t>
      </w:r>
    </w:p>
    <w:p w14:paraId="47536413" w14:textId="77777777" w:rsidR="00071A25" w:rsidRPr="008B66D7" w:rsidRDefault="00071A25" w:rsidP="00071A25">
      <w:pPr>
        <w:spacing w:after="0"/>
        <w:jc w:val="center"/>
        <w:rPr>
          <w:rFonts w:ascii="Verdana" w:hAnsi="Verdana" w:cs="Tahoma"/>
          <w:b/>
          <w:bCs/>
        </w:rPr>
      </w:pPr>
    </w:p>
    <w:p w14:paraId="6532FAD3" w14:textId="77777777" w:rsidR="00071A25" w:rsidRPr="008B66D7" w:rsidRDefault="00071A25" w:rsidP="00071A25">
      <w:pPr>
        <w:spacing w:after="0"/>
        <w:jc w:val="center"/>
        <w:rPr>
          <w:rFonts w:ascii="Verdana" w:hAnsi="Verdana" w:cs="Tahoma"/>
          <w:b/>
          <w:bCs/>
        </w:rPr>
      </w:pPr>
    </w:p>
    <w:p w14:paraId="6FCD6D41" w14:textId="77777777" w:rsidR="00071A25" w:rsidRDefault="00071A25" w:rsidP="00071A25">
      <w:pPr>
        <w:spacing w:after="0"/>
        <w:jc w:val="center"/>
        <w:rPr>
          <w:rFonts w:ascii="Verdana" w:hAnsi="Verdana" w:cs="Tahoma"/>
          <w:b/>
          <w:bCs/>
        </w:rPr>
      </w:pPr>
      <w:r w:rsidRPr="008B66D7">
        <w:rPr>
          <w:rFonts w:ascii="Verdana" w:hAnsi="Verdana" w:cs="Tahoma"/>
          <w:b/>
          <w:bCs/>
        </w:rPr>
        <w:t>Anjo dos Santos Silva Gontijo</w:t>
      </w:r>
      <w:r>
        <w:rPr>
          <w:rFonts w:ascii="Verdana" w:hAnsi="Verdana" w:cs="Tahoma"/>
          <w:b/>
          <w:bCs/>
        </w:rPr>
        <w:t xml:space="preserve">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Anthony Alves Rabelo</w:t>
      </w:r>
    </w:p>
    <w:p w14:paraId="36E55970" w14:textId="77777777" w:rsidR="00071A25" w:rsidRPr="00FC0480" w:rsidRDefault="00071A25" w:rsidP="00071A25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Pr="00FC0480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proofErr w:type="spellStart"/>
      <w:r w:rsidRPr="00FC0480">
        <w:rPr>
          <w:rFonts w:ascii="Verdana" w:hAnsi="Verdana"/>
          <w:b/>
          <w:bCs/>
        </w:rPr>
        <w:t>Vereador</w:t>
      </w:r>
      <w:proofErr w:type="spellEnd"/>
    </w:p>
    <w:p w14:paraId="17A4FD39" w14:textId="77777777" w:rsidR="00071A25" w:rsidRPr="008B66D7" w:rsidRDefault="00071A25" w:rsidP="00071A25">
      <w:pPr>
        <w:spacing w:after="0"/>
        <w:jc w:val="center"/>
      </w:pPr>
    </w:p>
    <w:p w14:paraId="2F933DE3" w14:textId="77777777" w:rsidR="00071A25" w:rsidRPr="008B66D7" w:rsidRDefault="00071A25" w:rsidP="00071A25">
      <w:pPr>
        <w:spacing w:after="0"/>
        <w:jc w:val="center"/>
        <w:rPr>
          <w:rFonts w:ascii="Verdana" w:hAnsi="Verdana"/>
        </w:rPr>
      </w:pPr>
    </w:p>
    <w:p w14:paraId="3EBA0090" w14:textId="020F7EF7" w:rsidR="00071A25" w:rsidRDefault="00071A25" w:rsidP="00071A25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Bruno Alves de Oliveira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Débora Nogueira F. Almeida</w:t>
      </w:r>
      <w:r>
        <w:rPr>
          <w:rFonts w:ascii="Verdana" w:hAnsi="Verdana" w:cs="Tahoma"/>
          <w:b/>
          <w:bCs/>
        </w:rPr>
        <w:tab/>
      </w:r>
    </w:p>
    <w:p w14:paraId="00B458A7" w14:textId="278673D8" w:rsidR="00071A25" w:rsidRPr="008B66D7" w:rsidRDefault="00071A25" w:rsidP="00071A25">
      <w:pPr>
        <w:spacing w:after="0"/>
        <w:ind w:firstLine="708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</w:t>
      </w:r>
      <w:r w:rsidRPr="008B66D7">
        <w:rPr>
          <w:rFonts w:ascii="Verdana" w:hAnsi="Verdana" w:cs="Tahoma"/>
          <w:b/>
          <w:bCs/>
        </w:rPr>
        <w:t>Vereador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>Vereador</w:t>
      </w:r>
      <w:r>
        <w:rPr>
          <w:rFonts w:ascii="Verdana" w:hAnsi="Verdana" w:cs="Tahoma"/>
          <w:b/>
          <w:bCs/>
        </w:rPr>
        <w:t>a</w:t>
      </w:r>
    </w:p>
    <w:p w14:paraId="21B9A4F5" w14:textId="77777777" w:rsidR="00071A25" w:rsidRPr="008B66D7" w:rsidRDefault="00071A25" w:rsidP="00071A25">
      <w:pPr>
        <w:spacing w:after="0"/>
        <w:jc w:val="center"/>
        <w:rPr>
          <w:rFonts w:ascii="Verdana" w:hAnsi="Verdana" w:cs="Tahoma"/>
          <w:b/>
          <w:bCs/>
        </w:rPr>
      </w:pPr>
    </w:p>
    <w:p w14:paraId="69FA1DE0" w14:textId="77777777" w:rsidR="00071A25" w:rsidRPr="008B66D7" w:rsidRDefault="00071A25" w:rsidP="00071A25">
      <w:pPr>
        <w:spacing w:after="0"/>
        <w:jc w:val="center"/>
        <w:rPr>
          <w:rFonts w:ascii="Verdana" w:hAnsi="Verdana"/>
        </w:rPr>
      </w:pPr>
    </w:p>
    <w:p w14:paraId="3B58FBAC" w14:textId="77777777" w:rsidR="00071A25" w:rsidRDefault="00071A25" w:rsidP="00071A25">
      <w:pPr>
        <w:pStyle w:val="Ttulo7"/>
        <w:rPr>
          <w:rFonts w:ascii="Verdana" w:hAnsi="Verdana"/>
          <w:sz w:val="22"/>
          <w:szCs w:val="22"/>
        </w:rPr>
      </w:pPr>
    </w:p>
    <w:p w14:paraId="5FBBB6D2" w14:textId="6C16DC17" w:rsidR="00071A25" w:rsidRDefault="00071A25" w:rsidP="00071A25">
      <w:pPr>
        <w:spacing w:after="0"/>
        <w:jc w:val="center"/>
        <w:rPr>
          <w:rFonts w:ascii="Verdana" w:hAnsi="Verdana"/>
        </w:rPr>
      </w:pPr>
      <w:r>
        <w:rPr>
          <w:rFonts w:ascii="Verdana" w:hAnsi="Verdana" w:cs="Tahoma"/>
          <w:b/>
          <w:bCs/>
        </w:rPr>
        <w:t>Geraldo Luiz Barbosa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Ricardo da Fonseca Nogueira</w:t>
      </w:r>
    </w:p>
    <w:p w14:paraId="3F617F1D" w14:textId="2B459F6B" w:rsidR="00071A25" w:rsidRPr="00FC0480" w:rsidRDefault="00071A25" w:rsidP="00071A25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</w:t>
      </w:r>
      <w:r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 xml:space="preserve">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14:paraId="1A5659CC" w14:textId="2901906F" w:rsidR="00071A25" w:rsidRDefault="00071A25" w:rsidP="00071A25">
      <w:pPr>
        <w:spacing w:after="0"/>
        <w:jc w:val="center"/>
      </w:pPr>
    </w:p>
    <w:p w14:paraId="3C0EAD85" w14:textId="77777777" w:rsidR="00071A25" w:rsidRDefault="00071A25" w:rsidP="00071A25">
      <w:pPr>
        <w:spacing w:after="0"/>
        <w:jc w:val="center"/>
      </w:pPr>
      <w:bookmarkStart w:id="0" w:name="_GoBack"/>
      <w:bookmarkEnd w:id="0"/>
    </w:p>
    <w:p w14:paraId="7DBFADEA" w14:textId="77777777" w:rsidR="00071A25" w:rsidRDefault="00071A25" w:rsidP="00071A25">
      <w:pPr>
        <w:spacing w:after="0"/>
        <w:jc w:val="center"/>
      </w:pPr>
    </w:p>
    <w:p w14:paraId="3D7FDCCC" w14:textId="77777777" w:rsidR="00071A25" w:rsidRPr="00A53271" w:rsidRDefault="00071A25" w:rsidP="00071A25">
      <w:pPr>
        <w:spacing w:after="0"/>
        <w:jc w:val="center"/>
        <w:rPr>
          <w:b/>
        </w:rPr>
      </w:pPr>
      <w:r>
        <w:rPr>
          <w:rFonts w:ascii="Verdana" w:hAnsi="Verdana"/>
          <w:b/>
        </w:rPr>
        <w:t>Wilson da Silveira Saraiva</w:t>
      </w:r>
    </w:p>
    <w:p w14:paraId="6D466270" w14:textId="77777777" w:rsidR="00071A25" w:rsidRDefault="00071A25" w:rsidP="00071A25">
      <w:pPr>
        <w:spacing w:after="0"/>
        <w:jc w:val="center"/>
      </w:pPr>
      <w:r w:rsidRPr="008B66D7">
        <w:rPr>
          <w:rFonts w:ascii="Verdana" w:hAnsi="Verdana"/>
          <w:b/>
        </w:rPr>
        <w:t>Vereador</w:t>
      </w:r>
    </w:p>
    <w:p w14:paraId="403B44D8" w14:textId="77777777" w:rsidR="00071A25" w:rsidRDefault="00071A25" w:rsidP="00071A25">
      <w:pPr>
        <w:spacing w:after="0"/>
      </w:pPr>
    </w:p>
    <w:p w14:paraId="3CCCEA83" w14:textId="77777777" w:rsidR="00071A25" w:rsidRDefault="00071A25" w:rsidP="00071A25"/>
    <w:sectPr w:rsidR="00071A25" w:rsidSect="003B0A86">
      <w:headerReference w:type="default" r:id="rId6"/>
      <w:footerReference w:type="default" r:id="rId7"/>
      <w:pgSz w:w="11906" w:h="16838"/>
      <w:pgMar w:top="1134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00C0B"/>
    <w:rsid w:val="00071A25"/>
    <w:rsid w:val="00072C1A"/>
    <w:rsid w:val="000F09D2"/>
    <w:rsid w:val="00133017"/>
    <w:rsid w:val="001C1612"/>
    <w:rsid w:val="001E6BCF"/>
    <w:rsid w:val="0026207F"/>
    <w:rsid w:val="0027158E"/>
    <w:rsid w:val="00290640"/>
    <w:rsid w:val="002D1765"/>
    <w:rsid w:val="00316962"/>
    <w:rsid w:val="003262BD"/>
    <w:rsid w:val="003709E9"/>
    <w:rsid w:val="0038407A"/>
    <w:rsid w:val="003B0A86"/>
    <w:rsid w:val="00405047"/>
    <w:rsid w:val="0040548A"/>
    <w:rsid w:val="00440A78"/>
    <w:rsid w:val="004B72B1"/>
    <w:rsid w:val="004F28E5"/>
    <w:rsid w:val="006C1463"/>
    <w:rsid w:val="006D2722"/>
    <w:rsid w:val="00794BA6"/>
    <w:rsid w:val="0079646A"/>
    <w:rsid w:val="007A46EF"/>
    <w:rsid w:val="007F75E7"/>
    <w:rsid w:val="0084686A"/>
    <w:rsid w:val="008830E7"/>
    <w:rsid w:val="00915E08"/>
    <w:rsid w:val="009711AC"/>
    <w:rsid w:val="00A04458"/>
    <w:rsid w:val="00A10F70"/>
    <w:rsid w:val="00A70078"/>
    <w:rsid w:val="00AB0617"/>
    <w:rsid w:val="00BE4EBB"/>
    <w:rsid w:val="00C10B3A"/>
    <w:rsid w:val="00C817BE"/>
    <w:rsid w:val="00CD0BA2"/>
    <w:rsid w:val="00CE114A"/>
    <w:rsid w:val="00D304FE"/>
    <w:rsid w:val="00F15040"/>
    <w:rsid w:val="00FC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7">
    <w:name w:val="heading 7"/>
    <w:basedOn w:val="Normal"/>
    <w:next w:val="Normal"/>
    <w:link w:val="Ttulo7Char"/>
    <w:qFormat/>
    <w:rsid w:val="00071A25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  <w:style w:type="character" w:customStyle="1" w:styleId="Ttulo7Char">
    <w:name w:val="Título 7 Char"/>
    <w:basedOn w:val="Fontepargpadro"/>
    <w:link w:val="Ttulo7"/>
    <w:rsid w:val="00071A25"/>
    <w:rPr>
      <w:rFonts w:ascii="Tahoma" w:eastAsia="Times New Roman" w:hAnsi="Tahoma" w:cs="Times New Roman"/>
      <w:b/>
      <w:color w:val="00000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2023-05-23T21:30:00Z</cp:lastPrinted>
  <dcterms:created xsi:type="dcterms:W3CDTF">2023-05-23T21:26:00Z</dcterms:created>
  <dcterms:modified xsi:type="dcterms:W3CDTF">2023-05-23T21:34:00Z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