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3AC9" w14:textId="2215781B" w:rsidR="006D5B3D" w:rsidRPr="00E35F23" w:rsidRDefault="006D5B3D" w:rsidP="006D5B3D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ANTE</w:t>
      </w:r>
      <w:r w:rsidRPr="00B5473C">
        <w:rPr>
          <w:rFonts w:ascii="Verdana" w:hAnsi="Verdana" w:cs="Arial"/>
          <w:b/>
          <w:color w:val="000000"/>
          <w:sz w:val="36"/>
          <w:szCs w:val="36"/>
        </w:rPr>
        <w:t xml:space="preserve">PROJETO DE LEI Nº </w:t>
      </w:r>
      <w:r w:rsidR="00C31169">
        <w:rPr>
          <w:rFonts w:ascii="Verdana" w:hAnsi="Verdana" w:cs="Arial"/>
          <w:b/>
          <w:color w:val="000000"/>
          <w:sz w:val="36"/>
          <w:szCs w:val="36"/>
        </w:rPr>
        <w:t>00</w:t>
      </w:r>
      <w:r w:rsidR="00B22A6C">
        <w:rPr>
          <w:rFonts w:ascii="Verdana" w:hAnsi="Verdana" w:cs="Arial"/>
          <w:b/>
          <w:color w:val="000000"/>
          <w:sz w:val="36"/>
          <w:szCs w:val="36"/>
        </w:rPr>
        <w:t>6</w:t>
      </w:r>
      <w:r w:rsidRPr="00B5473C">
        <w:rPr>
          <w:rFonts w:ascii="Verdana" w:hAnsi="Verdana" w:cs="Arial"/>
          <w:b/>
          <w:color w:val="000000"/>
          <w:sz w:val="36"/>
          <w:szCs w:val="36"/>
        </w:rPr>
        <w:t>/20</w:t>
      </w:r>
      <w:r>
        <w:rPr>
          <w:rFonts w:ascii="Verdana" w:hAnsi="Verdana" w:cs="Arial"/>
          <w:b/>
          <w:color w:val="000000"/>
          <w:sz w:val="36"/>
          <w:szCs w:val="36"/>
        </w:rPr>
        <w:t>21</w:t>
      </w:r>
    </w:p>
    <w:p w14:paraId="732CD38D" w14:textId="77777777" w:rsidR="00126F21" w:rsidRDefault="00126F21" w:rsidP="006D5B3D">
      <w:pPr>
        <w:pStyle w:val="SemEspaamento"/>
        <w:ind w:left="4536"/>
        <w:jc w:val="both"/>
        <w:rPr>
          <w:rFonts w:ascii="Verdana" w:hAnsi="Verdana"/>
        </w:rPr>
      </w:pPr>
    </w:p>
    <w:p w14:paraId="4D28CD47" w14:textId="43364F8C" w:rsidR="006D5B3D" w:rsidRPr="00B02CF7" w:rsidRDefault="006D5B3D" w:rsidP="006D5B3D">
      <w:pPr>
        <w:pStyle w:val="SemEspaamento"/>
        <w:ind w:left="4536"/>
        <w:jc w:val="both"/>
        <w:rPr>
          <w:rFonts w:ascii="Verdana" w:hAnsi="Verdana" w:cs="Arial"/>
          <w:b/>
          <w:bCs/>
          <w:sz w:val="20"/>
          <w:szCs w:val="20"/>
        </w:rPr>
      </w:pPr>
      <w:r w:rsidRPr="00B02CF7">
        <w:rPr>
          <w:rFonts w:ascii="Verdana" w:hAnsi="Verdana"/>
          <w:b/>
          <w:bCs/>
          <w:sz w:val="20"/>
          <w:szCs w:val="20"/>
        </w:rPr>
        <w:t>“</w:t>
      </w:r>
      <w:r w:rsidRPr="00B02CF7">
        <w:rPr>
          <w:rFonts w:ascii="Verdana" w:hAnsi="Verdana" w:cs="Arial"/>
          <w:b/>
          <w:bCs/>
          <w:sz w:val="20"/>
          <w:szCs w:val="20"/>
        </w:rPr>
        <w:t xml:space="preserve">Autoriza </w:t>
      </w:r>
      <w:bookmarkStart w:id="0" w:name="_Hlk65600313"/>
      <w:r w:rsidRPr="00B02CF7">
        <w:rPr>
          <w:rFonts w:ascii="Verdana" w:hAnsi="Verdana" w:cs="Arial"/>
          <w:b/>
          <w:bCs/>
          <w:sz w:val="20"/>
          <w:szCs w:val="20"/>
        </w:rPr>
        <w:t xml:space="preserve">o Poder Executivo a firmar parceria com </w:t>
      </w:r>
      <w:r w:rsidR="00B22A6C">
        <w:rPr>
          <w:rFonts w:ascii="Verdana" w:hAnsi="Verdana" w:cs="Arial"/>
          <w:b/>
          <w:bCs/>
          <w:sz w:val="20"/>
          <w:szCs w:val="20"/>
        </w:rPr>
        <w:t>a COPASA</w:t>
      </w:r>
      <w:bookmarkEnd w:id="0"/>
      <w:r w:rsidRPr="00B02CF7">
        <w:rPr>
          <w:rFonts w:ascii="Verdana" w:hAnsi="Verdana" w:cs="Arial"/>
          <w:b/>
          <w:bCs/>
          <w:sz w:val="20"/>
          <w:szCs w:val="20"/>
        </w:rPr>
        <w:t>”.</w:t>
      </w:r>
    </w:p>
    <w:p w14:paraId="194C779E" w14:textId="7A047017" w:rsidR="006D5B3D" w:rsidRDefault="006D5B3D" w:rsidP="006D5B3D">
      <w:pPr>
        <w:spacing w:after="0" w:line="240" w:lineRule="auto"/>
        <w:ind w:left="4536"/>
        <w:jc w:val="both"/>
        <w:rPr>
          <w:rFonts w:ascii="Verdana" w:hAnsi="Verdana" w:cs="Arial"/>
          <w:b/>
          <w:bCs/>
        </w:rPr>
      </w:pPr>
    </w:p>
    <w:p w14:paraId="174D22C9" w14:textId="77777777" w:rsidR="00B02CF7" w:rsidRPr="003A0311" w:rsidRDefault="00B02CF7" w:rsidP="006D5B3D">
      <w:pPr>
        <w:spacing w:after="0" w:line="240" w:lineRule="auto"/>
        <w:ind w:left="4536"/>
        <w:jc w:val="both"/>
        <w:rPr>
          <w:rFonts w:ascii="Verdana" w:hAnsi="Verdana" w:cs="Arial"/>
          <w:b/>
          <w:bCs/>
        </w:rPr>
      </w:pPr>
    </w:p>
    <w:p w14:paraId="2595A7F1" w14:textId="77777777" w:rsidR="006D5B3D" w:rsidRPr="00B02CF7" w:rsidRDefault="006D5B3D" w:rsidP="006D5B3D">
      <w:pPr>
        <w:spacing w:after="0" w:line="240" w:lineRule="auto"/>
        <w:ind w:firstLine="709"/>
        <w:jc w:val="both"/>
        <w:rPr>
          <w:rFonts w:ascii="Verdana" w:hAnsi="Verdana"/>
          <w:i/>
          <w:iCs/>
          <w:spacing w:val="-5"/>
        </w:rPr>
      </w:pPr>
      <w:r w:rsidRPr="00B02CF7">
        <w:rPr>
          <w:rFonts w:ascii="Verdana" w:hAnsi="Verdana"/>
          <w:i/>
          <w:iCs/>
          <w:spacing w:val="-5"/>
        </w:rPr>
        <w:t xml:space="preserve">O Prefeito do Município de Carmo do Cajuru, Estado de Minas Gerais, no uso de suas atribuições legais, consoante lhe faculta o inciso IV do art. 64 da Lei Orgânica Municipal, apresenta o seguinte Projeto de Lei: </w:t>
      </w:r>
    </w:p>
    <w:p w14:paraId="79587D39" w14:textId="77777777" w:rsidR="006D5B3D" w:rsidRPr="00B02CF7" w:rsidRDefault="006D5B3D" w:rsidP="006D5B3D">
      <w:pPr>
        <w:pStyle w:val="Recuodecorpodetexto"/>
        <w:tabs>
          <w:tab w:val="left" w:pos="1134"/>
        </w:tabs>
        <w:spacing w:line="240" w:lineRule="auto"/>
        <w:jc w:val="both"/>
        <w:rPr>
          <w:i/>
          <w:iCs/>
        </w:rPr>
      </w:pPr>
      <w:r w:rsidRPr="00B02CF7">
        <w:rPr>
          <w:i/>
          <w:iCs/>
        </w:rPr>
        <w:t xml:space="preserve"> </w:t>
      </w:r>
    </w:p>
    <w:p w14:paraId="52C8E825" w14:textId="47FD5144" w:rsidR="006D5B3D" w:rsidRPr="00B02CF7" w:rsidRDefault="006D5B3D" w:rsidP="006D5B3D">
      <w:pPr>
        <w:pStyle w:val="SemEspaamento"/>
        <w:spacing w:line="276" w:lineRule="auto"/>
        <w:ind w:firstLine="1134"/>
        <w:jc w:val="both"/>
        <w:rPr>
          <w:rFonts w:ascii="Verdana" w:hAnsi="Verdana" w:cs="Arial"/>
        </w:rPr>
      </w:pPr>
      <w:r w:rsidRPr="00B02CF7">
        <w:rPr>
          <w:rFonts w:ascii="Verdana" w:hAnsi="Verdana"/>
          <w:b/>
        </w:rPr>
        <w:t xml:space="preserve">Art. 1º. </w:t>
      </w:r>
      <w:r w:rsidRPr="00B02CF7">
        <w:rPr>
          <w:rFonts w:ascii="Verdana" w:hAnsi="Verdana" w:cs="Calibri"/>
          <w:shd w:val="clear" w:color="auto" w:fill="FFFFFF"/>
        </w:rPr>
        <w:t xml:space="preserve">Fica o Poder Executivo do Município de Carmo do Cajuru/MG autorizado a </w:t>
      </w:r>
      <w:r w:rsidR="00B22A6C">
        <w:rPr>
          <w:rFonts w:ascii="Verdana" w:hAnsi="Verdana" w:cs="Calibri"/>
          <w:shd w:val="clear" w:color="auto" w:fill="FFFFFF"/>
        </w:rPr>
        <w:t>firmar parceria com a Companhia de Saneamento de Minas Gerais (COPASA), para fins de dar atendimento aos empreendimentos Sítios de Recreio Mirassol, Chácara Bela Vista, Residencial Gafanhoto e Estrela do Oeste Clube</w:t>
      </w:r>
      <w:r w:rsidRPr="00B02CF7">
        <w:rPr>
          <w:rFonts w:ascii="Verdana" w:hAnsi="Verdana" w:cs="Arial"/>
        </w:rPr>
        <w:t>.</w:t>
      </w:r>
    </w:p>
    <w:p w14:paraId="007EB7C6" w14:textId="77777777" w:rsidR="006D5B3D" w:rsidRPr="00B02CF7" w:rsidRDefault="006D5B3D" w:rsidP="006D5B3D">
      <w:pPr>
        <w:spacing w:after="0"/>
        <w:ind w:firstLine="709"/>
        <w:jc w:val="both"/>
        <w:rPr>
          <w:rFonts w:ascii="Verdana" w:hAnsi="Verdana"/>
          <w:b/>
        </w:rPr>
      </w:pPr>
    </w:p>
    <w:p w14:paraId="185CE2BA" w14:textId="45820C7E" w:rsidR="006D5B3D" w:rsidRPr="00B02CF7" w:rsidRDefault="00B02CF7" w:rsidP="006D5B3D">
      <w:pPr>
        <w:pStyle w:val="SemEspaamento"/>
        <w:spacing w:line="276" w:lineRule="auto"/>
        <w:ind w:firstLine="1134"/>
        <w:jc w:val="both"/>
        <w:rPr>
          <w:rFonts w:ascii="Verdana" w:hAnsi="Verdana" w:cs="Arial"/>
        </w:rPr>
      </w:pPr>
      <w:r w:rsidRPr="00B02CF7">
        <w:rPr>
          <w:rFonts w:ascii="Verdana" w:hAnsi="Verdana" w:cs="Arial"/>
          <w:b/>
        </w:rPr>
        <w:t>Parágrafo único</w:t>
      </w:r>
      <w:r w:rsidR="006D5B3D" w:rsidRPr="00B02CF7">
        <w:rPr>
          <w:rFonts w:ascii="Verdana" w:hAnsi="Verdana" w:cs="Arial"/>
          <w:b/>
        </w:rPr>
        <w:t xml:space="preserve">. </w:t>
      </w:r>
      <w:r w:rsidR="006D5B3D" w:rsidRPr="00B02CF7">
        <w:rPr>
          <w:rFonts w:ascii="Verdana" w:hAnsi="Verdana" w:cs="Arial"/>
        </w:rPr>
        <w:t xml:space="preserve">A parceria objetiva </w:t>
      </w:r>
      <w:r w:rsidR="00B22A6C">
        <w:rPr>
          <w:rFonts w:ascii="Verdana" w:hAnsi="Verdana" w:cs="Arial"/>
        </w:rPr>
        <w:t xml:space="preserve">tão somente atender a questão do saneamento básico nas localidades citadas no </w:t>
      </w:r>
      <w:r w:rsidR="00B22A6C" w:rsidRPr="00B22A6C">
        <w:rPr>
          <w:rFonts w:ascii="Verdana" w:hAnsi="Verdana" w:cs="Arial"/>
          <w:i/>
          <w:iCs/>
        </w:rPr>
        <w:t>caput</w:t>
      </w:r>
      <w:r w:rsidR="00B22A6C">
        <w:rPr>
          <w:rFonts w:ascii="Verdana" w:hAnsi="Verdana" w:cs="Arial"/>
        </w:rPr>
        <w:t xml:space="preserve"> deste artigo</w:t>
      </w:r>
      <w:r w:rsidR="006D5B3D" w:rsidRPr="00B02CF7">
        <w:rPr>
          <w:rFonts w:ascii="Verdana" w:hAnsi="Verdana" w:cs="Arial"/>
        </w:rPr>
        <w:t>.</w:t>
      </w:r>
    </w:p>
    <w:p w14:paraId="3E72AB19" w14:textId="77777777" w:rsidR="006D5B3D" w:rsidRPr="00B02CF7" w:rsidRDefault="006D5B3D" w:rsidP="006D5B3D">
      <w:pPr>
        <w:pStyle w:val="SemEspaamento"/>
        <w:spacing w:line="276" w:lineRule="auto"/>
        <w:ind w:firstLine="1134"/>
        <w:jc w:val="both"/>
        <w:rPr>
          <w:rFonts w:ascii="Verdana" w:hAnsi="Verdana" w:cs="Arial"/>
        </w:rPr>
      </w:pPr>
    </w:p>
    <w:p w14:paraId="4EC0DCDB" w14:textId="5925D2F8" w:rsidR="006D5B3D" w:rsidRDefault="00B22A6C" w:rsidP="006D5B3D">
      <w:pPr>
        <w:pStyle w:val="SemEspaamento"/>
        <w:spacing w:line="276" w:lineRule="auto"/>
        <w:ind w:firstLine="1134"/>
        <w:jc w:val="both"/>
        <w:rPr>
          <w:rFonts w:ascii="Verdana" w:hAnsi="Verdana" w:cs="Arial"/>
        </w:rPr>
      </w:pPr>
      <w:r w:rsidRPr="00B22A6C">
        <w:rPr>
          <w:rFonts w:ascii="Verdana" w:hAnsi="Verdana" w:cs="Arial"/>
          <w:b/>
          <w:bCs/>
        </w:rPr>
        <w:t>Art. 2º.</w:t>
      </w:r>
      <w:r>
        <w:rPr>
          <w:rFonts w:ascii="Verdana" w:hAnsi="Verdana" w:cs="Arial"/>
        </w:rPr>
        <w:t xml:space="preserve"> O Poder Executivo poderá regulamentar, por decreto, a presente lei no que couber.</w:t>
      </w:r>
    </w:p>
    <w:p w14:paraId="1B1B5547" w14:textId="77777777" w:rsidR="00B22A6C" w:rsidRPr="00B02CF7" w:rsidRDefault="00B22A6C" w:rsidP="006D5B3D">
      <w:pPr>
        <w:pStyle w:val="SemEspaamento"/>
        <w:spacing w:line="276" w:lineRule="auto"/>
        <w:ind w:firstLine="1134"/>
        <w:jc w:val="both"/>
        <w:rPr>
          <w:rFonts w:ascii="Verdana" w:hAnsi="Verdana" w:cs="Arial"/>
        </w:rPr>
      </w:pPr>
    </w:p>
    <w:p w14:paraId="57E599CB" w14:textId="64ECA0FB" w:rsidR="006D5B3D" w:rsidRPr="00B02CF7" w:rsidRDefault="006D5B3D" w:rsidP="006D5B3D">
      <w:pPr>
        <w:pStyle w:val="SemEspaamento"/>
        <w:spacing w:line="276" w:lineRule="auto"/>
        <w:ind w:firstLine="1134"/>
        <w:jc w:val="both"/>
        <w:rPr>
          <w:rFonts w:ascii="Verdana" w:hAnsi="Verdana" w:cs="Arial"/>
        </w:rPr>
      </w:pPr>
      <w:r w:rsidRPr="00B02CF7">
        <w:rPr>
          <w:rFonts w:ascii="Verdana" w:hAnsi="Verdana" w:cs="Arial"/>
          <w:b/>
        </w:rPr>
        <w:t xml:space="preserve">Art. </w:t>
      </w:r>
      <w:r w:rsidR="00B22A6C">
        <w:rPr>
          <w:rFonts w:ascii="Verdana" w:hAnsi="Verdana" w:cs="Arial"/>
          <w:b/>
        </w:rPr>
        <w:t>3</w:t>
      </w:r>
      <w:r w:rsidR="00126F21" w:rsidRPr="00B02CF7">
        <w:rPr>
          <w:rFonts w:ascii="Verdana" w:hAnsi="Verdana" w:cs="Arial"/>
          <w:b/>
        </w:rPr>
        <w:t>º</w:t>
      </w:r>
      <w:r w:rsidRPr="00B02CF7">
        <w:rPr>
          <w:rFonts w:ascii="Verdana" w:hAnsi="Verdana" w:cs="Arial"/>
          <w:b/>
        </w:rPr>
        <w:t xml:space="preserve">. </w:t>
      </w:r>
      <w:r w:rsidRPr="00B02CF7">
        <w:rPr>
          <w:rFonts w:ascii="Verdana" w:hAnsi="Verdana" w:cs="Arial"/>
        </w:rPr>
        <w:t>Esta lei entra em vigor na data de sua publicação.</w:t>
      </w:r>
    </w:p>
    <w:p w14:paraId="1E49F197" w14:textId="77777777" w:rsidR="006D5B3D" w:rsidRPr="00B02CF7" w:rsidRDefault="006D5B3D" w:rsidP="006D5B3D">
      <w:pPr>
        <w:pStyle w:val="SemEspaamento"/>
        <w:spacing w:line="276" w:lineRule="auto"/>
        <w:ind w:firstLine="1134"/>
        <w:jc w:val="both"/>
        <w:rPr>
          <w:rFonts w:ascii="Arial" w:hAnsi="Arial" w:cs="Arial"/>
        </w:rPr>
      </w:pPr>
    </w:p>
    <w:p w14:paraId="15C5F677" w14:textId="3104CD3E" w:rsidR="006D5B3D" w:rsidRPr="00B02CF7" w:rsidRDefault="006D5B3D" w:rsidP="006D5B3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B02CF7">
        <w:rPr>
          <w:rFonts w:ascii="Verdana" w:hAnsi="Verdana" w:cs="NimbusRomNo9L-Regu"/>
        </w:rPr>
        <w:t>Carmo do Cajuru, 0</w:t>
      </w:r>
      <w:r w:rsidR="00B22A6C">
        <w:rPr>
          <w:rFonts w:ascii="Verdana" w:hAnsi="Verdana" w:cs="NimbusRomNo9L-Regu"/>
        </w:rPr>
        <w:t>4</w:t>
      </w:r>
      <w:r w:rsidRPr="00B02CF7">
        <w:rPr>
          <w:rFonts w:ascii="Verdana" w:hAnsi="Verdana" w:cs="NimbusRomNo9L-Regu"/>
        </w:rPr>
        <w:t xml:space="preserve"> de ma</w:t>
      </w:r>
      <w:r w:rsidR="00B22A6C">
        <w:rPr>
          <w:rFonts w:ascii="Verdana" w:hAnsi="Verdana" w:cs="NimbusRomNo9L-Regu"/>
        </w:rPr>
        <w:t>i</w:t>
      </w:r>
      <w:r w:rsidRPr="00B02CF7">
        <w:rPr>
          <w:rFonts w:ascii="Verdana" w:hAnsi="Verdana" w:cs="NimbusRomNo9L-Regu"/>
        </w:rPr>
        <w:t>o de 2021.</w:t>
      </w:r>
    </w:p>
    <w:p w14:paraId="668CE714" w14:textId="053C3963" w:rsidR="006D5B3D" w:rsidRDefault="006D5B3D" w:rsidP="006D5B3D">
      <w:pPr>
        <w:spacing w:after="0"/>
        <w:jc w:val="center"/>
        <w:rPr>
          <w:rFonts w:ascii="Verdana" w:hAnsi="Verdana"/>
          <w:b/>
        </w:rPr>
      </w:pPr>
    </w:p>
    <w:p w14:paraId="32346371" w14:textId="74A6A3BC" w:rsidR="006D5B3D" w:rsidRPr="00B02CF7" w:rsidRDefault="00B22A6C" w:rsidP="006D5B3D">
      <w:pPr>
        <w:spacing w:after="0"/>
        <w:jc w:val="center"/>
        <w:rPr>
          <w:rFonts w:ascii="Verdana" w:hAnsi="Verdana"/>
          <w:b/>
        </w:rPr>
      </w:pPr>
      <w:bookmarkStart w:id="1" w:name="_Hlk65600271"/>
      <w:r>
        <w:rPr>
          <w:rFonts w:ascii="Verdana" w:hAnsi="Verdana"/>
          <w:b/>
        </w:rPr>
        <w:t>Anjo dos Santos Silva Gontijo</w:t>
      </w:r>
    </w:p>
    <w:bookmarkEnd w:id="1"/>
    <w:p w14:paraId="1FFD8EFC" w14:textId="19BCCEF2" w:rsidR="00323DAB" w:rsidRPr="00B02CF7" w:rsidRDefault="006D5B3D" w:rsidP="00126F21">
      <w:pPr>
        <w:spacing w:after="0"/>
        <w:jc w:val="center"/>
      </w:pPr>
      <w:r w:rsidRPr="00B02CF7">
        <w:rPr>
          <w:rFonts w:ascii="Verdana" w:hAnsi="Verdana"/>
          <w:b/>
        </w:rPr>
        <w:t>Vereador</w:t>
      </w:r>
    </w:p>
    <w:sectPr w:rsidR="00323DAB" w:rsidRPr="00B02CF7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BEB7" w14:textId="77777777" w:rsidR="00F838B9" w:rsidRDefault="00F838B9" w:rsidP="00724934">
      <w:r>
        <w:separator/>
      </w:r>
    </w:p>
  </w:endnote>
  <w:endnote w:type="continuationSeparator" w:id="0">
    <w:p w14:paraId="0E2732F3" w14:textId="77777777" w:rsidR="00F838B9" w:rsidRDefault="00F838B9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5A5" w14:textId="77777777" w:rsidR="00323DAB" w:rsidRDefault="00323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7592" wp14:editId="7755A824">
          <wp:simplePos x="0" y="0"/>
          <wp:positionH relativeFrom="margin">
            <wp:posOffset>-1099185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7865" w14:textId="77777777" w:rsidR="00F838B9" w:rsidRDefault="00F838B9" w:rsidP="00724934">
      <w:r>
        <w:separator/>
      </w:r>
    </w:p>
  </w:footnote>
  <w:footnote w:type="continuationSeparator" w:id="0">
    <w:p w14:paraId="0E461516" w14:textId="77777777" w:rsidR="00F838B9" w:rsidRDefault="00F838B9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2FAC" w14:textId="77777777" w:rsidR="00323DAB" w:rsidRDefault="00323D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0DCEB2" wp14:editId="31BF6D4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068A"/>
    <w:multiLevelType w:val="hybridMultilevel"/>
    <w:tmpl w:val="2942109C"/>
    <w:lvl w:ilvl="0" w:tplc="92A68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C0D32"/>
    <w:rsid w:val="00126F21"/>
    <w:rsid w:val="002E0AD1"/>
    <w:rsid w:val="00323DAB"/>
    <w:rsid w:val="00404DC5"/>
    <w:rsid w:val="00505BB1"/>
    <w:rsid w:val="005C42D0"/>
    <w:rsid w:val="00670571"/>
    <w:rsid w:val="006A75EE"/>
    <w:rsid w:val="006D5B3D"/>
    <w:rsid w:val="00706758"/>
    <w:rsid w:val="00724934"/>
    <w:rsid w:val="00801052"/>
    <w:rsid w:val="00803E28"/>
    <w:rsid w:val="00A347E5"/>
    <w:rsid w:val="00A77A5D"/>
    <w:rsid w:val="00AB3905"/>
    <w:rsid w:val="00AB54AA"/>
    <w:rsid w:val="00B00821"/>
    <w:rsid w:val="00B02CF7"/>
    <w:rsid w:val="00B22A6C"/>
    <w:rsid w:val="00B970C5"/>
    <w:rsid w:val="00C31169"/>
    <w:rsid w:val="00C34E12"/>
    <w:rsid w:val="00C56843"/>
    <w:rsid w:val="00D06C44"/>
    <w:rsid w:val="00DC7F18"/>
    <w:rsid w:val="00E254AE"/>
    <w:rsid w:val="00E347AC"/>
    <w:rsid w:val="00E703F6"/>
    <w:rsid w:val="00ED1CA8"/>
    <w:rsid w:val="00F2426B"/>
    <w:rsid w:val="00F3769C"/>
    <w:rsid w:val="00F451D6"/>
    <w:rsid w:val="00F62421"/>
    <w:rsid w:val="00F8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232DAB"/>
  <w15:docId w15:val="{C0B6F7AA-D332-4E18-9B0D-23FDE3E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rsid w:val="00323DAB"/>
  </w:style>
  <w:style w:type="table" w:styleId="Tabelacomgrade">
    <w:name w:val="Table Grid"/>
    <w:basedOn w:val="Tabelanormal"/>
    <w:uiPriority w:val="39"/>
    <w:rsid w:val="00AB39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nhideWhenUsed/>
    <w:rsid w:val="006D5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6D5B3D"/>
    <w:rPr>
      <w:rFonts w:ascii="Courier New" w:eastAsia="Times New Roman" w:hAnsi="Courier New" w:cs="Times New Roman"/>
      <w:sz w:val="20"/>
      <w:szCs w:val="20"/>
    </w:rPr>
  </w:style>
  <w:style w:type="paragraph" w:styleId="SemEspaamento">
    <w:name w:val="No Spacing"/>
    <w:qFormat/>
    <w:rsid w:val="006D5B3D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Comunicação</cp:lastModifiedBy>
  <cp:revision>3</cp:revision>
  <cp:lastPrinted>2021-05-04T21:18:00Z</cp:lastPrinted>
  <dcterms:created xsi:type="dcterms:W3CDTF">2021-05-04T21:11:00Z</dcterms:created>
  <dcterms:modified xsi:type="dcterms:W3CDTF">2021-05-04T21:18:00Z</dcterms:modified>
</cp:coreProperties>
</file>