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9" w:rsidRPr="002519BD" w:rsidRDefault="003B33F9" w:rsidP="003B33F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</w:rPr>
      </w:pPr>
    </w:p>
    <w:p w:rsidR="003B33F9" w:rsidRDefault="003B33F9" w:rsidP="003B33F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PROJETO DE </w:t>
      </w:r>
      <w:r w:rsidRPr="002519BD">
        <w:rPr>
          <w:rFonts w:ascii="Verdana" w:hAnsi="Verdana"/>
          <w:sz w:val="40"/>
          <w:szCs w:val="40"/>
        </w:rPr>
        <w:t>LEI Nº</w:t>
      </w:r>
      <w:r>
        <w:rPr>
          <w:rFonts w:ascii="Verdana" w:hAnsi="Verdana"/>
          <w:sz w:val="40"/>
          <w:szCs w:val="40"/>
        </w:rPr>
        <w:t xml:space="preserve">. </w:t>
      </w:r>
      <w:r w:rsidR="00306217">
        <w:rPr>
          <w:rFonts w:ascii="Verdana" w:hAnsi="Verdana"/>
          <w:sz w:val="40"/>
          <w:szCs w:val="40"/>
        </w:rPr>
        <w:t>56</w:t>
      </w:r>
      <w:bookmarkStart w:id="0" w:name="_GoBack"/>
      <w:bookmarkEnd w:id="0"/>
      <w:r>
        <w:rPr>
          <w:rFonts w:ascii="Verdana" w:hAnsi="Verdana"/>
          <w:sz w:val="40"/>
          <w:szCs w:val="40"/>
        </w:rPr>
        <w:t>/2019</w:t>
      </w:r>
    </w:p>
    <w:p w:rsidR="003B33F9" w:rsidRPr="002519BD" w:rsidRDefault="003B33F9" w:rsidP="003B33F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</w:rPr>
      </w:pPr>
    </w:p>
    <w:p w:rsidR="003B33F9" w:rsidRDefault="003B33F9" w:rsidP="003B33F9">
      <w:pPr>
        <w:pStyle w:val="Recuodecorpodetexto"/>
        <w:ind w:left="5925" w:firstLine="0"/>
        <w:jc w:val="both"/>
        <w:rPr>
          <w:b/>
          <w:bCs/>
          <w:sz w:val="24"/>
          <w:szCs w:val="24"/>
        </w:rPr>
      </w:pPr>
    </w:p>
    <w:p w:rsidR="003B33F9" w:rsidRPr="00534C0C" w:rsidRDefault="003B33F9" w:rsidP="003B33F9">
      <w:pPr>
        <w:autoSpaceDE w:val="0"/>
        <w:autoSpaceDN w:val="0"/>
        <w:adjustRightInd w:val="0"/>
        <w:ind w:left="4536"/>
        <w:contextualSpacing/>
        <w:jc w:val="both"/>
        <w:rPr>
          <w:rFonts w:cs="Arial"/>
          <w:b/>
          <w:lang w:eastAsia="pt-BR"/>
        </w:rPr>
      </w:pPr>
      <w:r w:rsidRPr="00534C0C">
        <w:rPr>
          <w:rFonts w:cs="Arial"/>
          <w:b/>
          <w:lang w:eastAsia="pt-BR"/>
        </w:rPr>
        <w:t xml:space="preserve">Autoriza o Poder Executivo a fazer a concessão de direito real de uso de </w:t>
      </w:r>
      <w:r>
        <w:rPr>
          <w:rFonts w:cs="Arial"/>
          <w:b/>
          <w:lang w:eastAsia="pt-BR"/>
        </w:rPr>
        <w:t xml:space="preserve">parte de um </w:t>
      </w:r>
      <w:r w:rsidRPr="00534C0C">
        <w:rPr>
          <w:rFonts w:cs="Arial"/>
          <w:b/>
          <w:lang w:eastAsia="pt-BR"/>
        </w:rPr>
        <w:t>imóvel que especifica e dá outras providências.</w:t>
      </w:r>
    </w:p>
    <w:p w:rsidR="003B33F9" w:rsidRPr="0023679B" w:rsidRDefault="003B33F9" w:rsidP="003B33F9">
      <w:pPr>
        <w:ind w:left="4536"/>
        <w:jc w:val="both"/>
        <w:rPr>
          <w:rFonts w:ascii="Verdana" w:hAnsi="Verdana" w:cs="Arial"/>
          <w:b/>
          <w:spacing w:val="-9"/>
        </w:rPr>
      </w:pPr>
    </w:p>
    <w:p w:rsidR="003B33F9" w:rsidRPr="00AF11C2" w:rsidRDefault="003B33F9" w:rsidP="003B33F9">
      <w:pPr>
        <w:pStyle w:val="Recuodecorpodetexto"/>
        <w:spacing w:line="240" w:lineRule="auto"/>
        <w:ind w:left="4536" w:firstLine="0"/>
        <w:jc w:val="both"/>
        <w:rPr>
          <w:b/>
          <w:bCs/>
          <w:sz w:val="24"/>
          <w:szCs w:val="24"/>
        </w:rPr>
      </w:pPr>
      <w:r>
        <w:rPr>
          <w:rFonts w:cs="Arial"/>
          <w:b/>
          <w:spacing w:val="-9"/>
          <w:sz w:val="24"/>
          <w:szCs w:val="24"/>
        </w:rPr>
        <w:t xml:space="preserve"> </w:t>
      </w:r>
      <w:r w:rsidRPr="00AF11C2">
        <w:rPr>
          <w:b/>
          <w:bCs/>
          <w:sz w:val="24"/>
          <w:szCs w:val="24"/>
        </w:rPr>
        <w:t xml:space="preserve"> </w:t>
      </w:r>
    </w:p>
    <w:p w:rsidR="003B33F9" w:rsidRPr="00BE4FBC" w:rsidRDefault="003B33F9" w:rsidP="003B33F9">
      <w:pPr>
        <w:spacing w:line="360" w:lineRule="auto"/>
        <w:ind w:firstLine="709"/>
        <w:jc w:val="both"/>
        <w:rPr>
          <w:rFonts w:ascii="Verdana" w:hAnsi="Verdana" w:cs="Arial"/>
          <w:i/>
        </w:rPr>
      </w:pPr>
      <w:r w:rsidRPr="00BE4FBC">
        <w:rPr>
          <w:rFonts w:ascii="Verdana" w:hAnsi="Verdana" w:cs="Arial"/>
          <w:i/>
        </w:rPr>
        <w:t>O Povo do Município de Carmo do Cajuru, por seus representantes na Câmara Municipal, aprovou e o Prefeito Municipal sanciona a seguinte lei:</w:t>
      </w:r>
    </w:p>
    <w:p w:rsidR="003B33F9" w:rsidRPr="00BE4FBC" w:rsidRDefault="003B33F9" w:rsidP="003B33F9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ab/>
        <w:t>Art. 1°</w:t>
      </w:r>
      <w:r w:rsidR="00057C02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 </w:t>
      </w:r>
      <w:r w:rsidRPr="00BE4FBC">
        <w:rPr>
          <w:rFonts w:ascii="Verdana" w:hAnsi="Verdana"/>
          <w:bCs/>
        </w:rPr>
        <w:t xml:space="preserve">O Município de Carmo do Cajuru, Estado de Minas Gerais, por seu Poder Executivo, fica autorizado a promover Cessão Real de Direito de Uso de </w:t>
      </w:r>
      <w:r>
        <w:rPr>
          <w:rFonts w:ascii="Verdana" w:hAnsi="Verdana"/>
          <w:bCs/>
        </w:rPr>
        <w:t xml:space="preserve">parte de </w:t>
      </w:r>
      <w:r w:rsidRPr="00BE4FBC">
        <w:rPr>
          <w:rFonts w:ascii="Verdana" w:hAnsi="Verdana"/>
          <w:bCs/>
        </w:rPr>
        <w:t>imóvel</w:t>
      </w:r>
      <w:r w:rsidR="00522468">
        <w:rPr>
          <w:rFonts w:ascii="Verdana" w:hAnsi="Verdana"/>
          <w:bCs/>
        </w:rPr>
        <w:t xml:space="preserve">, </w:t>
      </w:r>
      <w:r w:rsidRPr="00BE4FBC">
        <w:rPr>
          <w:rFonts w:ascii="Verdana" w:hAnsi="Verdana"/>
          <w:bCs/>
        </w:rPr>
        <w:t xml:space="preserve">que integra o patrimônio público municipal, conforme especificado nesta lei.  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:rsidR="003B33F9" w:rsidRPr="00800E1E" w:rsidRDefault="003B33F9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1º</w:t>
      </w:r>
      <w:r w:rsidR="00057C02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 xml:space="preserve">A cessão de direito de uso de que trata esta lei far-se-á em favor da </w:t>
      </w:r>
      <w:r w:rsidR="00CF3422">
        <w:rPr>
          <w:rFonts w:ascii="Verdana" w:hAnsi="Verdana"/>
          <w:bCs/>
        </w:rPr>
        <w:t>Paz e Amor – Centro de Convivência de Terceira Idade</w:t>
      </w:r>
      <w:r w:rsidR="00AE004F">
        <w:rPr>
          <w:rFonts w:ascii="Verdana" w:hAnsi="Verdana"/>
          <w:bCs/>
        </w:rPr>
        <w:t xml:space="preserve"> de Carmo do Cajuru-MG</w:t>
      </w:r>
      <w:r w:rsidRPr="00CF3422">
        <w:rPr>
          <w:rFonts w:ascii="Verdana" w:hAnsi="Verdana"/>
        </w:rPr>
        <w:t>, associação Privada sem fins lucrativos, inscita no CNPJ nº</w:t>
      </w:r>
      <w:r w:rsidRPr="003B33F9">
        <w:rPr>
          <w:rFonts w:ascii="Verdana" w:hAnsi="Verdana"/>
          <w:color w:val="FF0000"/>
        </w:rPr>
        <w:t xml:space="preserve"> </w:t>
      </w:r>
      <w:r w:rsidR="00800E1E" w:rsidRPr="00800E1E">
        <w:rPr>
          <w:rFonts w:ascii="Verdana" w:hAnsi="Verdana"/>
        </w:rPr>
        <w:t>04</w:t>
      </w:r>
      <w:r w:rsidRPr="00800E1E">
        <w:rPr>
          <w:rFonts w:ascii="Verdana" w:hAnsi="Verdana"/>
        </w:rPr>
        <w:t>.</w:t>
      </w:r>
      <w:r w:rsidR="00800E1E" w:rsidRPr="00800E1E">
        <w:rPr>
          <w:rFonts w:ascii="Verdana" w:hAnsi="Verdana"/>
        </w:rPr>
        <w:t>316</w:t>
      </w:r>
      <w:r w:rsidRPr="00800E1E">
        <w:rPr>
          <w:rFonts w:ascii="Verdana" w:hAnsi="Verdana"/>
        </w:rPr>
        <w:t>.</w:t>
      </w:r>
      <w:r w:rsidR="00800E1E" w:rsidRPr="00800E1E">
        <w:rPr>
          <w:rFonts w:ascii="Verdana" w:hAnsi="Verdana"/>
        </w:rPr>
        <w:t>405</w:t>
      </w:r>
      <w:r w:rsidRPr="00800E1E">
        <w:rPr>
          <w:rFonts w:ascii="Verdana" w:hAnsi="Verdana"/>
        </w:rPr>
        <w:t>/0001-</w:t>
      </w:r>
      <w:r w:rsidR="00800E1E" w:rsidRPr="00800E1E">
        <w:rPr>
          <w:rFonts w:ascii="Verdana" w:hAnsi="Verdana"/>
        </w:rPr>
        <w:t>94</w:t>
      </w:r>
      <w:r w:rsidRPr="00800E1E">
        <w:rPr>
          <w:rFonts w:ascii="Verdana" w:hAnsi="Verdana"/>
          <w:iCs/>
        </w:rPr>
        <w:t>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:rsidR="002F765D" w:rsidRPr="003F4250" w:rsidRDefault="003B33F9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2º</w:t>
      </w:r>
      <w:r w:rsidR="00057C02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Cs/>
        </w:rPr>
        <w:t xml:space="preserve"> A Concessão de Direito de Uso de que trata esta lei incide sobre </w:t>
      </w:r>
      <w:r w:rsidR="00B77072">
        <w:rPr>
          <w:rFonts w:ascii="Verdana" w:hAnsi="Verdana"/>
          <w:bCs/>
        </w:rPr>
        <w:t xml:space="preserve">parte do </w:t>
      </w:r>
      <w:r w:rsidRPr="00BE4FBC">
        <w:rPr>
          <w:rFonts w:ascii="Verdana" w:hAnsi="Verdana"/>
          <w:bCs/>
        </w:rPr>
        <w:t xml:space="preserve">imóvel público que integra o patrimônio municipal, </w:t>
      </w:r>
      <w:r w:rsidR="00B77072">
        <w:rPr>
          <w:rFonts w:ascii="Verdana" w:hAnsi="Verdana"/>
          <w:bCs/>
        </w:rPr>
        <w:t xml:space="preserve">área de </w:t>
      </w:r>
      <w:r w:rsidR="00B77072" w:rsidRPr="00EB054E">
        <w:rPr>
          <w:rFonts w:ascii="Verdana" w:hAnsi="Verdana"/>
          <w:bCs/>
        </w:rPr>
        <w:t>3</w:t>
      </w:r>
      <w:r w:rsidR="009C138F" w:rsidRPr="00EB054E">
        <w:rPr>
          <w:rFonts w:ascii="Verdana" w:hAnsi="Verdana"/>
          <w:bCs/>
        </w:rPr>
        <w:t>3</w:t>
      </w:r>
      <w:r w:rsidR="00B77072" w:rsidRPr="00EB054E">
        <w:rPr>
          <w:rFonts w:ascii="Verdana" w:hAnsi="Verdana"/>
          <w:bCs/>
        </w:rPr>
        <w:t>,</w:t>
      </w:r>
      <w:r w:rsidR="00EB054E" w:rsidRPr="00EB054E">
        <w:rPr>
          <w:rFonts w:ascii="Verdana" w:hAnsi="Verdana"/>
          <w:bCs/>
        </w:rPr>
        <w:t>00</w:t>
      </w:r>
      <w:r w:rsidR="00B77072" w:rsidRPr="00EB054E">
        <w:rPr>
          <w:rFonts w:ascii="Verdana" w:hAnsi="Verdana"/>
          <w:bCs/>
        </w:rPr>
        <w:t>m²</w:t>
      </w:r>
      <w:r w:rsidR="00B77072">
        <w:rPr>
          <w:rFonts w:ascii="Verdana" w:hAnsi="Verdana"/>
          <w:bCs/>
        </w:rPr>
        <w:t xml:space="preserve"> </w:t>
      </w:r>
      <w:r w:rsidR="00914E58">
        <w:rPr>
          <w:rFonts w:ascii="Verdana" w:hAnsi="Verdana"/>
          <w:bCs/>
        </w:rPr>
        <w:t>(</w:t>
      </w:r>
      <w:r w:rsidR="00B77072">
        <w:rPr>
          <w:rFonts w:ascii="Verdana" w:hAnsi="Verdana"/>
          <w:bCs/>
        </w:rPr>
        <w:t xml:space="preserve">trinta e </w:t>
      </w:r>
      <w:r w:rsidR="009C138F">
        <w:rPr>
          <w:rFonts w:ascii="Verdana" w:hAnsi="Verdana"/>
          <w:bCs/>
        </w:rPr>
        <w:t xml:space="preserve">três </w:t>
      </w:r>
      <w:r w:rsidR="00B77072">
        <w:rPr>
          <w:rFonts w:ascii="Verdana" w:hAnsi="Verdana"/>
          <w:bCs/>
        </w:rPr>
        <w:t>metros quadrados)</w:t>
      </w:r>
      <w:r w:rsidRPr="00BE4FBC">
        <w:rPr>
          <w:rFonts w:ascii="Verdana" w:hAnsi="Verdana"/>
          <w:bCs/>
        </w:rPr>
        <w:t xml:space="preserve">, situada na </w:t>
      </w:r>
      <w:r w:rsidR="00DC75A7">
        <w:rPr>
          <w:rFonts w:ascii="Verdana" w:hAnsi="Verdana"/>
          <w:bCs/>
        </w:rPr>
        <w:t>Av.</w:t>
      </w:r>
      <w:r w:rsidR="00914E58">
        <w:rPr>
          <w:rFonts w:ascii="Verdana" w:hAnsi="Verdana"/>
          <w:bCs/>
        </w:rPr>
        <w:t xml:space="preserve"> Custódio Nogueira Gontijo, bairro Nossa Senhora do Carmo</w:t>
      </w:r>
      <w:r w:rsidRPr="00BE4FBC">
        <w:rPr>
          <w:rFonts w:ascii="Verdana" w:hAnsi="Verdana"/>
          <w:bCs/>
        </w:rPr>
        <w:t xml:space="preserve">, </w:t>
      </w:r>
      <w:r w:rsidR="002F765D">
        <w:rPr>
          <w:rFonts w:ascii="Verdana" w:hAnsi="Verdana"/>
          <w:bCs/>
        </w:rPr>
        <w:t>n</w:t>
      </w:r>
      <w:r w:rsidRPr="00BE4FBC">
        <w:rPr>
          <w:rFonts w:ascii="Verdana" w:hAnsi="Verdana"/>
          <w:bCs/>
        </w:rPr>
        <w:t xml:space="preserve">este Município, </w:t>
      </w:r>
      <w:r w:rsidRPr="003F4250">
        <w:rPr>
          <w:rFonts w:ascii="Verdana" w:hAnsi="Verdana" w:cs="Arial"/>
        </w:rPr>
        <w:t xml:space="preserve">sendo parte da Matrícula nº. </w:t>
      </w:r>
      <w:r w:rsidR="00E82A20" w:rsidRPr="003F4250">
        <w:rPr>
          <w:rFonts w:ascii="Verdana" w:hAnsi="Verdana" w:cs="Arial"/>
        </w:rPr>
        <w:t>6.061,</w:t>
      </w:r>
      <w:r w:rsidRPr="003F4250">
        <w:rPr>
          <w:rFonts w:ascii="Verdana" w:hAnsi="Verdana" w:cs="Arial"/>
        </w:rPr>
        <w:t xml:space="preserve"> Livro 2-</w:t>
      </w:r>
      <w:r w:rsidR="00E82A20" w:rsidRPr="003F4250">
        <w:rPr>
          <w:rFonts w:ascii="Verdana" w:hAnsi="Verdana" w:cs="Arial"/>
        </w:rPr>
        <w:t>Z</w:t>
      </w:r>
      <w:r w:rsidRPr="003F4250">
        <w:rPr>
          <w:rFonts w:ascii="Verdana" w:hAnsi="Verdana" w:cs="Arial"/>
        </w:rPr>
        <w:t xml:space="preserve">, fls. </w:t>
      </w:r>
      <w:r w:rsidR="00E82A20" w:rsidRPr="003F4250">
        <w:rPr>
          <w:rFonts w:ascii="Verdana" w:hAnsi="Verdana" w:cs="Arial"/>
        </w:rPr>
        <w:t>191</w:t>
      </w:r>
      <w:r w:rsidRPr="003F4250">
        <w:rPr>
          <w:rFonts w:ascii="Verdana" w:hAnsi="Verdana" w:cs="Arial"/>
        </w:rPr>
        <w:t>, oriunda do Cartório de Registro de Imóveis de Carmo do Cajuru/MG</w:t>
      </w:r>
      <w:r w:rsidRPr="003F4250">
        <w:rPr>
          <w:rFonts w:ascii="Verdana" w:hAnsi="Verdana"/>
          <w:bCs/>
        </w:rPr>
        <w:t>.</w:t>
      </w:r>
    </w:p>
    <w:p w:rsidR="002F765D" w:rsidRDefault="002F765D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</w:p>
    <w:p w:rsidR="003B33F9" w:rsidRPr="00FC029D" w:rsidRDefault="003B33F9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3º</w:t>
      </w:r>
      <w:r w:rsidR="00057C02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FC029D">
        <w:rPr>
          <w:rFonts w:ascii="Verdana" w:hAnsi="Verdana"/>
          <w:bCs/>
        </w:rPr>
        <w:t>O imóvel objeto de Cessão de Direito de Uso de que trata esta lei</w:t>
      </w:r>
      <w:r w:rsidR="00424D61" w:rsidRPr="00FC029D">
        <w:rPr>
          <w:rFonts w:ascii="Verdana" w:hAnsi="Verdana"/>
          <w:bCs/>
        </w:rPr>
        <w:t>,</w:t>
      </w:r>
      <w:r w:rsidRPr="00FC029D">
        <w:rPr>
          <w:rFonts w:ascii="Verdana" w:hAnsi="Verdana"/>
          <w:bCs/>
        </w:rPr>
        <w:t xml:space="preserve"> destinar-se-á exclusivamente para</w:t>
      </w:r>
      <w:r w:rsidRPr="00FC029D">
        <w:rPr>
          <w:rFonts w:ascii="Verdana" w:hAnsi="Verdana"/>
          <w:bCs/>
          <w:color w:val="FF0000"/>
        </w:rPr>
        <w:t xml:space="preserve"> </w:t>
      </w:r>
      <w:r w:rsidR="009E17BD" w:rsidRPr="00FC029D">
        <w:rPr>
          <w:rFonts w:ascii="Verdana" w:hAnsi="Verdana"/>
          <w:bCs/>
        </w:rPr>
        <w:t>ampliação</w:t>
      </w:r>
      <w:r w:rsidR="00FA6032" w:rsidRPr="00FC029D">
        <w:rPr>
          <w:rFonts w:ascii="Verdana" w:hAnsi="Verdana"/>
          <w:bCs/>
        </w:rPr>
        <w:t xml:space="preserve"> área</w:t>
      </w:r>
      <w:r w:rsidR="00FA6032" w:rsidRPr="00FC029D">
        <w:rPr>
          <w:rFonts w:ascii="Verdana" w:hAnsi="Verdana"/>
          <w:bCs/>
          <w:color w:val="FF0000"/>
        </w:rPr>
        <w:t xml:space="preserve"> </w:t>
      </w:r>
      <w:r w:rsidR="00FA6032" w:rsidRPr="00FC029D">
        <w:rPr>
          <w:rFonts w:ascii="Verdana" w:hAnsi="Verdana"/>
          <w:bCs/>
        </w:rPr>
        <w:t>da Paz e Amor – Centro de Convivência de Terceira Idade de Carmo do Cajuru-MG</w:t>
      </w:r>
      <w:r w:rsidRPr="00FC029D">
        <w:rPr>
          <w:rFonts w:ascii="Verdana" w:hAnsi="Verdana"/>
          <w:iCs/>
        </w:rPr>
        <w:t>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Cs/>
        </w:rPr>
      </w:pPr>
    </w:p>
    <w:p w:rsidR="003B33F9" w:rsidRPr="00BE4FBC" w:rsidRDefault="003B33F9" w:rsidP="003B33F9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lastRenderedPageBreak/>
        <w:tab/>
        <w:t>Art. 2º</w:t>
      </w:r>
      <w:r w:rsidR="00CF2EB7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A Cessão de Direito de Uso do bem público objeto desta lei far-se-á observado o regramento de uso de bem público, assim como as regras de direito administrativo, mediante condições estabelecidas em Termo de Cessão de Direito de Uso.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:rsidR="003B33F9" w:rsidRPr="00BE4FBC" w:rsidRDefault="003B33F9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  <w:spacing w:val="-5"/>
        </w:rPr>
      </w:pPr>
      <w:r w:rsidRPr="00BE4FBC">
        <w:rPr>
          <w:rFonts w:ascii="Verdana" w:hAnsi="Verdana"/>
          <w:b/>
          <w:bCs/>
          <w:spacing w:val="-5"/>
        </w:rPr>
        <w:t>§ 1º</w:t>
      </w:r>
      <w:r w:rsidR="00CF2EB7">
        <w:rPr>
          <w:rFonts w:ascii="Verdana" w:hAnsi="Verdana"/>
          <w:b/>
          <w:bCs/>
          <w:spacing w:val="-5"/>
        </w:rPr>
        <w:t>.</w:t>
      </w:r>
      <w:r w:rsidRPr="00BE4FBC">
        <w:rPr>
          <w:rFonts w:ascii="Verdana" w:hAnsi="Verdana"/>
          <w:b/>
          <w:bCs/>
          <w:spacing w:val="-5"/>
        </w:rPr>
        <w:t xml:space="preserve"> </w:t>
      </w:r>
      <w:r w:rsidRPr="00BE4FBC">
        <w:rPr>
          <w:rFonts w:ascii="Verdana" w:hAnsi="Verdana"/>
          <w:bCs/>
          <w:spacing w:val="-5"/>
        </w:rPr>
        <w:t>A Cessão de Direito de Uso far-se-á pelo prazo inicial de 30 (</w:t>
      </w:r>
      <w:r w:rsidR="002F765D">
        <w:rPr>
          <w:rFonts w:ascii="Verdana" w:hAnsi="Verdana"/>
          <w:bCs/>
          <w:spacing w:val="-5"/>
        </w:rPr>
        <w:t>t</w:t>
      </w:r>
      <w:r w:rsidRPr="00BE4FBC">
        <w:rPr>
          <w:rFonts w:ascii="Verdana" w:hAnsi="Verdana"/>
          <w:bCs/>
          <w:spacing w:val="-5"/>
        </w:rPr>
        <w:t>rinta) anos, podendo ser renovando por igual e sucessivo período, assim como ser revogada a qualquer tempo caso haja descumprimento de condições de uso.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Cs/>
        </w:rPr>
      </w:pPr>
    </w:p>
    <w:p w:rsidR="003B33F9" w:rsidRPr="00BE4FBC" w:rsidRDefault="003B33F9" w:rsidP="003B33F9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§2º</w:t>
      </w:r>
      <w:r w:rsidR="00CF2EB7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O Cessionário é integralmente responsável pelo uso e manutenção do bem objeto de cessão, inclusive por danos causados a terceiros decorrentes do uso.</w:t>
      </w:r>
    </w:p>
    <w:p w:rsidR="003B33F9" w:rsidRPr="00BE4FBC" w:rsidRDefault="003B33F9" w:rsidP="003B33F9">
      <w:pPr>
        <w:tabs>
          <w:tab w:val="left" w:pos="0"/>
        </w:tabs>
        <w:spacing w:after="0" w:line="360" w:lineRule="auto"/>
        <w:ind w:left="1416"/>
        <w:jc w:val="both"/>
        <w:rPr>
          <w:rFonts w:ascii="Verdana" w:hAnsi="Verdana"/>
          <w:bCs/>
        </w:rPr>
      </w:pPr>
    </w:p>
    <w:p w:rsidR="003B33F9" w:rsidRPr="00BE4FBC" w:rsidRDefault="003B33F9" w:rsidP="003B33F9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  <w:b/>
          <w:bCs/>
        </w:rPr>
        <w:tab/>
        <w:t>Art. 3º</w:t>
      </w:r>
      <w:r w:rsidR="00CF2EB7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</w:rPr>
        <w:t>A Prefeitura fará celebrar Termo de Cessão de Direito de Uso observando o disposto nesta lei e as regras de direito público incidentes.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:rsidR="003B33F9" w:rsidRPr="00BE4FBC" w:rsidRDefault="003B33F9" w:rsidP="003B33F9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</w:rPr>
        <w:tab/>
      </w:r>
      <w:r w:rsidRPr="00BE4FBC">
        <w:rPr>
          <w:rFonts w:ascii="Verdana" w:hAnsi="Verdana"/>
          <w:b/>
        </w:rPr>
        <w:t>Art. 4º</w:t>
      </w:r>
      <w:r w:rsidR="00CF2EB7">
        <w:rPr>
          <w:rFonts w:ascii="Verdana" w:hAnsi="Verdana"/>
          <w:b/>
        </w:rPr>
        <w:t>.</w:t>
      </w:r>
      <w:r w:rsidRPr="00BE4FBC">
        <w:rPr>
          <w:rFonts w:ascii="Verdana" w:hAnsi="Verdana"/>
          <w:b/>
        </w:rPr>
        <w:t xml:space="preserve"> </w:t>
      </w:r>
      <w:r w:rsidRPr="00BE4FBC">
        <w:rPr>
          <w:rFonts w:ascii="Verdana" w:hAnsi="Verdana"/>
        </w:rPr>
        <w:t>Esta Lei entra em vigor na data de sua publicação.</w:t>
      </w:r>
    </w:p>
    <w:p w:rsidR="003B33F9" w:rsidRPr="00BE4FBC" w:rsidRDefault="003B33F9" w:rsidP="003B33F9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</w:rPr>
      </w:pPr>
    </w:p>
    <w:p w:rsidR="003B33F9" w:rsidRPr="00BE4FBC" w:rsidRDefault="003B33F9" w:rsidP="003B33F9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:rsidR="003B33F9" w:rsidRPr="00BE4FBC" w:rsidRDefault="003B33F9" w:rsidP="003B33F9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  <w:r w:rsidRPr="00BE4FBC">
        <w:rPr>
          <w:rFonts w:ascii="Verdana" w:hAnsi="Verdana"/>
        </w:rPr>
        <w:t xml:space="preserve">Carmo do Cajuru, </w:t>
      </w:r>
      <w:r w:rsidR="005D6ADE">
        <w:rPr>
          <w:rFonts w:ascii="Verdana" w:hAnsi="Verdana"/>
        </w:rPr>
        <w:t>01</w:t>
      </w:r>
      <w:r w:rsidRPr="00FC029D">
        <w:rPr>
          <w:rFonts w:ascii="Verdana" w:hAnsi="Verdana"/>
          <w:color w:val="FF0000"/>
        </w:rPr>
        <w:t xml:space="preserve"> </w:t>
      </w:r>
      <w:r w:rsidRPr="007A283A">
        <w:rPr>
          <w:rFonts w:ascii="Verdana" w:hAnsi="Verdana"/>
        </w:rPr>
        <w:t xml:space="preserve">de </w:t>
      </w:r>
      <w:r w:rsidR="005D6ADE" w:rsidRPr="007A283A">
        <w:rPr>
          <w:rFonts w:ascii="Verdana" w:hAnsi="Verdana"/>
        </w:rPr>
        <w:t>outubro</w:t>
      </w:r>
      <w:r w:rsidRPr="00BE4FBC">
        <w:rPr>
          <w:rFonts w:ascii="Verdana" w:hAnsi="Verdana"/>
        </w:rPr>
        <w:t xml:space="preserve"> de 2019.</w:t>
      </w:r>
    </w:p>
    <w:p w:rsidR="003B33F9" w:rsidRPr="00BE4FBC" w:rsidRDefault="003B33F9" w:rsidP="003B33F9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:rsidR="003B33F9" w:rsidRPr="00BE4FBC" w:rsidRDefault="003B33F9" w:rsidP="003B33F9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:rsidR="003B33F9" w:rsidRPr="00BE4FBC" w:rsidRDefault="003B33F9" w:rsidP="003B33F9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BE4FBC">
        <w:rPr>
          <w:b/>
          <w:sz w:val="22"/>
          <w:szCs w:val="22"/>
        </w:rPr>
        <w:t xml:space="preserve">Edson de Souza Vilela </w:t>
      </w:r>
    </w:p>
    <w:p w:rsidR="003B33F9" w:rsidRPr="00BE4FBC" w:rsidRDefault="003B33F9" w:rsidP="003B33F9">
      <w:pPr>
        <w:pStyle w:val="Corpodetexto2"/>
        <w:spacing w:line="240" w:lineRule="auto"/>
        <w:jc w:val="center"/>
        <w:rPr>
          <w:sz w:val="22"/>
          <w:szCs w:val="22"/>
        </w:rPr>
      </w:pPr>
      <w:r w:rsidRPr="00BE4FBC">
        <w:rPr>
          <w:b/>
          <w:sz w:val="22"/>
          <w:szCs w:val="22"/>
        </w:rPr>
        <w:t>Prefeito de Carmo do Cajuru</w:t>
      </w:r>
    </w:p>
    <w:p w:rsidR="003B33F9" w:rsidRDefault="003B33F9" w:rsidP="003B33F9"/>
    <w:p w:rsidR="003B33F9" w:rsidRDefault="003B33F9" w:rsidP="003B33F9"/>
    <w:p w:rsidR="003B33F9" w:rsidRDefault="003B33F9" w:rsidP="003B33F9"/>
    <w:p w:rsidR="005E7B0F" w:rsidRDefault="005E7B0F" w:rsidP="003B33F9"/>
    <w:p w:rsidR="005E7B0F" w:rsidRDefault="005E7B0F" w:rsidP="003B33F9"/>
    <w:p w:rsidR="005E7B0F" w:rsidRDefault="005E7B0F" w:rsidP="003B33F9"/>
    <w:p w:rsidR="005E7B0F" w:rsidRDefault="005E7B0F" w:rsidP="003B33F9"/>
    <w:p w:rsidR="00CF2EB7" w:rsidRDefault="00CF2EB7" w:rsidP="003B33F9"/>
    <w:p w:rsidR="003B33F9" w:rsidRPr="00290E66" w:rsidRDefault="003B33F9" w:rsidP="003B33F9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36"/>
          <w:szCs w:val="36"/>
        </w:rPr>
      </w:pPr>
      <w:r w:rsidRPr="00290E66">
        <w:rPr>
          <w:b/>
          <w:bCs/>
          <w:sz w:val="36"/>
          <w:szCs w:val="36"/>
        </w:rPr>
        <w:lastRenderedPageBreak/>
        <w:t>DA JUSTIFICATIVA</w:t>
      </w:r>
    </w:p>
    <w:p w:rsidR="003B33F9" w:rsidRDefault="003B33F9" w:rsidP="003B33F9">
      <w:pPr>
        <w:rPr>
          <w:rFonts w:ascii="Verdana" w:hAnsi="Verdana"/>
          <w:sz w:val="24"/>
          <w:szCs w:val="24"/>
        </w:rPr>
      </w:pPr>
    </w:p>
    <w:p w:rsidR="003B33F9" w:rsidRPr="005D6ADE" w:rsidRDefault="003B33F9" w:rsidP="003B33F9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:rsidR="003B33F9" w:rsidRPr="005D6ADE" w:rsidRDefault="003B33F9" w:rsidP="003B33F9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:rsidR="003B33F9" w:rsidRPr="005D6ADE" w:rsidRDefault="003B33F9" w:rsidP="003B33F9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:rsidR="003B33F9" w:rsidRPr="005D6ADE" w:rsidRDefault="003B33F9" w:rsidP="003B33F9">
      <w:pPr>
        <w:spacing w:after="0"/>
        <w:ind w:firstLine="1134"/>
        <w:jc w:val="both"/>
        <w:rPr>
          <w:rFonts w:ascii="Verdana" w:hAnsi="Verdana"/>
        </w:rPr>
      </w:pPr>
    </w:p>
    <w:p w:rsidR="003B33F9" w:rsidRPr="005D6ADE" w:rsidRDefault="003B33F9" w:rsidP="003B33F9">
      <w:pPr>
        <w:ind w:firstLine="1134"/>
        <w:jc w:val="both"/>
        <w:rPr>
          <w:rFonts w:ascii="Verdana" w:hAnsi="Verdana" w:cs="Arial"/>
          <w:i/>
          <w:lang w:eastAsia="pt-BR"/>
        </w:rPr>
      </w:pPr>
      <w:r w:rsidRPr="005D6ADE">
        <w:rPr>
          <w:rFonts w:ascii="Verdana" w:hAnsi="Verdana"/>
        </w:rPr>
        <w:t xml:space="preserve">Apresentamos a esta Augusta Casa Legislativa, o presente Projeto de Lei, </w:t>
      </w:r>
      <w:r w:rsidR="009C2238" w:rsidRPr="005D6ADE">
        <w:rPr>
          <w:rFonts w:ascii="Verdana" w:hAnsi="Verdana"/>
        </w:rPr>
        <w:t>que</w:t>
      </w:r>
      <w:r w:rsidR="002C553A">
        <w:rPr>
          <w:rFonts w:ascii="Verdana" w:hAnsi="Verdana"/>
        </w:rPr>
        <w:t xml:space="preserve"> “</w:t>
      </w:r>
      <w:r w:rsidR="009C2238" w:rsidRPr="005D6ADE">
        <w:rPr>
          <w:rFonts w:ascii="Verdana" w:hAnsi="Verdana" w:cs="Arial"/>
          <w:i/>
          <w:lang w:eastAsia="pt-BR"/>
        </w:rPr>
        <w:t>Autoriza o Poder Executivo a fazer a concessão de direito real de uso de parte de um imóvel que especifica e dá outras providências</w:t>
      </w:r>
      <w:r w:rsidR="002C553A">
        <w:rPr>
          <w:rFonts w:ascii="Verdana" w:hAnsi="Verdana" w:cs="Arial"/>
          <w:i/>
          <w:lang w:eastAsia="pt-BR"/>
        </w:rPr>
        <w:t>”</w:t>
      </w:r>
      <w:r w:rsidR="009C2238" w:rsidRPr="005D6ADE">
        <w:rPr>
          <w:rFonts w:ascii="Verdana" w:hAnsi="Verdana" w:cs="Arial"/>
          <w:i/>
          <w:lang w:eastAsia="pt-BR"/>
        </w:rPr>
        <w:t>.</w:t>
      </w:r>
    </w:p>
    <w:p w:rsidR="00B14E6C" w:rsidRDefault="009C2238" w:rsidP="003B33F9">
      <w:pPr>
        <w:ind w:firstLine="1134"/>
        <w:jc w:val="both"/>
        <w:rPr>
          <w:rFonts w:ascii="Verdana" w:hAnsi="Verdana"/>
          <w:bCs/>
        </w:rPr>
      </w:pPr>
      <w:r w:rsidRPr="005D6ADE">
        <w:rPr>
          <w:rFonts w:ascii="Verdana" w:hAnsi="Verdana" w:cs="Arial"/>
          <w:lang w:eastAsia="pt-BR"/>
        </w:rPr>
        <w:t>O objetivo deste Projeto de Lei</w:t>
      </w:r>
      <w:r w:rsidR="002E423E" w:rsidRPr="005D6ADE">
        <w:rPr>
          <w:rFonts w:ascii="Verdana" w:hAnsi="Verdana" w:cs="Arial"/>
          <w:lang w:eastAsia="pt-BR"/>
        </w:rPr>
        <w:t xml:space="preserve"> </w:t>
      </w:r>
      <w:r w:rsidRPr="005D6ADE">
        <w:rPr>
          <w:rFonts w:ascii="Verdana" w:hAnsi="Verdana" w:cs="Arial"/>
          <w:lang w:eastAsia="pt-BR"/>
        </w:rPr>
        <w:t>é conceder a</w:t>
      </w:r>
      <w:r w:rsidR="002E423E" w:rsidRPr="005D6ADE">
        <w:rPr>
          <w:rFonts w:ascii="Verdana" w:hAnsi="Verdana" w:cs="Arial"/>
          <w:lang w:eastAsia="pt-BR"/>
        </w:rPr>
        <w:t xml:space="preserve"> associação </w:t>
      </w:r>
      <w:r w:rsidR="002E423E" w:rsidRPr="005D6ADE">
        <w:rPr>
          <w:rFonts w:ascii="Verdana" w:hAnsi="Verdana"/>
          <w:bCs/>
        </w:rPr>
        <w:t>Paz e Amor – Centro de Convivência de Terceira Idade de Carmo do Cajuru-MG</w:t>
      </w:r>
      <w:r w:rsidR="00DA5073" w:rsidRPr="005D6ADE">
        <w:rPr>
          <w:rFonts w:ascii="Verdana" w:hAnsi="Verdana"/>
          <w:bCs/>
        </w:rPr>
        <w:t>,</w:t>
      </w:r>
      <w:r w:rsidR="002E423E" w:rsidRPr="005D6ADE">
        <w:rPr>
          <w:rFonts w:ascii="Verdana" w:hAnsi="Verdana"/>
          <w:bCs/>
        </w:rPr>
        <w:t xml:space="preserve"> um área de </w:t>
      </w:r>
      <w:r w:rsidR="002E423E" w:rsidRPr="009C138F">
        <w:rPr>
          <w:rFonts w:ascii="Verdana" w:hAnsi="Verdana"/>
          <w:bCs/>
        </w:rPr>
        <w:t>3</w:t>
      </w:r>
      <w:r w:rsidR="009C138F" w:rsidRPr="009C138F">
        <w:rPr>
          <w:rFonts w:ascii="Verdana" w:hAnsi="Verdana"/>
          <w:bCs/>
        </w:rPr>
        <w:t>3</w:t>
      </w:r>
      <w:r w:rsidR="002E423E" w:rsidRPr="009C138F">
        <w:rPr>
          <w:rFonts w:ascii="Verdana" w:hAnsi="Verdana"/>
          <w:bCs/>
        </w:rPr>
        <w:t>,</w:t>
      </w:r>
      <w:r w:rsidR="009C138F" w:rsidRPr="009C138F">
        <w:rPr>
          <w:rFonts w:ascii="Verdana" w:hAnsi="Verdana"/>
          <w:bCs/>
        </w:rPr>
        <w:t>00</w:t>
      </w:r>
      <w:r w:rsidR="002E423E" w:rsidRPr="009C138F">
        <w:rPr>
          <w:rFonts w:ascii="Verdana" w:hAnsi="Verdana"/>
          <w:bCs/>
        </w:rPr>
        <w:t>m</w:t>
      </w:r>
      <w:r w:rsidR="002E423E" w:rsidRPr="005D6ADE">
        <w:rPr>
          <w:rFonts w:ascii="Verdana" w:hAnsi="Verdana"/>
          <w:bCs/>
        </w:rPr>
        <w:t>²</w:t>
      </w:r>
      <w:r w:rsidR="009768D9" w:rsidRPr="005D6ADE">
        <w:rPr>
          <w:rFonts w:ascii="Verdana" w:hAnsi="Verdana"/>
          <w:bCs/>
        </w:rPr>
        <w:t xml:space="preserve">, </w:t>
      </w:r>
      <w:r w:rsidR="00DA5073" w:rsidRPr="005D6ADE">
        <w:rPr>
          <w:rFonts w:ascii="Verdana" w:hAnsi="Verdana"/>
          <w:bCs/>
        </w:rPr>
        <w:t xml:space="preserve">onde será edificada um rampa de acesso ao </w:t>
      </w:r>
      <w:r w:rsidR="005703DA" w:rsidRPr="005D6ADE">
        <w:rPr>
          <w:rFonts w:ascii="Verdana" w:hAnsi="Verdana"/>
          <w:bCs/>
        </w:rPr>
        <w:t>prédio do grupo d</w:t>
      </w:r>
      <w:r w:rsidR="002C553A">
        <w:rPr>
          <w:rFonts w:ascii="Verdana" w:hAnsi="Verdana"/>
          <w:bCs/>
        </w:rPr>
        <w:t>e</w:t>
      </w:r>
      <w:r w:rsidR="005703DA" w:rsidRPr="005D6ADE">
        <w:rPr>
          <w:rFonts w:ascii="Verdana" w:hAnsi="Verdana"/>
          <w:bCs/>
        </w:rPr>
        <w:t xml:space="preserve"> terceira idade</w:t>
      </w:r>
      <w:r w:rsidR="009768D9" w:rsidRPr="005D6ADE">
        <w:rPr>
          <w:rFonts w:ascii="Verdana" w:hAnsi="Verdana"/>
          <w:bCs/>
        </w:rPr>
        <w:t>.</w:t>
      </w:r>
    </w:p>
    <w:p w:rsidR="009C2238" w:rsidRPr="005D6ADE" w:rsidRDefault="00B14E6C" w:rsidP="003B33F9">
      <w:pPr>
        <w:ind w:firstLine="113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Não se pode olvidar, que a </w:t>
      </w:r>
      <w:r w:rsidR="00E40DFF">
        <w:rPr>
          <w:rFonts w:ascii="Verdana" w:hAnsi="Verdana"/>
          <w:bCs/>
        </w:rPr>
        <w:t xml:space="preserve">Entiade ora </w:t>
      </w:r>
      <w:r>
        <w:rPr>
          <w:rFonts w:ascii="Verdana" w:hAnsi="Verdana"/>
          <w:bCs/>
        </w:rPr>
        <w:t xml:space="preserve">Cessionária foi declarada de utilidade pública pela Lei nº 1.902, de 11 de abril de 2001.  </w:t>
      </w:r>
      <w:r w:rsidR="00DA5073" w:rsidRPr="005D6ADE">
        <w:rPr>
          <w:rFonts w:ascii="Verdana" w:hAnsi="Verdana"/>
          <w:bCs/>
        </w:rPr>
        <w:t xml:space="preserve"> </w:t>
      </w:r>
    </w:p>
    <w:p w:rsidR="00911A99" w:rsidRPr="00BD4855" w:rsidRDefault="009768D9" w:rsidP="003B33F9">
      <w:pPr>
        <w:ind w:firstLine="1134"/>
        <w:jc w:val="both"/>
        <w:rPr>
          <w:rFonts w:ascii="Verdana" w:hAnsi="Verdana" w:cs="Arial"/>
          <w:spacing w:val="-9"/>
        </w:rPr>
      </w:pPr>
      <w:r w:rsidRPr="00BD4855">
        <w:rPr>
          <w:rFonts w:ascii="Verdana" w:hAnsi="Verdana" w:cs="Arial"/>
          <w:spacing w:val="-9"/>
        </w:rPr>
        <w:t xml:space="preserve">É de se mencionar que a construção da pretendida rampa de acesso é um anseio dos que frequentam </w:t>
      </w:r>
      <w:r w:rsidR="007E3B14" w:rsidRPr="00BD4855">
        <w:rPr>
          <w:rFonts w:ascii="Verdana" w:hAnsi="Verdana" w:cs="Arial"/>
          <w:spacing w:val="-9"/>
        </w:rPr>
        <w:t>o centro de convivência de terceira idade, haja vista que tal edificação além de ser uma exigência do Corpo de Bombeiros</w:t>
      </w:r>
      <w:r w:rsidR="00BD4855" w:rsidRPr="00BD4855">
        <w:rPr>
          <w:rFonts w:ascii="Verdana" w:hAnsi="Verdana" w:cs="Arial"/>
          <w:spacing w:val="-9"/>
        </w:rPr>
        <w:t xml:space="preserve"> </w:t>
      </w:r>
      <w:r w:rsidR="00BD4855" w:rsidRPr="00BD4855">
        <w:rPr>
          <w:rFonts w:ascii="Verdana" w:hAnsi="Verdana" w:cs="Arial"/>
          <w:shd w:val="clear" w:color="auto" w:fill="FFFFFF"/>
        </w:rPr>
        <w:t>Militar do Estado de Minas Gerais</w:t>
      </w:r>
      <w:r w:rsidR="00911A99" w:rsidRPr="00BD4855">
        <w:rPr>
          <w:rFonts w:ascii="Verdana" w:hAnsi="Verdana" w:cs="Arial"/>
          <w:spacing w:val="-9"/>
        </w:rPr>
        <w:t>,</w:t>
      </w:r>
      <w:r w:rsidR="007E3B14" w:rsidRPr="00BD4855">
        <w:rPr>
          <w:rFonts w:ascii="Verdana" w:hAnsi="Verdana" w:cs="Arial"/>
          <w:spacing w:val="-9"/>
        </w:rPr>
        <w:t xml:space="preserve"> contribuirá sobremaneira para acessibilidade</w:t>
      </w:r>
      <w:r w:rsidR="00911A99" w:rsidRPr="00BD4855">
        <w:rPr>
          <w:rFonts w:ascii="Verdana" w:hAnsi="Verdana" w:cs="Arial"/>
          <w:spacing w:val="-9"/>
        </w:rPr>
        <w:t xml:space="preserve"> ao imóvel.</w:t>
      </w:r>
    </w:p>
    <w:p w:rsidR="005D6ADE" w:rsidRPr="005D6ADE" w:rsidRDefault="005D6ADE" w:rsidP="005D6ADE">
      <w:pPr>
        <w:ind w:firstLine="1134"/>
        <w:jc w:val="both"/>
        <w:rPr>
          <w:rFonts w:ascii="Verdana" w:hAnsi="Verdana" w:cs="Courier New"/>
        </w:rPr>
      </w:pPr>
      <w:r w:rsidRPr="005D6ADE">
        <w:rPr>
          <w:rFonts w:ascii="Verdana" w:hAnsi="Verdana" w:cs="Courier New"/>
        </w:rPr>
        <w:t>Assim sendo, segundo a doutrina que entende ser possível a cessão de uso de bem público imóvel a particular,  é necessário que estejam, presentes os seguintes requisitos: ausência de fins lucrativos da entidade e o atendimento de interesses da coletividade.</w:t>
      </w:r>
    </w:p>
    <w:p w:rsidR="005D6ADE" w:rsidRPr="005D6ADE" w:rsidRDefault="005D6ADE" w:rsidP="005D6ADE">
      <w:pPr>
        <w:ind w:firstLine="1134"/>
        <w:jc w:val="both"/>
        <w:rPr>
          <w:rFonts w:ascii="Verdana" w:hAnsi="Verdana" w:cs="Courier New"/>
        </w:rPr>
      </w:pPr>
      <w:r w:rsidRPr="005D6ADE">
        <w:rPr>
          <w:rFonts w:ascii="Verdana" w:hAnsi="Verdana" w:cs="Courier New"/>
        </w:rPr>
        <w:t xml:space="preserve">Com essas considerações, </w:t>
      </w:r>
      <w:r w:rsidRPr="005D6ADE">
        <w:rPr>
          <w:rFonts w:ascii="Verdana" w:hAnsi="Verdana"/>
        </w:rPr>
        <w:t xml:space="preserve">nobres Edis, pugnamos que a presente proposta de Lei seja apreciada e discutida e ao final aprovada. </w:t>
      </w:r>
    </w:p>
    <w:p w:rsidR="005D6ADE" w:rsidRPr="005D6ADE" w:rsidRDefault="005D6ADE" w:rsidP="005D6ADE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  <w:r w:rsidRPr="005D6ADE">
        <w:rPr>
          <w:rFonts w:ascii="Verdana" w:hAnsi="Verdana"/>
          <w:szCs w:val="22"/>
        </w:rPr>
        <w:t>Na oportunidade, renovo protestos de estima e consideração.</w:t>
      </w:r>
    </w:p>
    <w:p w:rsidR="005D6ADE" w:rsidRPr="005D6ADE" w:rsidRDefault="005D6ADE" w:rsidP="005D6ADE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  <w:r w:rsidRPr="005D6ADE">
        <w:rPr>
          <w:rFonts w:ascii="Verdana" w:hAnsi="Verdana"/>
          <w:szCs w:val="22"/>
        </w:rPr>
        <w:t>Cordialmente,</w:t>
      </w:r>
    </w:p>
    <w:p w:rsidR="005D6ADE" w:rsidRPr="005D6ADE" w:rsidRDefault="005D6ADE" w:rsidP="005D6ADE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5D6ADE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 </w:t>
      </w:r>
      <w:r w:rsidR="007A283A">
        <w:rPr>
          <w:rFonts w:ascii="Verdana" w:hAnsi="Verdana"/>
          <w:b w:val="0"/>
          <w:bCs w:val="0"/>
          <w:color w:val="auto"/>
          <w:sz w:val="22"/>
          <w:szCs w:val="22"/>
        </w:rPr>
        <w:t>01 de outubro</w:t>
      </w:r>
      <w:r w:rsidRPr="005D6ADE">
        <w:rPr>
          <w:rFonts w:ascii="Verdana" w:hAnsi="Verdana"/>
          <w:sz w:val="22"/>
          <w:szCs w:val="22"/>
        </w:rPr>
        <w:t xml:space="preserve"> </w:t>
      </w:r>
      <w:r w:rsidRPr="005D6ADE">
        <w:rPr>
          <w:rFonts w:ascii="Verdana" w:hAnsi="Verdana"/>
          <w:b w:val="0"/>
          <w:bCs w:val="0"/>
          <w:color w:val="auto"/>
          <w:sz w:val="22"/>
          <w:szCs w:val="22"/>
        </w:rPr>
        <w:t>de 2019.</w:t>
      </w:r>
    </w:p>
    <w:p w:rsidR="005D6ADE" w:rsidRPr="005D6ADE" w:rsidRDefault="005D6ADE" w:rsidP="005D6ADE">
      <w:pPr>
        <w:spacing w:after="0"/>
        <w:jc w:val="center"/>
        <w:rPr>
          <w:rFonts w:ascii="Verdana" w:hAnsi="Verdana"/>
          <w:b/>
        </w:rPr>
      </w:pPr>
    </w:p>
    <w:p w:rsidR="005D6ADE" w:rsidRPr="005D6ADE" w:rsidRDefault="005D6ADE" w:rsidP="005D6ADE">
      <w:pPr>
        <w:spacing w:after="0"/>
        <w:jc w:val="center"/>
        <w:rPr>
          <w:rFonts w:ascii="Verdana" w:hAnsi="Verdana"/>
          <w:b/>
        </w:rPr>
      </w:pPr>
      <w:r w:rsidRPr="005D6ADE">
        <w:rPr>
          <w:rFonts w:ascii="Verdana" w:hAnsi="Verdana"/>
          <w:b/>
        </w:rPr>
        <w:t>Edson de Souza Vilela</w:t>
      </w:r>
    </w:p>
    <w:p w:rsidR="005D6ADE" w:rsidRPr="005D6ADE" w:rsidRDefault="005D6ADE" w:rsidP="005D6ADE">
      <w:pPr>
        <w:spacing w:after="0"/>
        <w:jc w:val="center"/>
        <w:rPr>
          <w:rFonts w:ascii="Verdana" w:hAnsi="Verdana"/>
          <w:b/>
        </w:rPr>
      </w:pPr>
      <w:r w:rsidRPr="005D6ADE">
        <w:rPr>
          <w:rFonts w:ascii="Verdana" w:hAnsi="Verdana"/>
          <w:b/>
        </w:rPr>
        <w:t>Prefeito de Carmo do Cajuru</w:t>
      </w:r>
    </w:p>
    <w:p w:rsidR="00911A99" w:rsidRPr="005D6ADE" w:rsidRDefault="00911A99" w:rsidP="003B33F9">
      <w:pPr>
        <w:ind w:firstLine="1134"/>
        <w:jc w:val="both"/>
        <w:rPr>
          <w:rFonts w:ascii="Verdana" w:hAnsi="Verdana" w:cs="Arial"/>
          <w:spacing w:val="-9"/>
        </w:rPr>
      </w:pPr>
    </w:p>
    <w:sectPr w:rsidR="00911A99" w:rsidRPr="005D6ADE" w:rsidSect="0085015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3F9"/>
    <w:rsid w:val="00057C02"/>
    <w:rsid w:val="00141ED1"/>
    <w:rsid w:val="002C553A"/>
    <w:rsid w:val="002D765F"/>
    <w:rsid w:val="002E423E"/>
    <w:rsid w:val="002F765D"/>
    <w:rsid w:val="00306217"/>
    <w:rsid w:val="003B33F9"/>
    <w:rsid w:val="003F4250"/>
    <w:rsid w:val="00424D61"/>
    <w:rsid w:val="00522468"/>
    <w:rsid w:val="005703DA"/>
    <w:rsid w:val="005D6ADE"/>
    <w:rsid w:val="005E7B0F"/>
    <w:rsid w:val="006747B6"/>
    <w:rsid w:val="007A283A"/>
    <w:rsid w:val="007E3B14"/>
    <w:rsid w:val="00800E1E"/>
    <w:rsid w:val="00911A99"/>
    <w:rsid w:val="00914E58"/>
    <w:rsid w:val="009260A2"/>
    <w:rsid w:val="009768D9"/>
    <w:rsid w:val="009C138F"/>
    <w:rsid w:val="009C2238"/>
    <w:rsid w:val="009E17BD"/>
    <w:rsid w:val="00AE004F"/>
    <w:rsid w:val="00B03F8A"/>
    <w:rsid w:val="00B14E6C"/>
    <w:rsid w:val="00B77072"/>
    <w:rsid w:val="00BA7D89"/>
    <w:rsid w:val="00BB3A91"/>
    <w:rsid w:val="00BD4855"/>
    <w:rsid w:val="00C926B8"/>
    <w:rsid w:val="00C97E23"/>
    <w:rsid w:val="00CF2EB7"/>
    <w:rsid w:val="00CF3422"/>
    <w:rsid w:val="00D3386C"/>
    <w:rsid w:val="00D40581"/>
    <w:rsid w:val="00DA5073"/>
    <w:rsid w:val="00DC75A7"/>
    <w:rsid w:val="00E17D1F"/>
    <w:rsid w:val="00E40DFF"/>
    <w:rsid w:val="00E82A20"/>
    <w:rsid w:val="00EB054E"/>
    <w:rsid w:val="00FA6032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D6A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B33F9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B33F9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B33F9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B33F9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3B33F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B33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6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cuodecorpodetexto21">
    <w:name w:val="Recuo de corpo de texto 21"/>
    <w:basedOn w:val="Normal"/>
    <w:rsid w:val="005D6ADE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User</cp:lastModifiedBy>
  <cp:revision>11</cp:revision>
  <cp:lastPrinted>2019-10-01T13:13:00Z</cp:lastPrinted>
  <dcterms:created xsi:type="dcterms:W3CDTF">2019-07-08T12:35:00Z</dcterms:created>
  <dcterms:modified xsi:type="dcterms:W3CDTF">2019-10-07T18:27:00Z</dcterms:modified>
</cp:coreProperties>
</file>