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625E" w14:textId="5327A99F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AF61BE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1C4B85">
        <w:rPr>
          <w:sz w:val="36"/>
          <w:szCs w:val="36"/>
        </w:rPr>
        <w:t>3</w:t>
      </w:r>
    </w:p>
    <w:p w14:paraId="13D07144" w14:textId="77777777" w:rsidR="001F4E19" w:rsidRPr="004F3F4A" w:rsidRDefault="00150B13" w:rsidP="000B4DCB">
      <w:pPr>
        <w:tabs>
          <w:tab w:val="left" w:pos="3160"/>
        </w:tabs>
        <w:spacing w:after="0" w:line="240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24020D7A" w:rsidR="004F3F4A" w:rsidRPr="00665ED2" w:rsidRDefault="004F3F4A" w:rsidP="000B4DCB">
      <w:pPr>
        <w:pStyle w:val="NormalWeb"/>
        <w:spacing w:before="0" w:beforeAutospacing="0" w:after="0"/>
        <w:ind w:left="4956"/>
        <w:rPr>
          <w:rFonts w:ascii="Verdana" w:hAnsi="Verdana"/>
        </w:rPr>
      </w:pPr>
      <w:r w:rsidRPr="00665ED2">
        <w:rPr>
          <w:rFonts w:ascii="Verdana" w:hAnsi="Verdana"/>
          <w:b/>
          <w:i/>
          <w:iCs/>
          <w:sz w:val="20"/>
          <w:szCs w:val="20"/>
        </w:rPr>
        <w:t>“</w:t>
      </w:r>
      <w:r w:rsidR="00202867" w:rsidRPr="00202867">
        <w:rPr>
          <w:rFonts w:ascii="Verdana" w:hAnsi="Verdana"/>
          <w:b/>
          <w:bCs/>
          <w:i/>
          <w:iCs/>
          <w:sz w:val="20"/>
          <w:szCs w:val="20"/>
        </w:rPr>
        <w:t>Estabelece a política Municipal de atendimento integrado a pessoa com transtorno do espectro autista, e dá outras providências</w:t>
      </w:r>
      <w:r w:rsidR="00202867">
        <w:t>.</w:t>
      </w:r>
      <w:r w:rsidRPr="00665ED2">
        <w:rPr>
          <w:rFonts w:ascii="Verdana" w:hAnsi="Verdana"/>
          <w:b/>
          <w:i/>
          <w:iCs/>
          <w:sz w:val="20"/>
          <w:szCs w:val="20"/>
        </w:rPr>
        <w:t>”.</w:t>
      </w:r>
    </w:p>
    <w:p w14:paraId="7C3532A0" w14:textId="77777777" w:rsidR="001F4E19" w:rsidRDefault="001F4E19" w:rsidP="000B4DCB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 w:rsidP="000B4DCB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506048" w:rsidRDefault="001F4E19" w:rsidP="000B4DCB">
      <w:pPr>
        <w:spacing w:after="0" w:line="240" w:lineRule="auto"/>
        <w:ind w:firstLine="709"/>
        <w:jc w:val="both"/>
        <w:rPr>
          <w:rFonts w:ascii="Verdana" w:eastAsia="Verdana" w:hAnsi="Verdana" w:cs="Verdana"/>
          <w:i/>
        </w:rPr>
      </w:pPr>
    </w:p>
    <w:p w14:paraId="42DF72BC" w14:textId="2554CB4C" w:rsidR="0014309D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14309D">
        <w:rPr>
          <w:rFonts w:ascii="Verdana" w:hAnsi="Verdana"/>
          <w:b/>
          <w:bCs/>
          <w:sz w:val="22"/>
          <w:szCs w:val="22"/>
        </w:rPr>
        <w:t>Art. 1°</w:t>
      </w:r>
      <w:r w:rsidR="0014309D" w:rsidRPr="0014309D">
        <w:rPr>
          <w:rFonts w:ascii="Verdana" w:hAnsi="Verdana"/>
          <w:b/>
          <w:bCs/>
          <w:sz w:val="22"/>
          <w:szCs w:val="22"/>
        </w:rPr>
        <w:t>.</w:t>
      </w:r>
      <w:r w:rsidRPr="00202867">
        <w:rPr>
          <w:rFonts w:ascii="Verdana" w:hAnsi="Verdana"/>
          <w:sz w:val="22"/>
          <w:szCs w:val="22"/>
        </w:rPr>
        <w:t xml:space="preserve"> Fica instituída a Política Municipal de Atendimento Integrado à Pessoa com Transtorno do Espectro Autista, no âmbito do Município de </w:t>
      </w:r>
      <w:r w:rsidR="0014309D">
        <w:rPr>
          <w:rFonts w:ascii="Verdana" w:hAnsi="Verdana"/>
          <w:sz w:val="22"/>
          <w:szCs w:val="22"/>
        </w:rPr>
        <w:t>Carmo do Cajuru, Estado de Minas Gerais</w:t>
      </w:r>
      <w:r w:rsidRPr="00202867">
        <w:rPr>
          <w:rFonts w:ascii="Verdana" w:hAnsi="Verdana"/>
          <w:sz w:val="22"/>
          <w:szCs w:val="22"/>
        </w:rPr>
        <w:t xml:space="preserve">, para plena efetivação dos direitos fundamentais previstos na Constituição Federal e em cumprimento à Lei n° 12.764/2012, que estabelece a Política Nacional de Proteção dos Direitos da Pessoa com Transtorno do Espectro Autista. </w:t>
      </w:r>
    </w:p>
    <w:p w14:paraId="16861FBE" w14:textId="77777777" w:rsidR="0014309D" w:rsidRDefault="0014309D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</w:p>
    <w:p w14:paraId="694A4682" w14:textId="77777777" w:rsidR="0014309D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14309D">
        <w:rPr>
          <w:rFonts w:ascii="Verdana" w:hAnsi="Verdana"/>
          <w:b/>
          <w:bCs/>
          <w:sz w:val="22"/>
          <w:szCs w:val="22"/>
        </w:rPr>
        <w:t>Art. 2°</w:t>
      </w:r>
      <w:r w:rsidR="0014309D" w:rsidRPr="0014309D">
        <w:rPr>
          <w:rFonts w:ascii="Verdana" w:hAnsi="Verdana"/>
          <w:b/>
          <w:bCs/>
          <w:sz w:val="22"/>
          <w:szCs w:val="22"/>
        </w:rPr>
        <w:t>.</w:t>
      </w:r>
      <w:r w:rsidRPr="00202867">
        <w:rPr>
          <w:rFonts w:ascii="Verdana" w:hAnsi="Verdana"/>
          <w:sz w:val="22"/>
          <w:szCs w:val="22"/>
        </w:rPr>
        <w:t xml:space="preserve"> São diretrizes da Política Municipal de Atendimento Integrado à Pessoa com Transtorno do Espectro Autista:</w:t>
      </w:r>
    </w:p>
    <w:p w14:paraId="60D6B550" w14:textId="619E82B2" w:rsidR="0014309D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1E0651">
        <w:rPr>
          <w:rFonts w:ascii="Verdana" w:hAnsi="Verdana"/>
          <w:b/>
          <w:bCs/>
          <w:sz w:val="22"/>
          <w:szCs w:val="22"/>
        </w:rPr>
        <w:t>I –</w:t>
      </w:r>
      <w:r w:rsidRPr="00202867">
        <w:rPr>
          <w:rFonts w:ascii="Verdana" w:hAnsi="Verdana"/>
          <w:sz w:val="22"/>
          <w:szCs w:val="22"/>
        </w:rPr>
        <w:t xml:space="preserve"> </w:t>
      </w:r>
      <w:proofErr w:type="gramStart"/>
      <w:r w:rsidR="001E0651">
        <w:rPr>
          <w:rFonts w:ascii="Verdana" w:hAnsi="Verdana"/>
          <w:sz w:val="22"/>
          <w:szCs w:val="22"/>
        </w:rPr>
        <w:t>a</w:t>
      </w:r>
      <w:proofErr w:type="gramEnd"/>
      <w:r w:rsidRPr="00202867">
        <w:rPr>
          <w:rFonts w:ascii="Verdana" w:hAnsi="Verdana"/>
          <w:sz w:val="22"/>
          <w:szCs w:val="22"/>
        </w:rPr>
        <w:t xml:space="preserve"> intersetorialidade no atendimento e no desenvolvimento das ações;</w:t>
      </w:r>
    </w:p>
    <w:p w14:paraId="31429EE7" w14:textId="02CD6402" w:rsidR="0014309D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1E0651">
        <w:rPr>
          <w:rFonts w:ascii="Verdana" w:hAnsi="Verdana"/>
          <w:b/>
          <w:bCs/>
          <w:sz w:val="22"/>
          <w:szCs w:val="22"/>
        </w:rPr>
        <w:t>II –</w:t>
      </w:r>
      <w:r w:rsidRPr="00202867">
        <w:rPr>
          <w:rFonts w:ascii="Verdana" w:hAnsi="Verdana"/>
          <w:sz w:val="22"/>
          <w:szCs w:val="22"/>
        </w:rPr>
        <w:t xml:space="preserve"> </w:t>
      </w:r>
      <w:proofErr w:type="gramStart"/>
      <w:r w:rsidR="001E0651">
        <w:rPr>
          <w:rFonts w:ascii="Verdana" w:hAnsi="Verdana"/>
          <w:sz w:val="22"/>
          <w:szCs w:val="22"/>
        </w:rPr>
        <w:t>a</w:t>
      </w:r>
      <w:proofErr w:type="gramEnd"/>
      <w:r w:rsidRPr="00202867">
        <w:rPr>
          <w:rFonts w:ascii="Verdana" w:hAnsi="Verdana"/>
          <w:sz w:val="22"/>
          <w:szCs w:val="22"/>
        </w:rPr>
        <w:t xml:space="preserve"> participação da comunidade e entidades na formulação de políticas públicas, controle social de sua implantação, acompanhamento e avaliação;</w:t>
      </w:r>
    </w:p>
    <w:p w14:paraId="327327AB" w14:textId="77777777" w:rsidR="0014309D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1E0651">
        <w:rPr>
          <w:rFonts w:ascii="Verdana" w:hAnsi="Verdana"/>
          <w:b/>
          <w:bCs/>
          <w:sz w:val="22"/>
          <w:szCs w:val="22"/>
        </w:rPr>
        <w:t>III –</w:t>
      </w:r>
      <w:r w:rsidRPr="00202867">
        <w:rPr>
          <w:rFonts w:ascii="Verdana" w:hAnsi="Verdana"/>
          <w:sz w:val="22"/>
          <w:szCs w:val="22"/>
        </w:rPr>
        <w:t xml:space="preserve"> a atenção integral às necessidades de saúde objetivando o diagnóstico precoce, o atendimento multiprofissional e o acesso a medicamentos e nutrientes;</w:t>
      </w:r>
    </w:p>
    <w:p w14:paraId="21261C50" w14:textId="50A86C43" w:rsidR="0014309D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1E0651">
        <w:rPr>
          <w:rFonts w:ascii="Verdana" w:hAnsi="Verdana"/>
          <w:b/>
          <w:bCs/>
          <w:sz w:val="22"/>
          <w:szCs w:val="22"/>
        </w:rPr>
        <w:t>IV –</w:t>
      </w:r>
      <w:r w:rsidRPr="00202867">
        <w:rPr>
          <w:rFonts w:ascii="Verdana" w:hAnsi="Verdana"/>
          <w:sz w:val="22"/>
          <w:szCs w:val="22"/>
        </w:rPr>
        <w:t xml:space="preserve"> </w:t>
      </w:r>
      <w:proofErr w:type="gramStart"/>
      <w:r w:rsidR="001E0651">
        <w:rPr>
          <w:rFonts w:ascii="Verdana" w:hAnsi="Verdana"/>
          <w:sz w:val="22"/>
          <w:szCs w:val="22"/>
        </w:rPr>
        <w:t>o</w:t>
      </w:r>
      <w:proofErr w:type="gramEnd"/>
      <w:r w:rsidRPr="00202867">
        <w:rPr>
          <w:rFonts w:ascii="Verdana" w:hAnsi="Verdana"/>
          <w:sz w:val="22"/>
          <w:szCs w:val="22"/>
        </w:rPr>
        <w:t xml:space="preserve"> estímulo à inserção da pessoa com Transtorno do Espectro Autista no mercado de trabalho, observadas suas peculiaridades e disposições da Lei n° 8.069/1990 – Estatuto da Criança e do Adolescente;</w:t>
      </w:r>
    </w:p>
    <w:p w14:paraId="0607EFAB" w14:textId="169D28C0" w:rsidR="0014309D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1E0651">
        <w:rPr>
          <w:rFonts w:ascii="Verdana" w:hAnsi="Verdana"/>
          <w:b/>
          <w:bCs/>
          <w:sz w:val="22"/>
          <w:szCs w:val="22"/>
        </w:rPr>
        <w:t>V –</w:t>
      </w:r>
      <w:r w:rsidRPr="00202867">
        <w:rPr>
          <w:rFonts w:ascii="Verdana" w:hAnsi="Verdana"/>
          <w:sz w:val="22"/>
          <w:szCs w:val="22"/>
        </w:rPr>
        <w:t xml:space="preserve"> </w:t>
      </w:r>
      <w:proofErr w:type="gramStart"/>
      <w:r w:rsidR="001E0651">
        <w:rPr>
          <w:rFonts w:ascii="Verdana" w:hAnsi="Verdana"/>
          <w:sz w:val="22"/>
          <w:szCs w:val="22"/>
        </w:rPr>
        <w:t>a</w:t>
      </w:r>
      <w:proofErr w:type="gramEnd"/>
      <w:r w:rsidRPr="00202867">
        <w:rPr>
          <w:rFonts w:ascii="Verdana" w:hAnsi="Verdana"/>
          <w:sz w:val="22"/>
          <w:szCs w:val="22"/>
        </w:rPr>
        <w:t xml:space="preserve"> responsabilidade do poder público municipal quanto à informação relativa ao transtorno e suas implicações;</w:t>
      </w:r>
    </w:p>
    <w:p w14:paraId="0F1090ED" w14:textId="426D4FB5" w:rsidR="0014309D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1E0651">
        <w:rPr>
          <w:rFonts w:ascii="Verdana" w:hAnsi="Verdana"/>
          <w:b/>
          <w:bCs/>
          <w:sz w:val="22"/>
          <w:szCs w:val="22"/>
        </w:rPr>
        <w:t>VI –</w:t>
      </w:r>
      <w:r w:rsidRPr="00202867">
        <w:rPr>
          <w:rFonts w:ascii="Verdana" w:hAnsi="Verdana"/>
          <w:sz w:val="22"/>
          <w:szCs w:val="22"/>
        </w:rPr>
        <w:t xml:space="preserve"> </w:t>
      </w:r>
      <w:proofErr w:type="gramStart"/>
      <w:r w:rsidR="001E0651">
        <w:rPr>
          <w:rFonts w:ascii="Verdana" w:hAnsi="Verdana"/>
          <w:sz w:val="22"/>
          <w:szCs w:val="22"/>
        </w:rPr>
        <w:t>o</w:t>
      </w:r>
      <w:proofErr w:type="gramEnd"/>
      <w:r w:rsidRPr="00202867">
        <w:rPr>
          <w:rFonts w:ascii="Verdana" w:hAnsi="Verdana"/>
          <w:sz w:val="22"/>
          <w:szCs w:val="22"/>
        </w:rPr>
        <w:t xml:space="preserve"> incentivo à formação e à capacitação de profissionais especializados no atendimento, na área de educação, saúde e assistência social</w:t>
      </w:r>
      <w:r w:rsidR="0014309D">
        <w:rPr>
          <w:rFonts w:ascii="Verdana" w:hAnsi="Verdana"/>
          <w:sz w:val="22"/>
          <w:szCs w:val="22"/>
        </w:rPr>
        <w:t>.</w:t>
      </w:r>
    </w:p>
    <w:p w14:paraId="41B59C52" w14:textId="77777777" w:rsidR="0014309D" w:rsidRDefault="0014309D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</w:p>
    <w:p w14:paraId="7B05BD29" w14:textId="77777777" w:rsidR="0014309D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14309D">
        <w:rPr>
          <w:rFonts w:ascii="Verdana" w:hAnsi="Verdana"/>
          <w:b/>
          <w:bCs/>
          <w:sz w:val="22"/>
          <w:szCs w:val="22"/>
        </w:rPr>
        <w:t>Art. 3°</w:t>
      </w:r>
      <w:r w:rsidR="0014309D" w:rsidRPr="0014309D">
        <w:rPr>
          <w:rFonts w:ascii="Verdana" w:hAnsi="Verdana"/>
          <w:b/>
          <w:bCs/>
          <w:sz w:val="22"/>
          <w:szCs w:val="22"/>
        </w:rPr>
        <w:t>.</w:t>
      </w:r>
      <w:r w:rsidRPr="00202867">
        <w:rPr>
          <w:rFonts w:ascii="Verdana" w:hAnsi="Verdana"/>
          <w:sz w:val="22"/>
          <w:szCs w:val="22"/>
        </w:rPr>
        <w:t xml:space="preserve"> O atendimento à pessoa com Transtorno do Espectro Autista será prestado de forma integrada pelos serviços de</w:t>
      </w:r>
      <w:r w:rsidR="0014309D">
        <w:rPr>
          <w:rFonts w:ascii="Verdana" w:hAnsi="Verdana"/>
          <w:sz w:val="22"/>
          <w:szCs w:val="22"/>
        </w:rPr>
        <w:t xml:space="preserve"> s</w:t>
      </w:r>
      <w:r w:rsidRPr="00202867">
        <w:rPr>
          <w:rFonts w:ascii="Verdana" w:hAnsi="Verdana"/>
          <w:sz w:val="22"/>
          <w:szCs w:val="22"/>
        </w:rPr>
        <w:t>aúde</w:t>
      </w:r>
      <w:r w:rsidR="0014309D">
        <w:rPr>
          <w:rFonts w:ascii="Verdana" w:hAnsi="Verdana"/>
          <w:sz w:val="22"/>
          <w:szCs w:val="22"/>
        </w:rPr>
        <w:t>, e</w:t>
      </w:r>
      <w:r w:rsidRPr="00202867">
        <w:rPr>
          <w:rFonts w:ascii="Verdana" w:hAnsi="Verdana"/>
          <w:sz w:val="22"/>
          <w:szCs w:val="22"/>
        </w:rPr>
        <w:t xml:space="preserve">ducação e </w:t>
      </w:r>
      <w:r w:rsidR="0014309D">
        <w:rPr>
          <w:rFonts w:ascii="Verdana" w:hAnsi="Verdana"/>
          <w:sz w:val="22"/>
          <w:szCs w:val="22"/>
        </w:rPr>
        <w:t>a</w:t>
      </w:r>
      <w:r w:rsidRPr="00202867">
        <w:rPr>
          <w:rFonts w:ascii="Verdana" w:hAnsi="Verdana"/>
          <w:sz w:val="22"/>
          <w:szCs w:val="22"/>
        </w:rPr>
        <w:t xml:space="preserve">ssistência </w:t>
      </w:r>
      <w:r w:rsidR="0014309D">
        <w:rPr>
          <w:rFonts w:ascii="Verdana" w:hAnsi="Verdana"/>
          <w:sz w:val="22"/>
          <w:szCs w:val="22"/>
        </w:rPr>
        <w:t>s</w:t>
      </w:r>
      <w:r w:rsidRPr="00202867">
        <w:rPr>
          <w:rFonts w:ascii="Verdana" w:hAnsi="Verdana"/>
          <w:sz w:val="22"/>
          <w:szCs w:val="22"/>
        </w:rPr>
        <w:t>ocial</w:t>
      </w:r>
      <w:r w:rsidR="0014309D">
        <w:rPr>
          <w:rFonts w:ascii="Verdana" w:hAnsi="Verdana"/>
          <w:sz w:val="22"/>
          <w:szCs w:val="22"/>
        </w:rPr>
        <w:t xml:space="preserve"> do município</w:t>
      </w:r>
      <w:r w:rsidRPr="00202867">
        <w:rPr>
          <w:rFonts w:ascii="Verdana" w:hAnsi="Verdana"/>
          <w:sz w:val="22"/>
          <w:szCs w:val="22"/>
        </w:rPr>
        <w:t>.</w:t>
      </w:r>
    </w:p>
    <w:p w14:paraId="1D2EE20B" w14:textId="77777777" w:rsidR="0014309D" w:rsidRDefault="0014309D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</w:p>
    <w:p w14:paraId="1C4A72D2" w14:textId="2A6AEC31" w:rsidR="002E24DB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2E24DB">
        <w:rPr>
          <w:rFonts w:ascii="Verdana" w:hAnsi="Verdana"/>
          <w:b/>
          <w:bCs/>
          <w:sz w:val="22"/>
          <w:szCs w:val="22"/>
        </w:rPr>
        <w:t xml:space="preserve">Art. </w:t>
      </w:r>
      <w:r w:rsidR="00D31216">
        <w:rPr>
          <w:rFonts w:ascii="Verdana" w:hAnsi="Verdana"/>
          <w:b/>
          <w:bCs/>
          <w:sz w:val="22"/>
          <w:szCs w:val="22"/>
        </w:rPr>
        <w:t>4</w:t>
      </w:r>
      <w:r w:rsidRPr="002E24DB">
        <w:rPr>
          <w:rFonts w:ascii="Verdana" w:hAnsi="Verdana"/>
          <w:b/>
          <w:bCs/>
          <w:sz w:val="22"/>
          <w:szCs w:val="22"/>
        </w:rPr>
        <w:t>°</w:t>
      </w:r>
      <w:r w:rsidR="002E24DB" w:rsidRPr="002E24DB">
        <w:rPr>
          <w:rFonts w:ascii="Verdana" w:hAnsi="Verdana"/>
          <w:b/>
          <w:bCs/>
          <w:sz w:val="22"/>
          <w:szCs w:val="22"/>
        </w:rPr>
        <w:t>.</w:t>
      </w:r>
      <w:r w:rsidRPr="00202867">
        <w:rPr>
          <w:rFonts w:ascii="Verdana" w:hAnsi="Verdana"/>
          <w:sz w:val="22"/>
          <w:szCs w:val="22"/>
        </w:rPr>
        <w:t xml:space="preserve"> O Município poderá estabelecer convênios e termos de parceria com pessoas jurídicas de direito público ou privado, com propósito de fazer cumprir uma ou mais das determinações desta Lei.</w:t>
      </w:r>
    </w:p>
    <w:p w14:paraId="46996AD2" w14:textId="77777777" w:rsidR="002E24DB" w:rsidRDefault="002E24DB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</w:p>
    <w:p w14:paraId="64846BA2" w14:textId="30566DE3" w:rsidR="002E24DB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2E24DB">
        <w:rPr>
          <w:rFonts w:ascii="Verdana" w:hAnsi="Verdana"/>
          <w:b/>
          <w:bCs/>
          <w:sz w:val="22"/>
          <w:szCs w:val="22"/>
        </w:rPr>
        <w:t xml:space="preserve">Art. </w:t>
      </w:r>
      <w:r w:rsidR="00D31216">
        <w:rPr>
          <w:rFonts w:ascii="Verdana" w:hAnsi="Verdana"/>
          <w:b/>
          <w:bCs/>
          <w:sz w:val="22"/>
          <w:szCs w:val="22"/>
        </w:rPr>
        <w:t>5º</w:t>
      </w:r>
      <w:r w:rsidR="002E24DB" w:rsidRPr="002E24DB">
        <w:rPr>
          <w:rFonts w:ascii="Verdana" w:hAnsi="Verdana"/>
          <w:b/>
          <w:bCs/>
          <w:sz w:val="22"/>
          <w:szCs w:val="22"/>
        </w:rPr>
        <w:t>.</w:t>
      </w:r>
      <w:r w:rsidRPr="00202867">
        <w:rPr>
          <w:rFonts w:ascii="Verdana" w:hAnsi="Verdana"/>
          <w:sz w:val="22"/>
          <w:szCs w:val="22"/>
        </w:rPr>
        <w:t xml:space="preserve"> No âmbito de sua competência, o Município buscará formas de incentivar entidades e universidades sediadas em seu território visando desenvolvimento de pesquisas e/ou projetos multidisciplinares com foco no autismo e na melhoria de vida das pessoas com Transtorno do Espectro Autista.</w:t>
      </w:r>
    </w:p>
    <w:p w14:paraId="0057C416" w14:textId="77777777" w:rsidR="002E24DB" w:rsidRDefault="002E24DB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</w:p>
    <w:p w14:paraId="6FE2EC81" w14:textId="5F9122AA" w:rsidR="001C4B85" w:rsidRPr="00202867" w:rsidRDefault="00202867" w:rsidP="00202867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</w:rPr>
      </w:pPr>
      <w:r w:rsidRPr="002E24DB">
        <w:rPr>
          <w:rFonts w:ascii="Verdana" w:hAnsi="Verdana"/>
          <w:b/>
          <w:bCs/>
          <w:sz w:val="22"/>
          <w:szCs w:val="22"/>
        </w:rPr>
        <w:t xml:space="preserve">Art. </w:t>
      </w:r>
      <w:r w:rsidR="00D31216">
        <w:rPr>
          <w:rFonts w:ascii="Verdana" w:hAnsi="Verdana"/>
          <w:b/>
          <w:bCs/>
          <w:sz w:val="22"/>
          <w:szCs w:val="22"/>
        </w:rPr>
        <w:t>6º</w:t>
      </w:r>
      <w:r w:rsidR="002E24DB" w:rsidRPr="002E24DB">
        <w:rPr>
          <w:rFonts w:ascii="Verdana" w:hAnsi="Verdana"/>
          <w:b/>
          <w:bCs/>
          <w:sz w:val="22"/>
          <w:szCs w:val="22"/>
        </w:rPr>
        <w:t>.</w:t>
      </w:r>
      <w:r w:rsidRPr="00202867">
        <w:rPr>
          <w:rFonts w:ascii="Verdana" w:hAnsi="Verdana"/>
          <w:sz w:val="22"/>
          <w:szCs w:val="22"/>
        </w:rPr>
        <w:t xml:space="preserve"> Esta lei entra em vigor na data de sua publicação. </w:t>
      </w:r>
    </w:p>
    <w:p w14:paraId="4501CFE8" w14:textId="77777777" w:rsidR="000B4DCB" w:rsidRPr="00062C4A" w:rsidRDefault="000B4DCB" w:rsidP="001C4B85">
      <w:pPr>
        <w:spacing w:after="0" w:line="240" w:lineRule="auto"/>
        <w:ind w:firstLine="709"/>
        <w:jc w:val="both"/>
        <w:rPr>
          <w:rFonts w:ascii="Verdana" w:hAnsi="Verdana" w:cs="Arial"/>
        </w:rPr>
      </w:pPr>
    </w:p>
    <w:p w14:paraId="23502EC9" w14:textId="172E56A4" w:rsidR="001F4E19" w:rsidRDefault="00150B13" w:rsidP="001C4B85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202867">
        <w:rPr>
          <w:rFonts w:ascii="Verdana" w:eastAsia="Verdana" w:hAnsi="Verdana" w:cs="Verdana"/>
        </w:rPr>
        <w:t>04</w:t>
      </w:r>
      <w:r>
        <w:rPr>
          <w:rFonts w:ascii="Verdana" w:eastAsia="Verdana" w:hAnsi="Verdana" w:cs="Verdana"/>
        </w:rPr>
        <w:t xml:space="preserve"> de </w:t>
      </w:r>
      <w:r w:rsidR="00202867">
        <w:rPr>
          <w:rFonts w:ascii="Verdana" w:eastAsia="Verdana" w:hAnsi="Verdana" w:cs="Verdana"/>
        </w:rPr>
        <w:t>abril</w:t>
      </w:r>
      <w:r>
        <w:rPr>
          <w:rFonts w:ascii="Verdana" w:eastAsia="Verdana" w:hAnsi="Verdana" w:cs="Verdana"/>
        </w:rPr>
        <w:t xml:space="preserve"> de 202</w:t>
      </w:r>
      <w:r w:rsidR="000B4DCB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30E4E0A3" w14:textId="77777777" w:rsidR="000B4DCB" w:rsidRDefault="000B4DCB" w:rsidP="001C4B85">
      <w:pPr>
        <w:spacing w:after="0" w:line="240" w:lineRule="auto"/>
        <w:jc w:val="center"/>
        <w:rPr>
          <w:rFonts w:ascii="Verdana" w:eastAsia="Verdana" w:hAnsi="Verdana" w:cs="Verdana"/>
        </w:rPr>
      </w:pPr>
    </w:p>
    <w:p w14:paraId="14B58B70" w14:textId="77777777" w:rsidR="001F4E19" w:rsidRPr="00AF61BE" w:rsidRDefault="001F4E19" w:rsidP="001C4B85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431BF0A0" w14:textId="1D834B3F" w:rsidR="00AF61BE" w:rsidRPr="00D74DEE" w:rsidRDefault="00202867" w:rsidP="001C4B85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Sebastião de Faria Gomes</w:t>
      </w:r>
    </w:p>
    <w:p w14:paraId="21EAF1AF" w14:textId="578A8962" w:rsidR="00AF61BE" w:rsidRDefault="00AF61BE" w:rsidP="001C4B85">
      <w:pPr>
        <w:spacing w:after="0" w:line="240" w:lineRule="auto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78C548F8" w14:textId="2BEDFC46" w:rsidR="000B4DCB" w:rsidRDefault="000B4DCB" w:rsidP="001C4B85">
      <w:pPr>
        <w:spacing w:after="0" w:line="240" w:lineRule="auto"/>
        <w:jc w:val="center"/>
        <w:rPr>
          <w:rFonts w:ascii="Verdana" w:hAnsi="Verdana"/>
        </w:rPr>
      </w:pPr>
    </w:p>
    <w:p w14:paraId="63F3CA64" w14:textId="1AA84AAD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5459B59" w14:textId="1A6590A2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56A4E86" w14:textId="1A5342F3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073C16B5" w14:textId="273FDA99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57B1E5F0" w14:textId="5ECF1788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9C69319" w14:textId="620605FD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1C20A7EF" w14:textId="2BD73A51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7AE4FBA1" w14:textId="3D965742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B9E5DE9" w14:textId="158592CE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05DB689" w14:textId="66308D78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6FB01D6A" w14:textId="52657021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188B8F50" w14:textId="3D05A410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1C73D5E7" w14:textId="22E1BB76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8E16EB7" w14:textId="0B613BF3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2C45881C" w14:textId="028361CF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054BE831" w14:textId="4C1756CD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3669CD62" w14:textId="13F8E7C5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EE028C3" w14:textId="0888A386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7CF6079E" w14:textId="058F4498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64472900" w14:textId="18FCBE2B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331830F1" w14:textId="421A65AB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09BB1BFA" w14:textId="6A2D0AE7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5D082BE3" w14:textId="1D8899DB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1C8319BD" w14:textId="6C7F1D75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6399FB60" w14:textId="254D850B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29F5B171" w14:textId="51A5099A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36E32B6" w14:textId="759C3AD1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058967CE" w14:textId="035FF154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12B9CC6E" w14:textId="7CE4522D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5E318DB8" w14:textId="5DEBC62C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391E6DD6" w14:textId="5F687B23" w:rsidR="00D31216" w:rsidRDefault="00D31216" w:rsidP="001C4B85">
      <w:pPr>
        <w:spacing w:after="0" w:line="240" w:lineRule="auto"/>
        <w:jc w:val="center"/>
        <w:rPr>
          <w:rFonts w:ascii="Verdana" w:hAnsi="Verdana"/>
        </w:rPr>
      </w:pPr>
    </w:p>
    <w:p w14:paraId="4648EA19" w14:textId="77777777" w:rsidR="00D31216" w:rsidRDefault="00D31216" w:rsidP="001C4B85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p w14:paraId="37B6670A" w14:textId="6B9BAC58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E2F9145" w14:textId="11E4F416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1774B8AD" w14:textId="73DD7FAA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13778D27" w14:textId="6C6ED653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202867" w:rsidRDefault="001F4E19" w:rsidP="00D74DE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7DB6C" w14:textId="4B15C468" w:rsidR="006D3315" w:rsidRDefault="00202867" w:rsidP="00202867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202867">
        <w:rPr>
          <w:rFonts w:ascii="Verdana" w:hAnsi="Verdana"/>
          <w:sz w:val="22"/>
          <w:szCs w:val="22"/>
        </w:rPr>
        <w:t xml:space="preserve">O Projeto de Lei ora encaminhado, visa estabelecer no município de </w:t>
      </w:r>
      <w:r w:rsidR="006D3315">
        <w:rPr>
          <w:rFonts w:ascii="Verdana" w:hAnsi="Verdana"/>
          <w:sz w:val="22"/>
          <w:szCs w:val="22"/>
        </w:rPr>
        <w:t>Carmo do Cajuru/MG</w:t>
      </w:r>
      <w:r w:rsidRPr="00202867">
        <w:rPr>
          <w:rFonts w:ascii="Verdana" w:hAnsi="Verdana"/>
          <w:sz w:val="22"/>
          <w:szCs w:val="22"/>
        </w:rPr>
        <w:t xml:space="preserve"> a Política Pública de Atendimento Integrado à Pessoa com Transtorno do Espectro Autista</w:t>
      </w:r>
      <w:r w:rsidR="006D3315">
        <w:rPr>
          <w:rFonts w:ascii="Verdana" w:hAnsi="Verdana"/>
          <w:sz w:val="22"/>
          <w:szCs w:val="22"/>
        </w:rPr>
        <w:t>,</w:t>
      </w:r>
      <w:r w:rsidRPr="00202867">
        <w:rPr>
          <w:rFonts w:ascii="Verdana" w:hAnsi="Verdana"/>
          <w:sz w:val="22"/>
          <w:szCs w:val="22"/>
        </w:rPr>
        <w:t xml:space="preserve"> </w:t>
      </w:r>
      <w:r w:rsidR="006D3315">
        <w:rPr>
          <w:rFonts w:ascii="Verdana" w:hAnsi="Verdana"/>
          <w:sz w:val="22"/>
          <w:szCs w:val="22"/>
        </w:rPr>
        <w:t>p</w:t>
      </w:r>
      <w:r w:rsidRPr="00202867">
        <w:rPr>
          <w:rFonts w:ascii="Verdana" w:hAnsi="Verdana"/>
          <w:sz w:val="22"/>
          <w:szCs w:val="22"/>
        </w:rPr>
        <w:t>riorizando a qualificação de profissionais da área da saúde, educação e assistência social no tocante atendimento especializado à portadores do Transtorno, familiares e todo àquele que necessite de orientação a partir de uma avaliação clínica.</w:t>
      </w:r>
    </w:p>
    <w:p w14:paraId="1D1CA0ED" w14:textId="77777777" w:rsidR="001A5E6D" w:rsidRDefault="001A5E6D" w:rsidP="00202867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4361C094" w14:textId="6E566116" w:rsidR="006D3315" w:rsidRDefault="00202867" w:rsidP="00202867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202867">
        <w:rPr>
          <w:rFonts w:ascii="Verdana" w:hAnsi="Verdana"/>
          <w:sz w:val="22"/>
          <w:szCs w:val="22"/>
        </w:rPr>
        <w:t>O Transtorno do Espectro Autista possui classificações diferenciadas (nível severo, moderado e leve), caracterizando cada caso com suas peculiaridades, o que torna essencial o tratamento através de equipe profissional multidisciplinar, informação e acompanhamento adequado. O autismo é caracterizado por uma combinação de características pautadas pelo prejuízo na interação social e na comunicação, verbal e não verbal (gestos, por exemplo), e por padrões restritos e repetitivos de comportamento, interesses e atividades. Usualmente o quadro tem início precoce, antes dos 3 anos de idade.</w:t>
      </w:r>
    </w:p>
    <w:p w14:paraId="02D783A7" w14:textId="77777777" w:rsidR="001A5E6D" w:rsidRDefault="001A5E6D" w:rsidP="00202867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50D3AC6E" w14:textId="20E25E7C" w:rsidR="006D3315" w:rsidRDefault="00202867" w:rsidP="00202867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202867">
        <w:rPr>
          <w:rFonts w:ascii="Verdana" w:hAnsi="Verdana"/>
          <w:sz w:val="22"/>
          <w:szCs w:val="22"/>
        </w:rPr>
        <w:t>Quando diagnosticado precocemente e acompanhado de perto por profissionais especialistas em TEA, através de treinamento e informação, o transtorno pode ser revertido a níveis leves ou moderados, dependendo exclusivamente do tempo do diagnóstico e qualidade da abordagem do tratamento.</w:t>
      </w:r>
    </w:p>
    <w:p w14:paraId="274F7319" w14:textId="77777777" w:rsidR="001A5E6D" w:rsidRDefault="001A5E6D" w:rsidP="00202867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2E7B2218" w14:textId="2DFF4B78" w:rsidR="006D3315" w:rsidRDefault="00202867" w:rsidP="006D3315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202867">
        <w:rPr>
          <w:rFonts w:ascii="Verdana" w:hAnsi="Verdana"/>
          <w:sz w:val="22"/>
          <w:szCs w:val="22"/>
        </w:rPr>
        <w:t xml:space="preserve">É indispensável que o município de </w:t>
      </w:r>
      <w:r w:rsidR="006D3315">
        <w:rPr>
          <w:rFonts w:ascii="Verdana" w:hAnsi="Verdana"/>
          <w:sz w:val="22"/>
          <w:szCs w:val="22"/>
        </w:rPr>
        <w:t>Carmo do Cajuru/MG</w:t>
      </w:r>
      <w:r w:rsidR="006D3315" w:rsidRPr="00202867">
        <w:rPr>
          <w:rFonts w:ascii="Verdana" w:hAnsi="Verdana"/>
          <w:sz w:val="22"/>
          <w:szCs w:val="22"/>
        </w:rPr>
        <w:t xml:space="preserve"> </w:t>
      </w:r>
      <w:r w:rsidRPr="00202867">
        <w:rPr>
          <w:rFonts w:ascii="Verdana" w:hAnsi="Verdana"/>
          <w:sz w:val="22"/>
          <w:szCs w:val="22"/>
        </w:rPr>
        <w:t>possua em seu programa de gestão, uma política pública eficaz que estabeleça diretrizes de avaliação, acompanhamento, orientação e sensibilidade ao diagnóstico.</w:t>
      </w:r>
    </w:p>
    <w:p w14:paraId="35FEF5B7" w14:textId="77777777" w:rsidR="001A5E6D" w:rsidRPr="00202867" w:rsidRDefault="001A5E6D" w:rsidP="006D3315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5C7F60AE" w14:textId="2135E70F" w:rsidR="00EC1C2A" w:rsidRPr="00202867" w:rsidRDefault="00202867" w:rsidP="00202867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202867">
        <w:rPr>
          <w:rFonts w:ascii="Verdana" w:hAnsi="Verdana"/>
          <w:sz w:val="22"/>
          <w:szCs w:val="22"/>
        </w:rPr>
        <w:lastRenderedPageBreak/>
        <w:t xml:space="preserve"> O município de </w:t>
      </w:r>
      <w:r w:rsidR="006D3315">
        <w:rPr>
          <w:rFonts w:ascii="Verdana" w:hAnsi="Verdana"/>
          <w:sz w:val="22"/>
          <w:szCs w:val="22"/>
        </w:rPr>
        <w:t>Carmo do Cajuru/MG</w:t>
      </w:r>
      <w:r w:rsidR="006D3315" w:rsidRPr="00202867">
        <w:rPr>
          <w:rFonts w:ascii="Verdana" w:hAnsi="Verdana"/>
          <w:sz w:val="22"/>
          <w:szCs w:val="22"/>
        </w:rPr>
        <w:t xml:space="preserve"> </w:t>
      </w:r>
      <w:r w:rsidRPr="00202867">
        <w:rPr>
          <w:rFonts w:ascii="Verdana" w:hAnsi="Verdana"/>
          <w:sz w:val="22"/>
          <w:szCs w:val="22"/>
        </w:rPr>
        <w:t xml:space="preserve">possui diversos casos diagnosticados, o que o torna fundamental a regularização de políticas públicas que possam suprir adequadamente as necessidades destas crianças, jovens, adultos e seus familiares. Nesse sentido, pretende-se instituir a Política Municipal de Atendimento Integrado à Pessoa com Transtorno do Espectro Autista no município de </w:t>
      </w:r>
      <w:r w:rsidR="006D3315">
        <w:rPr>
          <w:rFonts w:ascii="Verdana" w:hAnsi="Verdana"/>
          <w:sz w:val="22"/>
          <w:szCs w:val="22"/>
        </w:rPr>
        <w:t>Carmo do Cajuru/MG</w:t>
      </w:r>
      <w:r w:rsidRPr="00202867">
        <w:rPr>
          <w:rFonts w:ascii="Verdana" w:hAnsi="Verdana"/>
          <w:sz w:val="22"/>
          <w:szCs w:val="22"/>
        </w:rPr>
        <w:t>, em razão do exposto, v</w:t>
      </w:r>
      <w:r w:rsidR="006D3315">
        <w:rPr>
          <w:rFonts w:ascii="Verdana" w:hAnsi="Verdana"/>
          <w:sz w:val="22"/>
          <w:szCs w:val="22"/>
        </w:rPr>
        <w:t>enho</w:t>
      </w:r>
      <w:r w:rsidRPr="00202867">
        <w:rPr>
          <w:rFonts w:ascii="Verdana" w:hAnsi="Verdana"/>
          <w:sz w:val="22"/>
          <w:szCs w:val="22"/>
        </w:rPr>
        <w:t xml:space="preserve"> solicitar aos nobres pares a acolhida do presente Projeto de Lei. </w:t>
      </w:r>
    </w:p>
    <w:p w14:paraId="58AF8D59" w14:textId="77777777" w:rsidR="00D74DEE" w:rsidRPr="00D74DEE" w:rsidRDefault="00D74DEE" w:rsidP="00D74DEE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3575B9A5" w14:textId="6FFAD17A" w:rsidR="00D74DEE" w:rsidRDefault="00D74DEE" w:rsidP="00D74DEE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202867">
        <w:rPr>
          <w:rFonts w:ascii="Verdana" w:eastAsia="Verdana" w:hAnsi="Verdana" w:cs="Verdana"/>
        </w:rPr>
        <w:t>04</w:t>
      </w:r>
      <w:r w:rsidR="00402BCF">
        <w:rPr>
          <w:rFonts w:ascii="Verdana" w:eastAsia="Verdana" w:hAnsi="Verdana" w:cs="Verdana"/>
        </w:rPr>
        <w:t xml:space="preserve"> de </w:t>
      </w:r>
      <w:r w:rsidR="00202867">
        <w:rPr>
          <w:rFonts w:ascii="Verdana" w:eastAsia="Verdana" w:hAnsi="Verdana" w:cs="Verdana"/>
        </w:rPr>
        <w:t>abril</w:t>
      </w:r>
      <w:r w:rsidR="00402BCF">
        <w:rPr>
          <w:rFonts w:ascii="Verdana" w:eastAsia="Verdana" w:hAnsi="Verdana" w:cs="Verdana"/>
        </w:rPr>
        <w:t xml:space="preserve"> de 2023</w:t>
      </w:r>
      <w:r>
        <w:rPr>
          <w:rFonts w:ascii="Verdana" w:eastAsia="Verdana" w:hAnsi="Verdana" w:cs="Verdana"/>
        </w:rPr>
        <w:t>.</w:t>
      </w:r>
    </w:p>
    <w:p w14:paraId="005FAD36" w14:textId="77777777" w:rsidR="00D74DEE" w:rsidRDefault="00D74DEE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AF61BE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965518E" w14:textId="77777777" w:rsidR="00202867" w:rsidRPr="00D74DEE" w:rsidRDefault="00202867" w:rsidP="00202867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Sebastião de Faria Gomes</w:t>
      </w:r>
    </w:p>
    <w:p w14:paraId="4C0D2B59" w14:textId="77777777" w:rsidR="00D74DEE" w:rsidRPr="00AF61BE" w:rsidRDefault="00D74DEE" w:rsidP="00D74DE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0B4DCB"/>
    <w:rsid w:val="0014309D"/>
    <w:rsid w:val="00150B13"/>
    <w:rsid w:val="00183385"/>
    <w:rsid w:val="001A5E6D"/>
    <w:rsid w:val="001C4B85"/>
    <w:rsid w:val="001E0651"/>
    <w:rsid w:val="001F4E19"/>
    <w:rsid w:val="00202867"/>
    <w:rsid w:val="002E24DB"/>
    <w:rsid w:val="00402BCF"/>
    <w:rsid w:val="00446641"/>
    <w:rsid w:val="004C2D58"/>
    <w:rsid w:val="004F3F4A"/>
    <w:rsid w:val="00506048"/>
    <w:rsid w:val="005306CA"/>
    <w:rsid w:val="00581D86"/>
    <w:rsid w:val="005B5DB4"/>
    <w:rsid w:val="00665ED2"/>
    <w:rsid w:val="006C765B"/>
    <w:rsid w:val="006D3315"/>
    <w:rsid w:val="00714921"/>
    <w:rsid w:val="007A10C6"/>
    <w:rsid w:val="008C3B8D"/>
    <w:rsid w:val="0090104E"/>
    <w:rsid w:val="00946399"/>
    <w:rsid w:val="00986597"/>
    <w:rsid w:val="00AC05ED"/>
    <w:rsid w:val="00AF61BE"/>
    <w:rsid w:val="00B006BF"/>
    <w:rsid w:val="00B81AE3"/>
    <w:rsid w:val="00BA3F70"/>
    <w:rsid w:val="00BE1B8C"/>
    <w:rsid w:val="00BF77F1"/>
    <w:rsid w:val="00C00E67"/>
    <w:rsid w:val="00D31216"/>
    <w:rsid w:val="00D74DEE"/>
    <w:rsid w:val="00D934FF"/>
    <w:rsid w:val="00DB08DD"/>
    <w:rsid w:val="00E71192"/>
    <w:rsid w:val="00EC1C2A"/>
    <w:rsid w:val="00F00182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8</cp:revision>
  <cp:lastPrinted>2021-04-26T18:51:00Z</cp:lastPrinted>
  <dcterms:created xsi:type="dcterms:W3CDTF">2023-04-04T11:30:00Z</dcterms:created>
  <dcterms:modified xsi:type="dcterms:W3CDTF">2023-04-04T20:45:00Z</dcterms:modified>
</cp:coreProperties>
</file>