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92DF1">
        <w:rPr>
          <w:rFonts w:ascii="Verdana" w:hAnsi="Verdana"/>
          <w:sz w:val="22"/>
          <w:szCs w:val="22"/>
        </w:rPr>
        <w:t>0</w:t>
      </w:r>
      <w:r w:rsidR="000A3BE8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 w:rsidR="00B92DF1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 w:rsidP="000A3BE8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</w:t>
      </w:r>
      <w:r w:rsidRPr="000A3BE8">
        <w:rPr>
          <w:rFonts w:cs="Times New Roman"/>
          <w:sz w:val="22"/>
        </w:rPr>
        <w:t xml:space="preserve"> requerer, </w:t>
      </w:r>
      <w:r w:rsidRPr="000A3BE8">
        <w:rPr>
          <w:rFonts w:cs="Times New Roman"/>
          <w:bCs/>
          <w:sz w:val="22"/>
        </w:rPr>
        <w:t>em caráter de urgência</w:t>
      </w:r>
      <w:r w:rsidRPr="000A3BE8">
        <w:rPr>
          <w:rFonts w:cs="Times New Roman"/>
          <w:sz w:val="22"/>
        </w:rPr>
        <w:t xml:space="preserve">, </w:t>
      </w:r>
      <w:r w:rsidR="000A3BE8">
        <w:rPr>
          <w:rFonts w:cs="Times New Roman"/>
          <w:sz w:val="22"/>
        </w:rPr>
        <w:t xml:space="preserve">do </w:t>
      </w:r>
      <w:r w:rsidR="000A3BE8" w:rsidRPr="000A3BE8">
        <w:rPr>
          <w:rFonts w:cs="Tahoma"/>
          <w:iCs/>
          <w:sz w:val="22"/>
        </w:rPr>
        <w:t xml:space="preserve">Prefeito Municipal, Sr. Edson de Souza Vilela, que se digne determinar ao setor competente desta Prefeitura que </w:t>
      </w:r>
      <w:bookmarkStart w:id="0" w:name="_GoBack"/>
      <w:bookmarkEnd w:id="0"/>
      <w:r w:rsidR="000A3BE8" w:rsidRPr="000A3BE8">
        <w:rPr>
          <w:rFonts w:cs="Tahoma"/>
          <w:iCs/>
          <w:sz w:val="22"/>
        </w:rPr>
        <w:t>reative o serviço do canil municipal</w:t>
      </w:r>
      <w:r w:rsidRPr="00290284">
        <w:rPr>
          <w:rFonts w:cs="Times New Roman"/>
          <w:sz w:val="22"/>
        </w:rPr>
        <w:t>.</w:t>
      </w:r>
    </w:p>
    <w:p w:rsidR="00816D42" w:rsidRPr="00290284" w:rsidRDefault="00BC68B9" w:rsidP="000A3BE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firstLine="708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0A3BE8" w:rsidRDefault="00816D42" w:rsidP="000A3BE8">
      <w:pPr>
        <w:spacing w:line="360" w:lineRule="auto"/>
        <w:ind w:firstLine="708"/>
        <w:jc w:val="center"/>
        <w:rPr>
          <w:rFonts w:cs="Times New Roman"/>
          <w:b/>
          <w:sz w:val="22"/>
        </w:rPr>
      </w:pPr>
    </w:p>
    <w:p w:rsidR="000A3BE8" w:rsidRDefault="000A3BE8" w:rsidP="000A3BE8">
      <w:pPr>
        <w:autoSpaceDE w:val="0"/>
        <w:autoSpaceDN w:val="0"/>
        <w:adjustRightInd w:val="0"/>
        <w:spacing w:line="360" w:lineRule="auto"/>
        <w:ind w:firstLine="708"/>
        <w:rPr>
          <w:rFonts w:cs="Tahoma"/>
          <w:iCs/>
          <w:sz w:val="22"/>
        </w:rPr>
      </w:pPr>
      <w:r w:rsidRPr="000A3BE8">
        <w:rPr>
          <w:rFonts w:cs="Arial"/>
          <w:sz w:val="22"/>
        </w:rPr>
        <w:t>O requerimento que ora elaboramos tem por finalidade solicitar ao Poder Executivo Municipal que coloque em funcionamento o serviço do canil municipal, haja vista o grande número de cachorros presentes nas ruas da cidade, o que pode ser causa de transmissão de doenças, bem como proporcionar perigo aos motoristas e transeuntes, dentre outros</w:t>
      </w:r>
      <w:r w:rsidRPr="000A3BE8">
        <w:rPr>
          <w:rFonts w:cs="Tahoma"/>
          <w:iCs/>
          <w:sz w:val="22"/>
        </w:rPr>
        <w:t>.</w:t>
      </w:r>
    </w:p>
    <w:p w:rsidR="00583564" w:rsidRDefault="00583564" w:rsidP="000A3BE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43A5">
        <w:rPr>
          <w:rFonts w:cs="Times New Roman"/>
          <w:sz w:val="22"/>
        </w:rPr>
        <w:t>1</w:t>
      </w:r>
      <w:r w:rsidR="000A3BE8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 xml:space="preserve"> de </w:t>
      </w:r>
      <w:r w:rsidR="000A3BE8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B92DF1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5" w:rsidRDefault="009D43A5" w:rsidP="00816D42">
      <w:r>
        <w:separator/>
      </w:r>
    </w:p>
  </w:endnote>
  <w:endnote w:type="continuationSeparator" w:id="0">
    <w:p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5" w:rsidRDefault="009D43A5" w:rsidP="00816D42">
      <w:r>
        <w:separator/>
      </w:r>
    </w:p>
  </w:footnote>
  <w:footnote w:type="continuationSeparator" w:id="0">
    <w:p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A3BE8"/>
    <w:rsid w:val="000F10B6"/>
    <w:rsid w:val="0016065F"/>
    <w:rsid w:val="00290284"/>
    <w:rsid w:val="002A0026"/>
    <w:rsid w:val="002D76DA"/>
    <w:rsid w:val="002F382A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50EFC"/>
    <w:rsid w:val="00583564"/>
    <w:rsid w:val="005939FE"/>
    <w:rsid w:val="005D38A5"/>
    <w:rsid w:val="0065238A"/>
    <w:rsid w:val="00693E81"/>
    <w:rsid w:val="006C1EA3"/>
    <w:rsid w:val="006C5D0A"/>
    <w:rsid w:val="007D2933"/>
    <w:rsid w:val="0080746C"/>
    <w:rsid w:val="008142C5"/>
    <w:rsid w:val="00816D42"/>
    <w:rsid w:val="00876AF7"/>
    <w:rsid w:val="008B3E65"/>
    <w:rsid w:val="008C2F96"/>
    <w:rsid w:val="008C6998"/>
    <w:rsid w:val="008F30D8"/>
    <w:rsid w:val="00932F14"/>
    <w:rsid w:val="009D43A5"/>
    <w:rsid w:val="009F39B5"/>
    <w:rsid w:val="00A21527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20BA-34FC-4A16-86DD-39E94E57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2019-05-28T18:39:00Z</cp:lastPrinted>
  <dcterms:created xsi:type="dcterms:W3CDTF">2020-02-11T18:29:00Z</dcterms:created>
  <dcterms:modified xsi:type="dcterms:W3CDTF">2020-02-11T18:34:00Z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