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5FDC" w14:textId="505E14BF" w:rsidR="00427F4E" w:rsidRDefault="00427F4E" w:rsidP="00427F4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820189">
        <w:rPr>
          <w:szCs w:val="28"/>
        </w:rPr>
        <w:t>34</w:t>
      </w:r>
      <w:r>
        <w:rPr>
          <w:szCs w:val="28"/>
        </w:rPr>
        <w:t>/20</w:t>
      </w:r>
      <w:r w:rsidR="00DD6DA7">
        <w:rPr>
          <w:szCs w:val="28"/>
        </w:rPr>
        <w:t>2</w:t>
      </w:r>
      <w:r>
        <w:rPr>
          <w:szCs w:val="28"/>
        </w:rPr>
        <w:t>1</w:t>
      </w:r>
    </w:p>
    <w:p w14:paraId="6D873F7B" w14:textId="77777777" w:rsidR="00427F4E" w:rsidRDefault="00427F4E" w:rsidP="00427F4E">
      <w:pPr>
        <w:pStyle w:val="Recuodecorpodetexto"/>
        <w:spacing w:line="360" w:lineRule="auto"/>
        <w:rPr>
          <w:sz w:val="20"/>
          <w:szCs w:val="20"/>
        </w:rPr>
      </w:pPr>
    </w:p>
    <w:p w14:paraId="789B333D" w14:textId="38E63BB1" w:rsidR="00427F4E" w:rsidRPr="003C3F69" w:rsidRDefault="00427F4E" w:rsidP="003C3F69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3C3F69">
        <w:rPr>
          <w:rFonts w:ascii="Verdana" w:hAnsi="Verdana"/>
          <w:b/>
          <w:sz w:val="20"/>
          <w:szCs w:val="20"/>
        </w:rPr>
        <w:t xml:space="preserve">Comissão </w:t>
      </w:r>
      <w:r w:rsidR="00820189">
        <w:rPr>
          <w:rFonts w:ascii="Verdana" w:hAnsi="Verdana"/>
          <w:b/>
          <w:sz w:val="20"/>
          <w:szCs w:val="20"/>
        </w:rPr>
        <w:t>Julgadora</w:t>
      </w:r>
      <w:r w:rsidRPr="003C3F69">
        <w:rPr>
          <w:rFonts w:ascii="Verdana" w:hAnsi="Verdana"/>
          <w:b/>
          <w:sz w:val="20"/>
          <w:szCs w:val="20"/>
        </w:rPr>
        <w:t xml:space="preserve"> –</w:t>
      </w:r>
      <w:r w:rsidRPr="00DD6DA7">
        <w:rPr>
          <w:rFonts w:ascii="Verdana" w:hAnsi="Verdana"/>
          <w:b/>
          <w:iCs/>
          <w:sz w:val="20"/>
          <w:szCs w:val="20"/>
        </w:rPr>
        <w:t xml:space="preserve"> </w:t>
      </w:r>
      <w:r w:rsidR="00A824CD">
        <w:rPr>
          <w:rFonts w:ascii="Verdana" w:hAnsi="Verdana"/>
          <w:b/>
          <w:iCs/>
          <w:sz w:val="20"/>
          <w:szCs w:val="20"/>
        </w:rPr>
        <w:t xml:space="preserve">Projeto da </w:t>
      </w:r>
      <w:r w:rsidR="00820189">
        <w:rPr>
          <w:rFonts w:ascii="Verdana" w:hAnsi="Verdana"/>
          <w:b/>
          <w:iCs/>
          <w:sz w:val="20"/>
          <w:szCs w:val="20"/>
        </w:rPr>
        <w:t>N</w:t>
      </w:r>
      <w:r w:rsidR="00A824CD">
        <w:rPr>
          <w:rFonts w:ascii="Verdana" w:hAnsi="Verdana"/>
          <w:b/>
          <w:iCs/>
          <w:sz w:val="20"/>
          <w:szCs w:val="20"/>
        </w:rPr>
        <w:t xml:space="preserve">ova </w:t>
      </w:r>
      <w:r w:rsidR="00820189">
        <w:rPr>
          <w:rFonts w:ascii="Verdana" w:hAnsi="Verdana"/>
          <w:b/>
          <w:iCs/>
          <w:sz w:val="20"/>
          <w:szCs w:val="20"/>
        </w:rPr>
        <w:t>S</w:t>
      </w:r>
      <w:r w:rsidR="00A824CD">
        <w:rPr>
          <w:rFonts w:ascii="Verdana" w:hAnsi="Verdana"/>
          <w:b/>
          <w:iCs/>
          <w:sz w:val="20"/>
          <w:szCs w:val="20"/>
        </w:rPr>
        <w:t>ede da Câmara Municipal</w:t>
      </w:r>
      <w:r w:rsidR="00DD6DA7" w:rsidRPr="00DD6DA7">
        <w:rPr>
          <w:rFonts w:ascii="Verdana" w:hAnsi="Verdana"/>
          <w:b/>
          <w:iCs/>
          <w:sz w:val="20"/>
          <w:szCs w:val="20"/>
        </w:rPr>
        <w:t xml:space="preserve"> </w:t>
      </w:r>
      <w:r w:rsidRPr="003C3F69">
        <w:rPr>
          <w:rFonts w:ascii="Verdana" w:hAnsi="Verdana"/>
          <w:b/>
          <w:sz w:val="20"/>
          <w:szCs w:val="20"/>
        </w:rPr>
        <w:t>–</w:t>
      </w:r>
      <w:r w:rsidR="00DD6DA7">
        <w:rPr>
          <w:rFonts w:ascii="Verdana" w:hAnsi="Verdana"/>
          <w:b/>
          <w:sz w:val="20"/>
          <w:szCs w:val="20"/>
        </w:rPr>
        <w:t xml:space="preserve"> </w:t>
      </w:r>
      <w:r w:rsidR="00A824CD">
        <w:rPr>
          <w:rFonts w:ascii="Verdana" w:hAnsi="Verdana"/>
          <w:b/>
          <w:sz w:val="20"/>
          <w:szCs w:val="20"/>
        </w:rPr>
        <w:t>E</w:t>
      </w:r>
      <w:r w:rsidR="00820189">
        <w:rPr>
          <w:rFonts w:ascii="Verdana" w:hAnsi="Verdana"/>
          <w:b/>
          <w:sz w:val="20"/>
          <w:szCs w:val="20"/>
        </w:rPr>
        <w:t>dital de Concurso nº 002/2021</w:t>
      </w:r>
      <w:r w:rsidR="00DD6DA7">
        <w:rPr>
          <w:rFonts w:ascii="Verdana" w:hAnsi="Verdana"/>
          <w:b/>
          <w:sz w:val="20"/>
          <w:szCs w:val="20"/>
        </w:rPr>
        <w:t xml:space="preserve"> – </w:t>
      </w:r>
      <w:r w:rsidRPr="003C3F69">
        <w:rPr>
          <w:rFonts w:ascii="Verdana" w:hAnsi="Verdana"/>
          <w:b/>
          <w:sz w:val="20"/>
          <w:szCs w:val="20"/>
        </w:rPr>
        <w:t xml:space="preserve">Nomeia Membros </w:t>
      </w:r>
      <w:r w:rsidR="003C3F69">
        <w:rPr>
          <w:rFonts w:ascii="Verdana" w:hAnsi="Verdana"/>
          <w:b/>
          <w:sz w:val="20"/>
          <w:szCs w:val="20"/>
        </w:rPr>
        <w:t>–</w:t>
      </w:r>
      <w:r w:rsidRPr="003C3F69">
        <w:rPr>
          <w:rFonts w:ascii="Verdana" w:hAnsi="Verdana"/>
          <w:b/>
          <w:sz w:val="20"/>
          <w:szCs w:val="20"/>
        </w:rPr>
        <w:t xml:space="preserve"> Providência</w:t>
      </w:r>
      <w:r w:rsidR="003C3F69">
        <w:rPr>
          <w:rFonts w:ascii="Verdana" w:hAnsi="Verdana"/>
          <w:b/>
          <w:sz w:val="20"/>
          <w:szCs w:val="20"/>
        </w:rPr>
        <w:t>.</w:t>
      </w:r>
    </w:p>
    <w:p w14:paraId="7509982E" w14:textId="77777777" w:rsidR="00427F4E" w:rsidRDefault="00427F4E" w:rsidP="00427F4E">
      <w:pPr>
        <w:pStyle w:val="Recuodecorpodetexto"/>
        <w:spacing w:line="360" w:lineRule="auto"/>
        <w:rPr>
          <w:sz w:val="24"/>
          <w:szCs w:val="20"/>
        </w:rPr>
      </w:pPr>
    </w:p>
    <w:p w14:paraId="0C2001A5" w14:textId="6AABD345" w:rsidR="00427F4E" w:rsidRDefault="00427F4E" w:rsidP="00953D7A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>O Presidente da Câmara Municipal de Carmo do Cajuru, Estado de Minas Gerais, no uso de suas atribuições legais que lhes conferem a Lei Orgânica Municipal e o Regimento Interno, e con</w:t>
      </w:r>
      <w:r w:rsidRPr="00820189">
        <w:rPr>
          <w:rFonts w:ascii="Verdana" w:hAnsi="Verdana"/>
          <w:i/>
          <w:iCs/>
        </w:rPr>
        <w:t xml:space="preserve">siderando a necessidade de se </w:t>
      </w:r>
      <w:r w:rsidR="00A824CD" w:rsidRPr="00820189">
        <w:rPr>
          <w:rFonts w:ascii="Verdana" w:hAnsi="Verdana"/>
          <w:i/>
          <w:iCs/>
        </w:rPr>
        <w:t>elaborar um projeto para construção da nova sede da Câmara Municipal</w:t>
      </w:r>
      <w:r w:rsidR="00820189" w:rsidRPr="00820189">
        <w:rPr>
          <w:rFonts w:ascii="Verdana" w:hAnsi="Verdana"/>
          <w:i/>
          <w:iCs/>
        </w:rPr>
        <w:t>; considerando o Edital de Concurso nº 002/2021</w:t>
      </w:r>
      <w:r w:rsidR="00820189">
        <w:rPr>
          <w:rFonts w:ascii="Verdana" w:hAnsi="Verdana"/>
          <w:i/>
          <w:iCs/>
        </w:rPr>
        <w:t xml:space="preserve"> com vistas a</w:t>
      </w:r>
      <w:r w:rsidR="00820189" w:rsidRPr="00820189">
        <w:rPr>
          <w:rFonts w:ascii="Verdana" w:hAnsi="Verdana"/>
          <w:i/>
          <w:iCs/>
        </w:rPr>
        <w:t xml:space="preserve"> </w:t>
      </w:r>
      <w:r w:rsidR="00820189" w:rsidRPr="00820189">
        <w:rPr>
          <w:rFonts w:ascii="Verdana" w:hAnsi="Verdana"/>
          <w:i/>
          <w:iCs/>
        </w:rPr>
        <w:t>seleção para fins de escolha de ESTUDO PRELIMINAR E MEMORIAL CONCEITUAL DE ARQUITETURA E URBANISMO</w:t>
      </w:r>
      <w:r w:rsidR="00820189">
        <w:rPr>
          <w:rFonts w:ascii="Verdana" w:hAnsi="Verdana"/>
          <w:i/>
          <w:iCs/>
        </w:rPr>
        <w:t>;</w:t>
      </w:r>
      <w:r w:rsidR="00A824CD" w:rsidRPr="00820189">
        <w:rPr>
          <w:rFonts w:ascii="Verdana" w:hAnsi="Verdana"/>
          <w:i/>
          <w:iCs/>
        </w:rPr>
        <w:t xml:space="preserve"> e considerando ainda que já existe um imóvel afetado para esta finalidade, c</w:t>
      </w:r>
      <w:r w:rsidR="00A824CD">
        <w:rPr>
          <w:rFonts w:ascii="Verdana" w:hAnsi="Verdana"/>
          <w:i/>
          <w:iCs/>
        </w:rPr>
        <w:t>onforme disposto no Decreto nº 1.476, de 18 de fevereiro de 2021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42EBBDD4" w14:textId="77777777" w:rsidR="00427F4E" w:rsidRPr="00820189" w:rsidRDefault="00427F4E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</w:p>
    <w:p w14:paraId="68DE5244" w14:textId="18E3EA39" w:rsidR="00427F4E" w:rsidRPr="00820189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820189">
        <w:rPr>
          <w:rFonts w:ascii="Verdana" w:hAnsi="Verdana"/>
          <w:b/>
          <w:bCs/>
        </w:rPr>
        <w:t>Art. 1</w:t>
      </w:r>
      <w:r w:rsidRPr="00820189">
        <w:rPr>
          <w:rFonts w:ascii="Verdana" w:hAnsi="Verdana"/>
          <w:b/>
          <w:bCs/>
        </w:rPr>
        <w:sym w:font="Symbol" w:char="00B0"/>
      </w:r>
      <w:r w:rsidRPr="00820189">
        <w:rPr>
          <w:rFonts w:ascii="Verdana" w:hAnsi="Verdana"/>
          <w:b/>
          <w:bCs/>
        </w:rPr>
        <w:t xml:space="preserve">. </w:t>
      </w:r>
      <w:r w:rsidRPr="00820189">
        <w:rPr>
          <w:rFonts w:ascii="Verdana" w:hAnsi="Verdana"/>
        </w:rPr>
        <w:t xml:space="preserve">Ficam nomeados para compor a Comissão </w:t>
      </w:r>
      <w:r w:rsidR="00820189" w:rsidRPr="00820189">
        <w:rPr>
          <w:rFonts w:ascii="Verdana" w:hAnsi="Verdana"/>
        </w:rPr>
        <w:t>Julgadora</w:t>
      </w:r>
      <w:r w:rsidRPr="00820189">
        <w:rPr>
          <w:rFonts w:ascii="Verdana" w:hAnsi="Verdana"/>
        </w:rPr>
        <w:t xml:space="preserve"> </w:t>
      </w:r>
      <w:r w:rsidR="00820189" w:rsidRPr="00820189">
        <w:rPr>
          <w:rFonts w:ascii="Verdana" w:hAnsi="Verdana"/>
        </w:rPr>
        <w:t>para fins de escolha de ESTUDO PRELIMINAR E MEMORIAL CONCEITUAL DE ARQUITETURA E URBANISMO</w:t>
      </w:r>
      <w:r w:rsidR="00820189" w:rsidRPr="00820189">
        <w:rPr>
          <w:rFonts w:ascii="Verdana" w:hAnsi="Verdana"/>
        </w:rPr>
        <w:t xml:space="preserve"> </w:t>
      </w:r>
      <w:r w:rsidR="00820189" w:rsidRPr="00820189">
        <w:rPr>
          <w:rFonts w:ascii="Verdana" w:hAnsi="Verdana"/>
        </w:rPr>
        <w:t>da nova sede da Câmara Municipal</w:t>
      </w:r>
      <w:r w:rsidR="00820189">
        <w:rPr>
          <w:rFonts w:ascii="Verdana" w:hAnsi="Verdana"/>
        </w:rPr>
        <w:t>, de acordo com</w:t>
      </w:r>
      <w:r w:rsidR="00820189" w:rsidRPr="00820189">
        <w:rPr>
          <w:rFonts w:ascii="Verdana" w:hAnsi="Verdana"/>
        </w:rPr>
        <w:t xml:space="preserve"> </w:t>
      </w:r>
      <w:r w:rsidR="00820189" w:rsidRPr="00820189">
        <w:rPr>
          <w:rFonts w:ascii="Verdana" w:hAnsi="Verdana"/>
        </w:rPr>
        <w:t>o Edital de Concurso nº 002/2021</w:t>
      </w:r>
      <w:r w:rsidR="00A824CD" w:rsidRPr="00820189">
        <w:rPr>
          <w:rFonts w:ascii="Verdana" w:hAnsi="Verdana" w:cs="Arial"/>
        </w:rPr>
        <w:t>,</w:t>
      </w:r>
      <w:r w:rsidR="00DD6DA7" w:rsidRPr="00820189">
        <w:rPr>
          <w:rFonts w:ascii="Verdana" w:hAnsi="Verdana"/>
        </w:rPr>
        <w:t xml:space="preserve"> </w:t>
      </w:r>
      <w:r w:rsidRPr="00820189">
        <w:rPr>
          <w:rFonts w:ascii="Verdana" w:hAnsi="Verdana"/>
        </w:rPr>
        <w:t>os vereadores</w:t>
      </w:r>
      <w:r w:rsidR="00A824CD" w:rsidRPr="00820189">
        <w:rPr>
          <w:rFonts w:ascii="Verdana" w:hAnsi="Verdana"/>
        </w:rPr>
        <w:t>,</w:t>
      </w:r>
      <w:r w:rsidRPr="00820189">
        <w:rPr>
          <w:rFonts w:ascii="Verdana" w:hAnsi="Verdana"/>
        </w:rPr>
        <w:t xml:space="preserve"> servidores </w:t>
      </w:r>
      <w:r w:rsidR="00A824CD" w:rsidRPr="00820189">
        <w:rPr>
          <w:rFonts w:ascii="Verdana" w:hAnsi="Verdana"/>
        </w:rPr>
        <w:t xml:space="preserve">e colaboradores </w:t>
      </w:r>
      <w:r w:rsidR="00E26279" w:rsidRPr="00820189">
        <w:rPr>
          <w:rFonts w:ascii="Verdana" w:hAnsi="Verdana"/>
        </w:rPr>
        <w:t xml:space="preserve">técnicos </w:t>
      </w:r>
      <w:r w:rsidR="00A824CD" w:rsidRPr="00820189">
        <w:rPr>
          <w:rFonts w:ascii="Verdana" w:hAnsi="Verdana"/>
        </w:rPr>
        <w:t xml:space="preserve">voluntários </w:t>
      </w:r>
      <w:r w:rsidRPr="00820189">
        <w:rPr>
          <w:rFonts w:ascii="Verdana" w:hAnsi="Verdana"/>
        </w:rPr>
        <w:t>designados nesta Portaria.</w:t>
      </w:r>
    </w:p>
    <w:p w14:paraId="3406FC41" w14:textId="77777777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14:paraId="0B0825A1" w14:textId="0821A1F2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Parágrafo único</w:t>
      </w:r>
      <w:r>
        <w:rPr>
          <w:rFonts w:ascii="Verdana" w:hAnsi="Verdana"/>
        </w:rPr>
        <w:t xml:space="preserve">. A Comissão </w:t>
      </w:r>
      <w:r w:rsidR="00820189">
        <w:rPr>
          <w:rFonts w:ascii="Verdana" w:hAnsi="Verdana"/>
        </w:rPr>
        <w:t>Julgadora</w:t>
      </w:r>
      <w:r w:rsidR="00A824CD">
        <w:rPr>
          <w:rFonts w:ascii="Verdana" w:hAnsi="Verdana"/>
        </w:rPr>
        <w:t xml:space="preserve"> </w:t>
      </w:r>
      <w:r>
        <w:rPr>
          <w:rFonts w:ascii="Verdana" w:hAnsi="Verdana"/>
        </w:rPr>
        <w:t>será composta pelos seguintes membros:</w:t>
      </w:r>
    </w:p>
    <w:p w14:paraId="52984710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</w:p>
    <w:p w14:paraId="36EB05C8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 w:rsidRPr="00953D7A">
        <w:rPr>
          <w:rFonts w:ascii="Verdana" w:hAnsi="Verdana"/>
          <w:b/>
          <w:bCs/>
        </w:rPr>
        <w:t>I –</w:t>
      </w:r>
      <w:r>
        <w:rPr>
          <w:rFonts w:ascii="Verdana" w:hAnsi="Verdana"/>
        </w:rPr>
        <w:t xml:space="preserve"> Pelos Vereadores:</w:t>
      </w:r>
    </w:p>
    <w:p w14:paraId="7149A2BE" w14:textId="2F9B95E5" w:rsidR="00427F4E" w:rsidRDefault="00DD6DA7" w:rsidP="00427F4E">
      <w:pPr>
        <w:pStyle w:val="Corpodetext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Rafael Alves Conrado</w:t>
      </w:r>
      <w:r w:rsidR="00427F4E">
        <w:rPr>
          <w:rFonts w:ascii="Verdana" w:hAnsi="Verdana"/>
        </w:rPr>
        <w:t>;</w:t>
      </w:r>
    </w:p>
    <w:p w14:paraId="70BC3F35" w14:textId="00D1B7C3" w:rsidR="0034391E" w:rsidRDefault="00DD6DA7" w:rsidP="0034391E">
      <w:pPr>
        <w:pStyle w:val="Corpodetext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Sérgio Alves Quirino</w:t>
      </w:r>
      <w:r w:rsidR="0034391E">
        <w:rPr>
          <w:rFonts w:ascii="Verdana" w:hAnsi="Verdana"/>
        </w:rPr>
        <w:t>;</w:t>
      </w:r>
    </w:p>
    <w:p w14:paraId="5DECF883" w14:textId="3C8D21CE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 w:rsidRPr="00953D7A">
        <w:rPr>
          <w:rFonts w:ascii="Verdana" w:hAnsi="Verdana"/>
          <w:b/>
          <w:bCs/>
        </w:rPr>
        <w:t>II –</w:t>
      </w:r>
      <w:r>
        <w:rPr>
          <w:rFonts w:ascii="Verdana" w:hAnsi="Verdana"/>
        </w:rPr>
        <w:t xml:space="preserve"> Pelos Servidores </w:t>
      </w:r>
      <w:r w:rsidR="00A824CD">
        <w:rPr>
          <w:rFonts w:ascii="Verdana" w:hAnsi="Verdana"/>
        </w:rPr>
        <w:t>da Câmara Municipal</w:t>
      </w:r>
      <w:r>
        <w:rPr>
          <w:rFonts w:ascii="Verdana" w:hAnsi="Verdana"/>
        </w:rPr>
        <w:t>:</w:t>
      </w:r>
    </w:p>
    <w:p w14:paraId="6706AE1A" w14:textId="7CAD8565" w:rsidR="00427F4E" w:rsidRDefault="00820189" w:rsidP="00427F4E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Marcos </w:t>
      </w:r>
      <w:r w:rsidR="00953D7A">
        <w:rPr>
          <w:rFonts w:ascii="Verdana" w:hAnsi="Verdana"/>
        </w:rPr>
        <w:t>Fonseca da Silva</w:t>
      </w:r>
      <w:r w:rsidR="00427F4E">
        <w:rPr>
          <w:rFonts w:ascii="Verdana" w:hAnsi="Verdana"/>
        </w:rPr>
        <w:t>;</w:t>
      </w:r>
    </w:p>
    <w:p w14:paraId="06520699" w14:textId="5F069060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b)</w:t>
      </w:r>
      <w:r w:rsidR="00E26279">
        <w:rPr>
          <w:rFonts w:ascii="Verdana" w:hAnsi="Verdana"/>
        </w:rPr>
        <w:t xml:space="preserve"> Pedro Paulo Maciel Júnior.</w:t>
      </w:r>
    </w:p>
    <w:p w14:paraId="53845402" w14:textId="2A1C74FB" w:rsidR="00A824CD" w:rsidRDefault="00A824CD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 w:rsidRPr="00953D7A">
        <w:rPr>
          <w:rFonts w:ascii="Verdana" w:hAnsi="Verdana"/>
          <w:b/>
          <w:bCs/>
        </w:rPr>
        <w:t>III –</w:t>
      </w:r>
      <w:r>
        <w:rPr>
          <w:rFonts w:ascii="Verdana" w:hAnsi="Verdana"/>
        </w:rPr>
        <w:t xml:space="preserve"> Pela Equipe Técnica Voluntária:</w:t>
      </w:r>
    </w:p>
    <w:p w14:paraId="2CBB9A8B" w14:textId="518A75FB" w:rsidR="00A824CD" w:rsidRDefault="00A824CD" w:rsidP="00A824CD">
      <w:pPr>
        <w:pStyle w:val="Corpodetexto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Flávia Rodrigues de Sousa;</w:t>
      </w:r>
    </w:p>
    <w:p w14:paraId="33A3ED6A" w14:textId="655332C3" w:rsidR="00E26279" w:rsidRDefault="00E26279" w:rsidP="00A824CD">
      <w:pPr>
        <w:pStyle w:val="Corpodetexto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Edson de Souza Vilela;</w:t>
      </w:r>
    </w:p>
    <w:p w14:paraId="03C46971" w14:textId="09FD0B3F" w:rsidR="00E26279" w:rsidRDefault="00661D30" w:rsidP="00A824CD">
      <w:pPr>
        <w:pStyle w:val="Corpodetexto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Isadora Gonçalves de Castro</w:t>
      </w:r>
      <w:r w:rsidR="00E26279">
        <w:rPr>
          <w:rFonts w:ascii="Verdana" w:hAnsi="Verdana"/>
        </w:rPr>
        <w:t>.</w:t>
      </w:r>
    </w:p>
    <w:p w14:paraId="52CD8C4C" w14:textId="77777777" w:rsidR="00E26279" w:rsidRDefault="00E26279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bCs/>
        </w:rPr>
      </w:pPr>
    </w:p>
    <w:p w14:paraId="0E6F6CDE" w14:textId="4BC467C8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 xml:space="preserve">A Comissão nomeada por esta Portaria </w:t>
      </w:r>
      <w:r w:rsidR="00820189">
        <w:rPr>
          <w:rFonts w:ascii="Verdana" w:hAnsi="Verdana"/>
        </w:rPr>
        <w:t xml:space="preserve">deverá atender ao disposto no </w:t>
      </w:r>
      <w:r w:rsidR="00820189" w:rsidRPr="00820189">
        <w:rPr>
          <w:rFonts w:ascii="Verdana" w:hAnsi="Verdana"/>
        </w:rPr>
        <w:t>Edital de Concurso nº 002/2021</w:t>
      </w:r>
      <w:r w:rsidR="00820189">
        <w:rPr>
          <w:rFonts w:ascii="Verdana" w:hAnsi="Verdana"/>
        </w:rPr>
        <w:t>, desta Câmara Municipal</w:t>
      </w:r>
      <w:r>
        <w:rPr>
          <w:rFonts w:ascii="Verdana" w:hAnsi="Verdana"/>
        </w:rPr>
        <w:t>.</w:t>
      </w:r>
    </w:p>
    <w:p w14:paraId="7C4204F9" w14:textId="77777777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14:paraId="27BFFAA2" w14:textId="2D89C6BF" w:rsidR="00427F4E" w:rsidRDefault="00427F4E" w:rsidP="00427F4E">
      <w:pPr>
        <w:pStyle w:val="Corpodetexto"/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820189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>º</w:t>
      </w:r>
      <w:r>
        <w:rPr>
          <w:rFonts w:ascii="Verdana" w:hAnsi="Verdana"/>
        </w:rPr>
        <w:t>. Esta portaria entra em vigor na data de sua publicação.</w:t>
      </w:r>
    </w:p>
    <w:p w14:paraId="0AFEF325" w14:textId="77777777" w:rsidR="00427F4E" w:rsidRDefault="00427F4E" w:rsidP="00427F4E">
      <w:pPr>
        <w:pStyle w:val="Corpodetexto"/>
        <w:spacing w:after="0" w:line="360" w:lineRule="auto"/>
        <w:jc w:val="both"/>
        <w:rPr>
          <w:rFonts w:ascii="Verdana" w:hAnsi="Verdana"/>
        </w:rPr>
      </w:pPr>
    </w:p>
    <w:p w14:paraId="71C28132" w14:textId="0884AAC4" w:rsidR="00427F4E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953D7A">
        <w:rPr>
          <w:rFonts w:ascii="Verdana" w:hAnsi="Verdana"/>
          <w:b/>
        </w:rPr>
        <w:t>1</w:t>
      </w:r>
      <w:r w:rsidR="00E26279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de </w:t>
      </w:r>
      <w:r w:rsidR="00953D7A">
        <w:rPr>
          <w:rFonts w:ascii="Verdana" w:hAnsi="Verdana"/>
          <w:b/>
        </w:rPr>
        <w:t>outubro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1. </w:t>
      </w:r>
    </w:p>
    <w:p w14:paraId="4DE34231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226F225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F019346" w14:textId="77777777" w:rsidR="00DD6DA7" w:rsidRPr="000B76C3" w:rsidRDefault="00DD6DA7" w:rsidP="00DD6DA7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A7BCE15" w14:textId="77777777" w:rsidR="00DD6DA7" w:rsidRPr="000B76C3" w:rsidRDefault="00DD6DA7" w:rsidP="00DD6DA7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E06EC"/>
    <w:multiLevelType w:val="hybridMultilevel"/>
    <w:tmpl w:val="B06EE004"/>
    <w:lvl w:ilvl="0" w:tplc="B31482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227EE8"/>
    <w:rsid w:val="0026071B"/>
    <w:rsid w:val="002A17F7"/>
    <w:rsid w:val="0034391E"/>
    <w:rsid w:val="003A4AAE"/>
    <w:rsid w:val="003C3F69"/>
    <w:rsid w:val="00427F4E"/>
    <w:rsid w:val="00504A35"/>
    <w:rsid w:val="00661D30"/>
    <w:rsid w:val="00693EFC"/>
    <w:rsid w:val="006F1127"/>
    <w:rsid w:val="00724934"/>
    <w:rsid w:val="00733D0E"/>
    <w:rsid w:val="007A1989"/>
    <w:rsid w:val="00803E28"/>
    <w:rsid w:val="00820189"/>
    <w:rsid w:val="00850402"/>
    <w:rsid w:val="008F5FA2"/>
    <w:rsid w:val="00906E59"/>
    <w:rsid w:val="00923127"/>
    <w:rsid w:val="00953D7A"/>
    <w:rsid w:val="00982C15"/>
    <w:rsid w:val="009E7E14"/>
    <w:rsid w:val="00A824CD"/>
    <w:rsid w:val="00A85081"/>
    <w:rsid w:val="00AC00E7"/>
    <w:rsid w:val="00AF4915"/>
    <w:rsid w:val="00B00821"/>
    <w:rsid w:val="00BA5C4A"/>
    <w:rsid w:val="00C41ACF"/>
    <w:rsid w:val="00CB380C"/>
    <w:rsid w:val="00CC5640"/>
    <w:rsid w:val="00DD2350"/>
    <w:rsid w:val="00DD6DA7"/>
    <w:rsid w:val="00E152AA"/>
    <w:rsid w:val="00E26279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2021-03-03T15:56:00Z</cp:lastPrinted>
  <dcterms:created xsi:type="dcterms:W3CDTF">2021-10-13T17:10:00Z</dcterms:created>
  <dcterms:modified xsi:type="dcterms:W3CDTF">2021-10-13T17:22:00Z</dcterms:modified>
</cp:coreProperties>
</file>