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C3" w:rsidRDefault="00C002C3" w:rsidP="00C002C3">
      <w:pPr>
        <w:pStyle w:val="Corpodetexto"/>
        <w:spacing w:line="240" w:lineRule="auto"/>
        <w:rPr>
          <w:sz w:val="24"/>
        </w:rPr>
      </w:pPr>
      <w:r>
        <w:rPr>
          <w:sz w:val="24"/>
        </w:rPr>
        <w:t>DECRETO LEGISLATIVO N° 003/2013,</w:t>
      </w:r>
    </w:p>
    <w:p w:rsidR="00C002C3" w:rsidRDefault="00C002C3" w:rsidP="00C002C3">
      <w:pPr>
        <w:pStyle w:val="Corpodetexto"/>
        <w:spacing w:line="240" w:lineRule="auto"/>
        <w:rPr>
          <w:sz w:val="24"/>
        </w:rPr>
      </w:pPr>
    </w:p>
    <w:p w:rsidR="00C002C3" w:rsidRDefault="00C002C3" w:rsidP="00C002C3">
      <w:pPr>
        <w:pStyle w:val="Rodap"/>
        <w:tabs>
          <w:tab w:val="clear" w:pos="4419"/>
          <w:tab w:val="clear" w:pos="8838"/>
          <w:tab w:val="left" w:pos="56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C002C3" w:rsidRDefault="00C002C3" w:rsidP="00C002C3">
      <w:pPr>
        <w:pStyle w:val="Rodap"/>
        <w:tabs>
          <w:tab w:val="clear" w:pos="4419"/>
          <w:tab w:val="clear" w:pos="8838"/>
          <w:tab w:val="left" w:pos="5680"/>
        </w:tabs>
        <w:rPr>
          <w:rFonts w:ascii="Verdana" w:hAnsi="Verdana"/>
        </w:rPr>
      </w:pPr>
    </w:p>
    <w:p w:rsidR="00C002C3" w:rsidRDefault="00C002C3" w:rsidP="00C002C3">
      <w:pPr>
        <w:pStyle w:val="Recuodecorpodetexto"/>
        <w:tabs>
          <w:tab w:val="clear" w:pos="5060"/>
        </w:tabs>
        <w:ind w:left="5620"/>
      </w:pPr>
      <w:r>
        <w:t xml:space="preserve">Poder </w:t>
      </w:r>
      <w:proofErr w:type="gramStart"/>
      <w:r>
        <w:t>Legislativo – Concede Honraria – Comenda</w:t>
      </w:r>
      <w:proofErr w:type="gramEnd"/>
      <w:r>
        <w:t xml:space="preserve"> CAA-YURU – Outorga – Providência</w:t>
      </w:r>
    </w:p>
    <w:p w:rsidR="00C002C3" w:rsidRDefault="00C002C3" w:rsidP="00C002C3">
      <w:pPr>
        <w:pStyle w:val="Recuodecorpodetexto"/>
        <w:tabs>
          <w:tab w:val="clear" w:pos="5060"/>
        </w:tabs>
        <w:ind w:left="5620"/>
        <w:rPr>
          <w:sz w:val="24"/>
        </w:rPr>
      </w:pPr>
    </w:p>
    <w:p w:rsidR="00C002C3" w:rsidRDefault="00C002C3" w:rsidP="00C002C3">
      <w:pPr>
        <w:pStyle w:val="Recuodecorpodetexto"/>
        <w:ind w:left="0"/>
        <w:rPr>
          <w:sz w:val="24"/>
        </w:rPr>
      </w:pPr>
    </w:p>
    <w:p w:rsidR="00C002C3" w:rsidRDefault="00C002C3" w:rsidP="00C002C3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i/>
          <w:iCs/>
          <w:sz w:val="22"/>
          <w:szCs w:val="22"/>
        </w:rPr>
      </w:pPr>
      <w:r w:rsidRPr="007971ED">
        <w:rPr>
          <w:b w:val="0"/>
          <w:bCs w:val="0"/>
          <w:i/>
          <w:iCs/>
          <w:sz w:val="22"/>
          <w:szCs w:val="22"/>
        </w:rPr>
        <w:tab/>
      </w:r>
      <w:r w:rsidRPr="00C002C3">
        <w:rPr>
          <w:b w:val="0"/>
          <w:bCs w:val="0"/>
          <w:i/>
          <w:iCs/>
          <w:sz w:val="22"/>
          <w:szCs w:val="22"/>
        </w:rPr>
        <w:t>O Presidente da Câmara Municipal de Carmo do Cajuru, Estado de Minas Gerais, no uso de suas atribuições legais que lhes conferem a Lei Orgânica Municipal e o Regimento Interno, promulga o seguinte Decreto Legislativo:</w:t>
      </w:r>
    </w:p>
    <w:p w:rsidR="00C002C3" w:rsidRPr="007971ED" w:rsidRDefault="00C002C3" w:rsidP="00C002C3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i/>
          <w:iCs/>
          <w:sz w:val="22"/>
          <w:szCs w:val="22"/>
        </w:rPr>
      </w:pPr>
    </w:p>
    <w:p w:rsidR="00C002C3" w:rsidRPr="007971ED" w:rsidRDefault="00C002C3" w:rsidP="00C002C3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  <w:r w:rsidRPr="007971ED">
        <w:rPr>
          <w:sz w:val="22"/>
          <w:szCs w:val="22"/>
        </w:rPr>
        <w:tab/>
        <w:t xml:space="preserve">Art. 1° - </w:t>
      </w:r>
      <w:r w:rsidRPr="007971ED">
        <w:rPr>
          <w:b w:val="0"/>
          <w:bCs w:val="0"/>
          <w:sz w:val="22"/>
          <w:szCs w:val="22"/>
        </w:rPr>
        <w:t>A Câmara Municipal de Carmo do Cajuru, Estado de Minas Gerais, por este Decreto Legislativo, concede a Comenda CAA-YURU às seguintes personalidades:</w:t>
      </w:r>
    </w:p>
    <w:p w:rsidR="00C002C3" w:rsidRPr="007971ED" w:rsidRDefault="00C002C3" w:rsidP="00C002C3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5152"/>
        <w:gridCol w:w="4680"/>
      </w:tblGrid>
      <w:tr w:rsidR="00C002C3" w:rsidRPr="007971ED" w:rsidTr="00E9423A">
        <w:tc>
          <w:tcPr>
            <w:tcW w:w="608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</w:p>
        </w:tc>
        <w:tc>
          <w:tcPr>
            <w:tcW w:w="5152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AGRACIADOS</w:t>
            </w:r>
          </w:p>
        </w:tc>
        <w:tc>
          <w:tcPr>
            <w:tcW w:w="4680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VEREADOR</w:t>
            </w:r>
          </w:p>
        </w:tc>
      </w:tr>
      <w:tr w:rsidR="00C002C3" w:rsidRPr="007971ED" w:rsidTr="00E9423A">
        <w:tc>
          <w:tcPr>
            <w:tcW w:w="608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I</w:t>
            </w:r>
          </w:p>
        </w:tc>
        <w:tc>
          <w:tcPr>
            <w:tcW w:w="5152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VANI VILELA DE OLIVEIRA</w:t>
            </w:r>
          </w:p>
        </w:tc>
        <w:tc>
          <w:tcPr>
            <w:tcW w:w="4680" w:type="dxa"/>
            <w:vAlign w:val="center"/>
          </w:tcPr>
          <w:p w:rsidR="00C002C3" w:rsidRPr="007971ED" w:rsidRDefault="00C002C3" w:rsidP="00E9423A">
            <w:pPr>
              <w:spacing w:line="360" w:lineRule="auto"/>
              <w:rPr>
                <w:rFonts w:ascii="Verdana" w:hAnsi="Verdana"/>
                <w:b/>
              </w:rPr>
            </w:pPr>
            <w:r w:rsidRPr="00F6515F">
              <w:rPr>
                <w:rFonts w:ascii="Verdana" w:hAnsi="Verdana"/>
                <w:b/>
                <w:sz w:val="22"/>
                <w:szCs w:val="22"/>
              </w:rPr>
              <w:t>EDMAR DE OLIVEIRA FONSECA</w:t>
            </w:r>
          </w:p>
        </w:tc>
      </w:tr>
      <w:tr w:rsidR="00C002C3" w:rsidRPr="007971ED" w:rsidTr="00E9423A">
        <w:tc>
          <w:tcPr>
            <w:tcW w:w="608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II</w:t>
            </w:r>
          </w:p>
        </w:tc>
        <w:tc>
          <w:tcPr>
            <w:tcW w:w="5152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MARIA JOSÉ DE FREITAS SILVA</w:t>
            </w:r>
          </w:p>
        </w:tc>
        <w:tc>
          <w:tcPr>
            <w:tcW w:w="4680" w:type="dxa"/>
            <w:vAlign w:val="center"/>
          </w:tcPr>
          <w:p w:rsidR="00C002C3" w:rsidRPr="007971ED" w:rsidRDefault="00C002C3" w:rsidP="00E9423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GERALDO LUIZ BARBOSA</w:t>
            </w:r>
          </w:p>
        </w:tc>
      </w:tr>
      <w:tr w:rsidR="00C002C3" w:rsidRPr="007971ED" w:rsidTr="00E9423A">
        <w:tc>
          <w:tcPr>
            <w:tcW w:w="608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III</w:t>
            </w:r>
          </w:p>
        </w:tc>
        <w:tc>
          <w:tcPr>
            <w:tcW w:w="5152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LEDA DE CASTRO FONTE BOA NOGUEIRA</w:t>
            </w:r>
          </w:p>
        </w:tc>
        <w:tc>
          <w:tcPr>
            <w:tcW w:w="4680" w:type="dxa"/>
            <w:vAlign w:val="center"/>
          </w:tcPr>
          <w:p w:rsidR="00C002C3" w:rsidRPr="007971ED" w:rsidRDefault="00C002C3" w:rsidP="00E9423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JOÃO PAULO NOGUEIRA DA SILVA</w:t>
            </w:r>
          </w:p>
        </w:tc>
      </w:tr>
      <w:tr w:rsidR="00C002C3" w:rsidRPr="007971ED" w:rsidTr="00E9423A">
        <w:tc>
          <w:tcPr>
            <w:tcW w:w="608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IV</w:t>
            </w:r>
          </w:p>
        </w:tc>
        <w:tc>
          <w:tcPr>
            <w:tcW w:w="5152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FRANCISCO NOGUEIRA DA SILVA</w:t>
            </w:r>
          </w:p>
        </w:tc>
        <w:tc>
          <w:tcPr>
            <w:tcW w:w="4680" w:type="dxa"/>
            <w:vAlign w:val="center"/>
          </w:tcPr>
          <w:p w:rsidR="00C002C3" w:rsidRPr="007971ED" w:rsidRDefault="00C002C3" w:rsidP="00E9423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JOSÉ GERALDO DUARTE ÂNGELO</w:t>
            </w:r>
          </w:p>
        </w:tc>
      </w:tr>
      <w:tr w:rsidR="00C002C3" w:rsidRPr="007971ED" w:rsidTr="00E9423A">
        <w:tc>
          <w:tcPr>
            <w:tcW w:w="608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V</w:t>
            </w:r>
          </w:p>
        </w:tc>
        <w:tc>
          <w:tcPr>
            <w:tcW w:w="5152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MOACIR CELESTINO DA SILVA</w:t>
            </w:r>
          </w:p>
        </w:tc>
        <w:tc>
          <w:tcPr>
            <w:tcW w:w="4680" w:type="dxa"/>
            <w:vAlign w:val="center"/>
          </w:tcPr>
          <w:p w:rsidR="00C002C3" w:rsidRPr="007971ED" w:rsidRDefault="00C002C3" w:rsidP="00E9423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LIBERALINO LUIZ DE SOUZA</w:t>
            </w:r>
          </w:p>
        </w:tc>
      </w:tr>
      <w:tr w:rsidR="00C002C3" w:rsidRPr="007971ED" w:rsidTr="00E9423A">
        <w:tc>
          <w:tcPr>
            <w:tcW w:w="608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VI</w:t>
            </w:r>
          </w:p>
        </w:tc>
        <w:tc>
          <w:tcPr>
            <w:tcW w:w="5152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JOAQUIM VIANA DE CAMARGOS FILHO</w:t>
            </w:r>
          </w:p>
        </w:tc>
        <w:tc>
          <w:tcPr>
            <w:tcW w:w="4680" w:type="dxa"/>
            <w:vAlign w:val="center"/>
          </w:tcPr>
          <w:p w:rsidR="00C002C3" w:rsidRPr="007971ED" w:rsidRDefault="00C002C3" w:rsidP="00E9423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MÁRCIO APARECIDO G. ANTUNES</w:t>
            </w:r>
          </w:p>
        </w:tc>
      </w:tr>
      <w:tr w:rsidR="00C002C3" w:rsidRPr="007971ED" w:rsidTr="00E9423A">
        <w:tc>
          <w:tcPr>
            <w:tcW w:w="608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VII</w:t>
            </w:r>
          </w:p>
        </w:tc>
        <w:tc>
          <w:tcPr>
            <w:tcW w:w="5152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JOSÉ EMANUEL DA FONSECA NOGUEIRA</w:t>
            </w:r>
          </w:p>
        </w:tc>
        <w:tc>
          <w:tcPr>
            <w:tcW w:w="4680" w:type="dxa"/>
            <w:vAlign w:val="center"/>
          </w:tcPr>
          <w:p w:rsidR="00C002C3" w:rsidRPr="007971ED" w:rsidRDefault="00C002C3" w:rsidP="00E9423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OTACÍLIO MAGNO FERREIRA</w:t>
            </w:r>
          </w:p>
        </w:tc>
      </w:tr>
      <w:tr w:rsidR="00C002C3" w:rsidRPr="007971ED" w:rsidTr="00E9423A">
        <w:tc>
          <w:tcPr>
            <w:tcW w:w="608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VIII</w:t>
            </w:r>
          </w:p>
        </w:tc>
        <w:tc>
          <w:tcPr>
            <w:tcW w:w="5152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ALUNOS, COORDENADORA, PROFESSORES E VOLUNTÁRIOS DO PROET DA ESC. EST. MELQUÍADES BATISTA DE </w:t>
            </w:r>
            <w:proofErr w:type="gramStart"/>
            <w:r>
              <w:rPr>
                <w:b w:val="0"/>
                <w:bCs w:val="0"/>
                <w:sz w:val="22"/>
                <w:szCs w:val="22"/>
              </w:rPr>
              <w:t>MIRANDA</w:t>
            </w:r>
            <w:proofErr w:type="gramEnd"/>
          </w:p>
        </w:tc>
        <w:tc>
          <w:tcPr>
            <w:tcW w:w="4680" w:type="dxa"/>
            <w:vAlign w:val="center"/>
          </w:tcPr>
          <w:p w:rsidR="00C002C3" w:rsidRPr="007971ED" w:rsidRDefault="00C002C3" w:rsidP="00E9423A">
            <w:pPr>
              <w:spacing w:line="360" w:lineRule="auto"/>
              <w:rPr>
                <w:rFonts w:ascii="Verdana" w:hAnsi="Verdana"/>
                <w:b/>
              </w:rPr>
            </w:pPr>
            <w:r w:rsidRPr="007971ED">
              <w:rPr>
                <w:rFonts w:ascii="Verdana" w:hAnsi="Verdana"/>
                <w:b/>
                <w:sz w:val="22"/>
                <w:szCs w:val="22"/>
              </w:rPr>
              <w:t>SEBASTIÃO DE FARIA GOMES</w:t>
            </w:r>
          </w:p>
        </w:tc>
      </w:tr>
      <w:tr w:rsidR="00C002C3" w:rsidRPr="007971ED" w:rsidTr="00E9423A">
        <w:tc>
          <w:tcPr>
            <w:tcW w:w="608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jc w:val="center"/>
              <w:rPr>
                <w:b w:val="0"/>
                <w:bCs w:val="0"/>
                <w:sz w:val="22"/>
              </w:rPr>
            </w:pPr>
            <w:r w:rsidRPr="007971ED">
              <w:rPr>
                <w:b w:val="0"/>
                <w:bCs w:val="0"/>
                <w:sz w:val="22"/>
                <w:szCs w:val="22"/>
              </w:rPr>
              <w:t>IX</w:t>
            </w:r>
          </w:p>
        </w:tc>
        <w:tc>
          <w:tcPr>
            <w:tcW w:w="5152" w:type="dxa"/>
          </w:tcPr>
          <w:p w:rsidR="00C002C3" w:rsidRPr="007971ED" w:rsidRDefault="00C002C3" w:rsidP="00E9423A">
            <w:pPr>
              <w:pStyle w:val="Recuodecorpodetexto"/>
              <w:tabs>
                <w:tab w:val="clear" w:pos="5060"/>
              </w:tabs>
              <w:spacing w:line="360" w:lineRule="auto"/>
              <w:ind w:left="0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CRISTIANE DE SOUZA EPIFÂNIO</w:t>
            </w:r>
          </w:p>
        </w:tc>
        <w:tc>
          <w:tcPr>
            <w:tcW w:w="4680" w:type="dxa"/>
            <w:vAlign w:val="center"/>
          </w:tcPr>
          <w:p w:rsidR="00C002C3" w:rsidRPr="007971ED" w:rsidRDefault="00C002C3" w:rsidP="00E9423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SILVÉRIO JOSÉ SILVA</w:t>
            </w:r>
          </w:p>
        </w:tc>
      </w:tr>
    </w:tbl>
    <w:p w:rsidR="00C002C3" w:rsidRPr="007971ED" w:rsidRDefault="00C002C3" w:rsidP="00C002C3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C002C3" w:rsidRDefault="00C002C3" w:rsidP="00C002C3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  <w:r w:rsidRPr="007971ED">
        <w:rPr>
          <w:sz w:val="22"/>
          <w:szCs w:val="22"/>
        </w:rPr>
        <w:t xml:space="preserve">Art. 2° - </w:t>
      </w:r>
      <w:r w:rsidRPr="007971ED">
        <w:rPr>
          <w:b w:val="0"/>
          <w:bCs w:val="0"/>
          <w:sz w:val="22"/>
          <w:szCs w:val="22"/>
        </w:rPr>
        <w:t xml:space="preserve">Os agraciados mencionados neste Decreto Legislativo serão condecorados em cerimônia, devendo a Mesa Diretora </w:t>
      </w:r>
      <w:proofErr w:type="gramStart"/>
      <w:r w:rsidRPr="007971ED">
        <w:rPr>
          <w:b w:val="0"/>
          <w:bCs w:val="0"/>
          <w:sz w:val="22"/>
          <w:szCs w:val="22"/>
        </w:rPr>
        <w:t>da Câmara providenciar</w:t>
      </w:r>
      <w:proofErr w:type="gramEnd"/>
      <w:r w:rsidRPr="007971ED">
        <w:rPr>
          <w:b w:val="0"/>
          <w:bCs w:val="0"/>
          <w:sz w:val="22"/>
          <w:szCs w:val="22"/>
        </w:rPr>
        <w:t xml:space="preserve"> data, local e horário para realização do evento, inclusive cientificando os agraciados.</w:t>
      </w:r>
    </w:p>
    <w:p w:rsidR="00C002C3" w:rsidRDefault="00C002C3" w:rsidP="00C002C3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C002C3" w:rsidRPr="00A72C69" w:rsidRDefault="00C002C3" w:rsidP="00C002C3">
      <w:pPr>
        <w:pStyle w:val="Recuodecorpodetexto"/>
        <w:tabs>
          <w:tab w:val="clear" w:pos="5060"/>
          <w:tab w:val="left" w:pos="0"/>
        </w:tabs>
        <w:spacing w:line="360" w:lineRule="auto"/>
        <w:ind w:left="142" w:hanging="178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ab/>
      </w:r>
      <w:r w:rsidRPr="00A72C69">
        <w:rPr>
          <w:bCs w:val="0"/>
          <w:sz w:val="22"/>
          <w:szCs w:val="22"/>
        </w:rPr>
        <w:t>Art. 3º -</w:t>
      </w:r>
      <w:r w:rsidRPr="00A72C69">
        <w:rPr>
          <w:b w:val="0"/>
          <w:bCs w:val="0"/>
          <w:sz w:val="22"/>
          <w:szCs w:val="22"/>
        </w:rPr>
        <w:t xml:space="preserve"> A solenidade terá ampla divulgação de dia e horário, estes fixados pela Mesa Diretora e será organizada por uma Comissão Especial, composta pelos seguintes membros:</w:t>
      </w:r>
    </w:p>
    <w:p w:rsidR="00C002C3" w:rsidRPr="00A72C69" w:rsidRDefault="00C002C3" w:rsidP="00C002C3">
      <w:pPr>
        <w:pStyle w:val="Recuodecorpodetexto"/>
        <w:spacing w:line="360" w:lineRule="auto"/>
        <w:rPr>
          <w:b w:val="0"/>
          <w:bCs w:val="0"/>
          <w:sz w:val="22"/>
          <w:szCs w:val="22"/>
        </w:rPr>
      </w:pPr>
    </w:p>
    <w:p w:rsidR="00C002C3" w:rsidRPr="00A72C69" w:rsidRDefault="00C002C3" w:rsidP="00C002C3">
      <w:pPr>
        <w:pStyle w:val="Recuodecorpodetexto"/>
        <w:spacing w:line="360" w:lineRule="auto"/>
        <w:ind w:hanging="5040"/>
        <w:rPr>
          <w:bCs w:val="0"/>
          <w:sz w:val="22"/>
          <w:szCs w:val="22"/>
        </w:rPr>
      </w:pPr>
      <w:r w:rsidRPr="00A72C69">
        <w:rPr>
          <w:bCs w:val="0"/>
          <w:sz w:val="22"/>
          <w:szCs w:val="22"/>
        </w:rPr>
        <w:t>Geraldo Luiz Barbosa – Presidente</w:t>
      </w:r>
    </w:p>
    <w:p w:rsidR="00C002C3" w:rsidRPr="00A72C69" w:rsidRDefault="00C002C3" w:rsidP="00C002C3">
      <w:pPr>
        <w:pStyle w:val="Recuodecorpodetexto"/>
        <w:tabs>
          <w:tab w:val="clear" w:pos="5060"/>
        </w:tabs>
        <w:spacing w:line="360" w:lineRule="auto"/>
        <w:ind w:hanging="5040"/>
        <w:rPr>
          <w:bCs w:val="0"/>
          <w:sz w:val="22"/>
          <w:szCs w:val="22"/>
        </w:rPr>
      </w:pPr>
      <w:r w:rsidRPr="00A72C69">
        <w:rPr>
          <w:bCs w:val="0"/>
          <w:sz w:val="22"/>
          <w:szCs w:val="22"/>
        </w:rPr>
        <w:t xml:space="preserve">Liberalino Luiz de Souza </w:t>
      </w:r>
      <w:r>
        <w:rPr>
          <w:bCs w:val="0"/>
          <w:sz w:val="22"/>
          <w:szCs w:val="22"/>
        </w:rPr>
        <w:t>-</w:t>
      </w:r>
      <w:r w:rsidRPr="00A72C69">
        <w:rPr>
          <w:bCs w:val="0"/>
          <w:sz w:val="22"/>
          <w:szCs w:val="22"/>
        </w:rPr>
        <w:t xml:space="preserve"> Vice-Presidente</w:t>
      </w:r>
    </w:p>
    <w:p w:rsidR="00C002C3" w:rsidRDefault="00C002C3" w:rsidP="00C002C3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  <w:r w:rsidRPr="00A72C69">
        <w:rPr>
          <w:bCs w:val="0"/>
          <w:sz w:val="22"/>
          <w:szCs w:val="22"/>
        </w:rPr>
        <w:t>José Geraldo Duarte Ângelo - Secretário</w:t>
      </w:r>
      <w:r w:rsidRPr="00A72C69">
        <w:rPr>
          <w:bCs w:val="0"/>
          <w:sz w:val="22"/>
          <w:szCs w:val="22"/>
        </w:rPr>
        <w:tab/>
      </w:r>
    </w:p>
    <w:p w:rsidR="00C002C3" w:rsidRDefault="00C002C3" w:rsidP="00C002C3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C002C3" w:rsidRPr="007971ED" w:rsidRDefault="00C002C3" w:rsidP="00C002C3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  <w:r w:rsidRPr="007971ED">
        <w:rPr>
          <w:sz w:val="22"/>
          <w:szCs w:val="22"/>
        </w:rPr>
        <w:t xml:space="preserve">Art. </w:t>
      </w:r>
      <w:r>
        <w:rPr>
          <w:sz w:val="22"/>
          <w:szCs w:val="22"/>
        </w:rPr>
        <w:t>4</w:t>
      </w:r>
      <w:r w:rsidRPr="007971ED">
        <w:rPr>
          <w:sz w:val="22"/>
          <w:szCs w:val="22"/>
        </w:rPr>
        <w:t xml:space="preserve">° - </w:t>
      </w:r>
      <w:r>
        <w:rPr>
          <w:b w:val="0"/>
          <w:bCs w:val="0"/>
          <w:sz w:val="22"/>
          <w:szCs w:val="22"/>
        </w:rPr>
        <w:t xml:space="preserve">Este </w:t>
      </w:r>
      <w:r w:rsidRPr="007971ED">
        <w:rPr>
          <w:b w:val="0"/>
          <w:bCs w:val="0"/>
          <w:sz w:val="22"/>
          <w:szCs w:val="22"/>
        </w:rPr>
        <w:t>Decreto Legislativo entra em vigor na data de sua publicação.</w:t>
      </w:r>
    </w:p>
    <w:p w:rsidR="00C002C3" w:rsidRPr="007971ED" w:rsidRDefault="00C002C3" w:rsidP="00C002C3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C002C3" w:rsidRPr="007971ED" w:rsidRDefault="00C002C3" w:rsidP="00C002C3">
      <w:pPr>
        <w:pStyle w:val="Recuodecorpodetexto"/>
        <w:tabs>
          <w:tab w:val="clear" w:pos="5060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C002C3" w:rsidRPr="007971ED" w:rsidRDefault="00C002C3" w:rsidP="00C002C3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 w:rsidRPr="007971ED">
        <w:rPr>
          <w:b w:val="0"/>
          <w:bCs w:val="0"/>
          <w:sz w:val="22"/>
          <w:szCs w:val="22"/>
        </w:rPr>
        <w:t xml:space="preserve">Carmo do Cajuru, </w:t>
      </w:r>
      <w:r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>7</w:t>
      </w:r>
      <w:r w:rsidRPr="007971ED">
        <w:rPr>
          <w:b w:val="0"/>
          <w:bCs w:val="0"/>
          <w:sz w:val="22"/>
          <w:szCs w:val="22"/>
        </w:rPr>
        <w:t xml:space="preserve"> de </w:t>
      </w:r>
      <w:r>
        <w:rPr>
          <w:b w:val="0"/>
          <w:bCs w:val="0"/>
          <w:sz w:val="22"/>
          <w:szCs w:val="22"/>
        </w:rPr>
        <w:t>novembro</w:t>
      </w:r>
      <w:r w:rsidRPr="007971ED">
        <w:rPr>
          <w:b w:val="0"/>
          <w:bCs w:val="0"/>
          <w:sz w:val="22"/>
          <w:szCs w:val="22"/>
        </w:rPr>
        <w:t xml:space="preserve"> de 20</w:t>
      </w:r>
      <w:r>
        <w:rPr>
          <w:b w:val="0"/>
          <w:bCs w:val="0"/>
          <w:sz w:val="22"/>
          <w:szCs w:val="22"/>
        </w:rPr>
        <w:t>13</w:t>
      </w:r>
      <w:r w:rsidRPr="007971ED">
        <w:rPr>
          <w:b w:val="0"/>
          <w:bCs w:val="0"/>
          <w:sz w:val="22"/>
          <w:szCs w:val="22"/>
        </w:rPr>
        <w:t>.</w:t>
      </w:r>
    </w:p>
    <w:p w:rsidR="00C002C3" w:rsidRPr="007971ED" w:rsidRDefault="00C002C3" w:rsidP="00C002C3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C002C3" w:rsidRPr="007971ED" w:rsidRDefault="00C002C3" w:rsidP="00C002C3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C002C3" w:rsidRPr="007971ED" w:rsidRDefault="00C002C3" w:rsidP="00C002C3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C002C3" w:rsidRPr="007971ED" w:rsidRDefault="00C002C3" w:rsidP="00C002C3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C002C3" w:rsidRPr="00A72C69" w:rsidRDefault="00C002C3" w:rsidP="00C002C3">
      <w:pPr>
        <w:jc w:val="center"/>
        <w:rPr>
          <w:rFonts w:ascii="Verdana" w:hAnsi="Verdana"/>
          <w:b/>
          <w:bCs/>
          <w:sz w:val="22"/>
          <w:szCs w:val="22"/>
        </w:rPr>
      </w:pPr>
      <w:r w:rsidRPr="00A72C69">
        <w:rPr>
          <w:rFonts w:ascii="Verdana" w:hAnsi="Verdana"/>
          <w:b/>
          <w:bCs/>
          <w:sz w:val="22"/>
          <w:szCs w:val="22"/>
        </w:rPr>
        <w:t>Sebastião de Faria Gomes</w:t>
      </w:r>
    </w:p>
    <w:p w:rsidR="00C002C3" w:rsidRPr="00A72C69" w:rsidRDefault="00C002C3" w:rsidP="00C002C3">
      <w:pPr>
        <w:jc w:val="center"/>
        <w:rPr>
          <w:rFonts w:ascii="Verdana" w:hAnsi="Verdana"/>
          <w:b/>
          <w:bCs/>
          <w:sz w:val="22"/>
          <w:szCs w:val="22"/>
        </w:rPr>
      </w:pPr>
      <w:r w:rsidRPr="00A72C69">
        <w:rPr>
          <w:rFonts w:ascii="Verdana" w:hAnsi="Verdana"/>
          <w:b/>
          <w:bCs/>
          <w:sz w:val="22"/>
          <w:szCs w:val="22"/>
        </w:rPr>
        <w:t>Presidente da Câmara</w:t>
      </w:r>
    </w:p>
    <w:p w:rsidR="00C002C3" w:rsidRPr="00A72C69" w:rsidRDefault="00C002C3" w:rsidP="00C002C3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C002C3" w:rsidRPr="00A72C69" w:rsidRDefault="00C002C3" w:rsidP="00C002C3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C002C3" w:rsidRPr="00A72C69" w:rsidRDefault="00C002C3" w:rsidP="00C002C3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C002C3" w:rsidRPr="007971ED" w:rsidRDefault="00C002C3" w:rsidP="00C002C3">
      <w:pPr>
        <w:pStyle w:val="Recuodecorpodetexto"/>
        <w:spacing w:line="360" w:lineRule="auto"/>
        <w:ind w:left="0"/>
        <w:jc w:val="center"/>
        <w:rPr>
          <w:sz w:val="22"/>
          <w:szCs w:val="22"/>
        </w:rPr>
      </w:pPr>
      <w:bookmarkStart w:id="0" w:name="_GoBack"/>
      <w:bookmarkEnd w:id="0"/>
    </w:p>
    <w:p w:rsidR="00C002C3" w:rsidRPr="007971ED" w:rsidRDefault="00C002C3" w:rsidP="00C002C3">
      <w:pPr>
        <w:rPr>
          <w:rFonts w:ascii="Verdana" w:hAnsi="Verdana"/>
          <w:sz w:val="22"/>
          <w:szCs w:val="22"/>
        </w:rPr>
      </w:pPr>
    </w:p>
    <w:p w:rsidR="00C002C3" w:rsidRDefault="00C002C3" w:rsidP="00C002C3"/>
    <w:p w:rsidR="00C002C3" w:rsidRDefault="00C002C3" w:rsidP="00C002C3"/>
    <w:p w:rsidR="00C002C3" w:rsidRDefault="00C002C3" w:rsidP="00C002C3"/>
    <w:p w:rsidR="00C002C3" w:rsidRDefault="00C002C3" w:rsidP="00C002C3"/>
    <w:p w:rsidR="00C002C3" w:rsidRPr="006E70E1" w:rsidRDefault="00C002C3" w:rsidP="00C002C3"/>
    <w:p w:rsidR="008E6BC8" w:rsidRPr="00C002C3" w:rsidRDefault="008E6BC8" w:rsidP="00C002C3"/>
    <w:sectPr w:rsidR="008E6BC8" w:rsidRPr="00C002C3" w:rsidSect="00A72C69">
      <w:pgSz w:w="11906" w:h="16838"/>
      <w:pgMar w:top="2269" w:right="1701" w:bottom="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25B"/>
    <w:rsid w:val="00024BBF"/>
    <w:rsid w:val="000541A1"/>
    <w:rsid w:val="001E625B"/>
    <w:rsid w:val="003E6FE0"/>
    <w:rsid w:val="00403FAF"/>
    <w:rsid w:val="0048339A"/>
    <w:rsid w:val="004F225E"/>
    <w:rsid w:val="005D018B"/>
    <w:rsid w:val="00626F68"/>
    <w:rsid w:val="00693CC7"/>
    <w:rsid w:val="006E70E1"/>
    <w:rsid w:val="00744E15"/>
    <w:rsid w:val="007971ED"/>
    <w:rsid w:val="007B756D"/>
    <w:rsid w:val="00843696"/>
    <w:rsid w:val="008735FC"/>
    <w:rsid w:val="008869A6"/>
    <w:rsid w:val="008E6BC8"/>
    <w:rsid w:val="009F7FA9"/>
    <w:rsid w:val="00A72C69"/>
    <w:rsid w:val="00AD040D"/>
    <w:rsid w:val="00B62042"/>
    <w:rsid w:val="00C002C3"/>
    <w:rsid w:val="00E16FB5"/>
    <w:rsid w:val="00F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E625B"/>
    <w:pPr>
      <w:tabs>
        <w:tab w:val="left" w:pos="5060"/>
      </w:tabs>
      <w:ind w:left="5040"/>
      <w:jc w:val="both"/>
    </w:pPr>
    <w:rPr>
      <w:rFonts w:ascii="Verdana" w:hAnsi="Verdana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E625B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1E625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E62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E62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ascii="Verdana" w:hAnsi="Verdana"/>
      <w:b/>
      <w:bCs/>
      <w:sz w:val="36"/>
    </w:rPr>
  </w:style>
  <w:style w:type="character" w:customStyle="1" w:styleId="CorpodetextoChar">
    <w:name w:val="Corpo de texto Char"/>
    <w:basedOn w:val="Fontepargpadro"/>
    <w:link w:val="Corpodetexto"/>
    <w:rsid w:val="001E625B"/>
    <w:rPr>
      <w:rFonts w:ascii="Verdana" w:eastAsia="Times New Roman" w:hAnsi="Verdana" w:cs="Times New Roman"/>
      <w:b/>
      <w:bCs/>
      <w:sz w:val="36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Core E2140</dc:creator>
  <cp:lastModifiedBy>User</cp:lastModifiedBy>
  <cp:revision>2</cp:revision>
  <cp:lastPrinted>2013-11-27T11:06:00Z</cp:lastPrinted>
  <dcterms:created xsi:type="dcterms:W3CDTF">2013-11-27T11:07:00Z</dcterms:created>
  <dcterms:modified xsi:type="dcterms:W3CDTF">2013-11-27T11:07:00Z</dcterms:modified>
</cp:coreProperties>
</file>