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6CCD" w14:textId="77BA52B3" w:rsidR="00C467FD" w:rsidRPr="00C467FD" w:rsidRDefault="00547E37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44E90" wp14:editId="47F0B0C5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D1A3" w14:textId="65BBE27A" w:rsidR="00C467FD" w:rsidRPr="00AD511D" w:rsidRDefault="00DA7100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Nº </w:t>
                            </w:r>
                            <w:r w:rsidR="00547E3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02718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4E90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6586D1A3" w14:textId="65BBE27A" w:rsidR="00C467FD" w:rsidRPr="00AD511D" w:rsidRDefault="00DA7100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Nº </w:t>
                      </w:r>
                      <w:r w:rsidR="00547E3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</w:t>
                      </w:r>
                      <w:r w:rsidR="0002718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7456F1C0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46854790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0217400D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5100D2F1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27A94571" w14:textId="77777777"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BD27E9">
        <w:rPr>
          <w:rFonts w:ascii="Verdana" w:hAnsi="Verdana"/>
          <w:color w:val="000000"/>
        </w:rPr>
        <w:t>rt. 64</w:t>
      </w:r>
      <w:r w:rsidR="00C467FD" w:rsidRPr="00C467FD">
        <w:rPr>
          <w:rFonts w:ascii="Verdana" w:hAnsi="Verdana"/>
          <w:color w:val="000000"/>
        </w:rPr>
        <w:t>, inciso IV da Lei Orgânica Municipal, apresenta o seguinte projeto de lei:</w:t>
      </w:r>
    </w:p>
    <w:p w14:paraId="23D9BB05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72E886C8" w14:textId="77777777" w:rsidR="002E5A55" w:rsidRPr="00B22BC3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</w:t>
      </w:r>
      <w:r w:rsidR="00201CB5">
        <w:rPr>
          <w:rFonts w:ascii="Verdana" w:hAnsi="Verdana" w:cs="Arial"/>
        </w:rPr>
        <w:t xml:space="preserve">Fundo da Infância e Adolescência de Carmo do Cajuru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D77A96">
        <w:rPr>
          <w:rFonts w:ascii="Verdana" w:hAnsi="Verdana" w:cs="Arial"/>
          <w:b/>
        </w:rPr>
        <w:t>Casa do Menor Dona Hortência Apareci</w:t>
      </w:r>
      <w:r w:rsidR="00F83D10">
        <w:rPr>
          <w:rFonts w:ascii="Verdana" w:hAnsi="Verdana" w:cs="Arial"/>
          <w:b/>
        </w:rPr>
        <w:t>d</w:t>
      </w:r>
      <w:r w:rsidR="00D77A96">
        <w:rPr>
          <w:rFonts w:ascii="Verdana" w:hAnsi="Verdana" w:cs="Arial"/>
          <w:b/>
        </w:rPr>
        <w:t>a Ribeiro</w:t>
      </w:r>
      <w:r w:rsidR="00C467FD" w:rsidRPr="00C467FD">
        <w:rPr>
          <w:rFonts w:ascii="Verdana" w:hAnsi="Verdana" w:cs="Arial"/>
        </w:rPr>
        <w:t xml:space="preserve">– </w:t>
      </w:r>
      <w:r w:rsidR="00C467FD" w:rsidRPr="00C467FD">
        <w:rPr>
          <w:rFonts w:ascii="Verdana" w:hAnsi="Verdana" w:cs="Arial"/>
          <w:b/>
        </w:rPr>
        <w:t xml:space="preserve">CNPJ: </w:t>
      </w:r>
      <w:r w:rsidR="00201CB5">
        <w:rPr>
          <w:rFonts w:ascii="Verdana" w:hAnsi="Verdana" w:cs="Arial"/>
          <w:b/>
        </w:rPr>
        <w:t>20.895.066/0001-02</w:t>
      </w:r>
      <w:r w:rsidR="00C467FD" w:rsidRPr="00C467FD">
        <w:rPr>
          <w:rFonts w:ascii="Verdana" w:hAnsi="Verdana" w:cs="Arial"/>
          <w:b/>
        </w:rPr>
        <w:t>.</w:t>
      </w:r>
    </w:p>
    <w:p w14:paraId="5D8789EF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33C38997" w14:textId="77777777"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02718B">
        <w:rPr>
          <w:rFonts w:ascii="Verdana" w:hAnsi="Verdana" w:cs="Arial"/>
        </w:rPr>
        <w:t>27.110,84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02718B">
        <w:rPr>
          <w:rFonts w:ascii="Verdana" w:hAnsi="Verdana" w:cs="Arial"/>
        </w:rPr>
        <w:t>Vinte e sete</w:t>
      </w:r>
      <w:r w:rsidR="00F83D10">
        <w:rPr>
          <w:rFonts w:ascii="Verdana" w:hAnsi="Verdana" w:cs="Arial"/>
        </w:rPr>
        <w:t xml:space="preserve"> mil </w:t>
      </w:r>
      <w:r w:rsidR="0002718B">
        <w:rPr>
          <w:rFonts w:ascii="Verdana" w:hAnsi="Verdana" w:cs="Arial"/>
        </w:rPr>
        <w:t>cento e dez</w:t>
      </w:r>
      <w:r w:rsidR="00F83D10">
        <w:rPr>
          <w:rFonts w:ascii="Verdana" w:hAnsi="Verdana" w:cs="Arial"/>
        </w:rPr>
        <w:t xml:space="preserve"> reais e </w:t>
      </w:r>
      <w:r w:rsidR="0002718B">
        <w:rPr>
          <w:rFonts w:ascii="Verdana" w:hAnsi="Verdana" w:cs="Arial"/>
        </w:rPr>
        <w:t>oitenta e quatro</w:t>
      </w:r>
      <w:r w:rsidR="00F83D10">
        <w:rPr>
          <w:rFonts w:ascii="Verdana" w:hAnsi="Verdana" w:cs="Arial"/>
        </w:rPr>
        <w:t xml:space="preserve"> centavos</w:t>
      </w:r>
      <w:r w:rsidRPr="00C467FD">
        <w:rPr>
          <w:rFonts w:ascii="Verdana" w:hAnsi="Verdana" w:cs="Arial"/>
        </w:rPr>
        <w:t>).</w:t>
      </w:r>
    </w:p>
    <w:p w14:paraId="6F8231AE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70B8D984" w14:textId="77777777"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>A transferência financeira autorizada</w:t>
      </w:r>
      <w:r w:rsidR="00F83D10">
        <w:rPr>
          <w:rFonts w:ascii="Verdana" w:hAnsi="Verdana" w:cs="Arial"/>
        </w:rPr>
        <w:t xml:space="preserve"> no</w:t>
      </w:r>
      <w:r w:rsidR="009F2306" w:rsidRPr="00C467FD">
        <w:rPr>
          <w:rFonts w:ascii="Verdana" w:hAnsi="Verdana" w:cs="Arial"/>
        </w:rPr>
        <w:t xml:space="preserve"> 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2</w:t>
      </w:r>
      <w:r w:rsidR="0002718B">
        <w:rPr>
          <w:rFonts w:ascii="Verdana" w:hAnsi="Verdana" w:cs="Arial"/>
        </w:rPr>
        <w:t>810</w:t>
      </w:r>
      <w:r w:rsidR="00C467FD" w:rsidRPr="00C467FD">
        <w:rPr>
          <w:rFonts w:ascii="Verdana" w:hAnsi="Verdana" w:cs="Arial"/>
        </w:rPr>
        <w:t>,</w:t>
      </w:r>
      <w:r w:rsidR="00DA7100">
        <w:rPr>
          <w:rFonts w:ascii="Verdana" w:hAnsi="Verdana" w:cs="Arial"/>
        </w:rPr>
        <w:t xml:space="preserve"> de </w:t>
      </w:r>
      <w:r w:rsidR="0002718B">
        <w:rPr>
          <w:rFonts w:ascii="Verdana" w:hAnsi="Verdana" w:cs="Arial"/>
        </w:rPr>
        <w:t>25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B22BC3">
        <w:rPr>
          <w:rFonts w:ascii="Verdana" w:hAnsi="Verdana" w:cs="Arial"/>
        </w:rPr>
        <w:t xml:space="preserve"> </w:t>
      </w:r>
      <w:r w:rsidR="0002718B">
        <w:rPr>
          <w:rFonts w:ascii="Verdana" w:hAnsi="Verdana" w:cs="Arial"/>
        </w:rPr>
        <w:t>nove</w:t>
      </w:r>
      <w:r w:rsidR="002E5A55" w:rsidRPr="00C467FD">
        <w:rPr>
          <w:rFonts w:ascii="Verdana" w:hAnsi="Verdana" w:cs="Arial"/>
        </w:rPr>
        <w:t>mbro</w:t>
      </w:r>
      <w:r w:rsidR="00DA7100">
        <w:rPr>
          <w:rFonts w:ascii="Verdana" w:hAnsi="Verdana" w:cs="Arial"/>
        </w:rPr>
        <w:t xml:space="preserve"> de 20</w:t>
      </w:r>
      <w:r w:rsidR="0002718B">
        <w:rPr>
          <w:rFonts w:ascii="Verdana" w:hAnsi="Verdana" w:cs="Arial"/>
        </w:rPr>
        <w:t>20</w:t>
      </w:r>
      <w:r w:rsidR="009740F5" w:rsidRPr="00C467FD">
        <w:rPr>
          <w:rFonts w:ascii="Verdana" w:hAnsi="Verdana" w:cs="Arial"/>
        </w:rPr>
        <w:t>.</w:t>
      </w:r>
    </w:p>
    <w:p w14:paraId="7E7DA026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3475D41B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14:paraId="2756E4DB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14:paraId="4B965F41" w14:textId="77777777"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F83D10">
        <w:rPr>
          <w:rFonts w:ascii="Verdana" w:hAnsi="Verdana" w:cs="Arial"/>
        </w:rPr>
        <w:t>1</w:t>
      </w:r>
      <w:r w:rsidR="0002718B">
        <w:rPr>
          <w:rFonts w:ascii="Verdana" w:hAnsi="Verdana" w:cs="Arial"/>
        </w:rPr>
        <w:t>3</w:t>
      </w:r>
      <w:r w:rsidR="00B22BC3">
        <w:rPr>
          <w:rFonts w:ascii="Verdana" w:hAnsi="Verdana" w:cs="Arial"/>
        </w:rPr>
        <w:t xml:space="preserve"> de </w:t>
      </w:r>
      <w:r w:rsidR="00F83D10">
        <w:rPr>
          <w:rFonts w:ascii="Verdana" w:hAnsi="Verdana" w:cs="Arial"/>
        </w:rPr>
        <w:t>maio</w:t>
      </w:r>
      <w:r w:rsidR="00B22BC3">
        <w:rPr>
          <w:rFonts w:ascii="Verdana" w:hAnsi="Verdana" w:cs="Arial"/>
        </w:rPr>
        <w:t xml:space="preserve"> de </w:t>
      </w:r>
      <w:r w:rsidR="0002718B">
        <w:rPr>
          <w:rFonts w:ascii="Verdana" w:hAnsi="Verdana" w:cs="Arial"/>
        </w:rPr>
        <w:t>2021</w:t>
      </w:r>
      <w:r w:rsidR="00A44131" w:rsidRPr="00C467FD">
        <w:rPr>
          <w:rFonts w:ascii="Verdana" w:hAnsi="Verdana" w:cs="Arial"/>
        </w:rPr>
        <w:t>.</w:t>
      </w:r>
    </w:p>
    <w:p w14:paraId="62D11535" w14:textId="77777777"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14:paraId="0A276EDE" w14:textId="77777777" w:rsidR="00150F53" w:rsidRPr="00C467FD" w:rsidRDefault="00150F53" w:rsidP="001855EF">
      <w:pPr>
        <w:contextualSpacing/>
        <w:rPr>
          <w:rFonts w:ascii="Verdana" w:hAnsi="Verdana" w:cs="Arial"/>
        </w:rPr>
      </w:pPr>
    </w:p>
    <w:p w14:paraId="25D5019C" w14:textId="77777777"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14:paraId="77AB71AB" w14:textId="77777777"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14:paraId="0734AF93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DA7100">
        <w:rPr>
          <w:b/>
          <w:sz w:val="32"/>
          <w:szCs w:val="32"/>
        </w:rPr>
        <w:t>N° ____/</w:t>
      </w:r>
      <w:r w:rsidR="0002718B">
        <w:rPr>
          <w:b/>
          <w:sz w:val="32"/>
          <w:szCs w:val="32"/>
        </w:rPr>
        <w:t>2021</w:t>
      </w:r>
    </w:p>
    <w:p w14:paraId="0B40570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3E5732A2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323E4632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1A17C1BC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1C700D69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DA7100">
        <w:rPr>
          <w:rFonts w:ascii="Verdana" w:hAnsi="Verdana"/>
          <w:sz w:val="22"/>
          <w:szCs w:val="22"/>
        </w:rPr>
        <w:t xml:space="preserve"> ___/</w:t>
      </w:r>
      <w:r w:rsidR="0002718B">
        <w:rPr>
          <w:rFonts w:ascii="Verdana" w:hAnsi="Verdana"/>
          <w:sz w:val="22"/>
          <w:szCs w:val="22"/>
        </w:rPr>
        <w:t>2021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11BF2CE5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E2A060F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5D37687B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31B01A6A" w14:textId="77777777" w:rsidR="00341E0A" w:rsidRPr="0002718B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 xml:space="preserve">Casa </w:t>
      </w:r>
      <w:r w:rsidR="00D77A96" w:rsidRPr="0002718B">
        <w:rPr>
          <w:rFonts w:ascii="Verdana" w:hAnsi="Verdana"/>
          <w:sz w:val="22"/>
          <w:szCs w:val="22"/>
        </w:rPr>
        <w:t>do Menor Dona Hortência Aparecida Ribeiro</w:t>
      </w:r>
      <w:r w:rsidRPr="0002718B">
        <w:rPr>
          <w:rFonts w:ascii="Verdana" w:hAnsi="Verdana"/>
          <w:sz w:val="22"/>
          <w:szCs w:val="22"/>
        </w:rPr>
        <w:t>, para consecuçã</w:t>
      </w:r>
      <w:r w:rsidR="003F4634" w:rsidRPr="0002718B">
        <w:rPr>
          <w:rFonts w:ascii="Verdana" w:hAnsi="Verdana"/>
          <w:sz w:val="22"/>
          <w:szCs w:val="22"/>
        </w:rPr>
        <w:t>o de finalidades de interesse pú</w:t>
      </w:r>
      <w:r w:rsidRPr="0002718B">
        <w:rPr>
          <w:rFonts w:ascii="Verdana" w:hAnsi="Verdana"/>
          <w:sz w:val="22"/>
          <w:szCs w:val="22"/>
        </w:rPr>
        <w:t xml:space="preserve">blico, por meio de transferência de recursos no valor de até R$ </w:t>
      </w:r>
      <w:r w:rsidR="0002718B" w:rsidRPr="0002718B">
        <w:rPr>
          <w:rFonts w:ascii="Verdana" w:hAnsi="Verdana" w:cs="Arial"/>
          <w:sz w:val="22"/>
          <w:szCs w:val="22"/>
        </w:rPr>
        <w:t>27.110,84 (Vinte e sete mil cento e dez reais e oitenta e quatro centavos)</w:t>
      </w:r>
      <w:r w:rsidRPr="0002718B">
        <w:rPr>
          <w:rFonts w:ascii="Verdana" w:hAnsi="Verdana"/>
          <w:sz w:val="22"/>
          <w:szCs w:val="22"/>
        </w:rPr>
        <w:t xml:space="preserve"> no </w:t>
      </w:r>
      <w:r w:rsidR="00DA7100" w:rsidRPr="0002718B">
        <w:rPr>
          <w:rFonts w:ascii="Verdana" w:hAnsi="Verdana"/>
          <w:sz w:val="22"/>
          <w:szCs w:val="22"/>
        </w:rPr>
        <w:t xml:space="preserve">exercício de </w:t>
      </w:r>
      <w:r w:rsidR="0002718B" w:rsidRPr="0002718B">
        <w:rPr>
          <w:rFonts w:ascii="Verdana" w:hAnsi="Verdana"/>
          <w:sz w:val="22"/>
          <w:szCs w:val="22"/>
        </w:rPr>
        <w:t>2021</w:t>
      </w:r>
      <w:r w:rsidR="00341E0A" w:rsidRPr="0002718B">
        <w:rPr>
          <w:rFonts w:ascii="Verdana" w:hAnsi="Verdana"/>
          <w:sz w:val="22"/>
          <w:szCs w:val="22"/>
        </w:rPr>
        <w:t>.</w:t>
      </w:r>
    </w:p>
    <w:p w14:paraId="4BF22548" w14:textId="77777777"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238D0DA8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D77A96">
        <w:rPr>
          <w:rFonts w:ascii="Verdana" w:hAnsi="Verdana"/>
          <w:i/>
          <w:sz w:val="22"/>
          <w:szCs w:val="22"/>
        </w:rPr>
        <w:t>Construindo Cidadania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</w:t>
      </w:r>
      <w:r w:rsidR="00BE61D7" w:rsidRPr="00BE61D7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em parcela</w:t>
      </w:r>
      <w:r w:rsidR="000116A4">
        <w:rPr>
          <w:rFonts w:ascii="Verdana" w:hAnsi="Verdana"/>
          <w:sz w:val="22"/>
          <w:szCs w:val="22"/>
        </w:rPr>
        <w:t xml:space="preserve">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DA7100">
        <w:rPr>
          <w:rFonts w:ascii="Verdana" w:hAnsi="Verdana"/>
          <w:sz w:val="22"/>
          <w:szCs w:val="22"/>
        </w:rPr>
        <w:t xml:space="preserve">mo do Cajuru, para o ano de </w:t>
      </w:r>
      <w:r w:rsidR="0002718B">
        <w:rPr>
          <w:rFonts w:ascii="Verdana" w:hAnsi="Verdana"/>
          <w:sz w:val="22"/>
          <w:szCs w:val="22"/>
        </w:rPr>
        <w:t>2021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755198FB" w14:textId="77777777" w:rsidR="00DA7100" w:rsidRDefault="00DA7100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5666C2CD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Casa do Menor Dona Hortência Aparecida Ribeiro</w:t>
      </w:r>
      <w:r>
        <w:rPr>
          <w:rFonts w:ascii="Verdana" w:hAnsi="Verdana"/>
          <w:sz w:val="22"/>
          <w:szCs w:val="22"/>
        </w:rPr>
        <w:t>.</w:t>
      </w:r>
    </w:p>
    <w:p w14:paraId="3F4C28C9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67C57997" w14:textId="77777777"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lastRenderedPageBreak/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1DD67624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477F0637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F1E3C3A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14:paraId="75F96B83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14:paraId="7C9E76E6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116A4"/>
    <w:rsid w:val="0002718B"/>
    <w:rsid w:val="00093F8B"/>
    <w:rsid w:val="000A71B7"/>
    <w:rsid w:val="00142B3B"/>
    <w:rsid w:val="00150F53"/>
    <w:rsid w:val="00163B2A"/>
    <w:rsid w:val="00166FFD"/>
    <w:rsid w:val="001855EF"/>
    <w:rsid w:val="001B7B86"/>
    <w:rsid w:val="00201CB5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47E37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93C54"/>
    <w:rsid w:val="009B67CE"/>
    <w:rsid w:val="009D752A"/>
    <w:rsid w:val="009F2306"/>
    <w:rsid w:val="00A44131"/>
    <w:rsid w:val="00A53B44"/>
    <w:rsid w:val="00AB0820"/>
    <w:rsid w:val="00B1492F"/>
    <w:rsid w:val="00B22BC3"/>
    <w:rsid w:val="00B54B7E"/>
    <w:rsid w:val="00B82978"/>
    <w:rsid w:val="00BA5F63"/>
    <w:rsid w:val="00BB5562"/>
    <w:rsid w:val="00BC7E3F"/>
    <w:rsid w:val="00BD27E9"/>
    <w:rsid w:val="00BE61D7"/>
    <w:rsid w:val="00C467FD"/>
    <w:rsid w:val="00C77AF2"/>
    <w:rsid w:val="00D77A96"/>
    <w:rsid w:val="00DA0CB6"/>
    <w:rsid w:val="00DA7100"/>
    <w:rsid w:val="00DB13C0"/>
    <w:rsid w:val="00DD174B"/>
    <w:rsid w:val="00DE5A60"/>
    <w:rsid w:val="00EA1175"/>
    <w:rsid w:val="00F82400"/>
    <w:rsid w:val="00F83D1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DA058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2021-05-14T16:12:00Z</cp:lastPrinted>
  <dcterms:created xsi:type="dcterms:W3CDTF">2021-05-17T17:30:00Z</dcterms:created>
  <dcterms:modified xsi:type="dcterms:W3CDTF">2021-05-17T17:30:00Z</dcterms:modified>
</cp:coreProperties>
</file>