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1CD5F8C6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</w:t>
      </w:r>
      <w:r w:rsidR="007A53DB">
        <w:rPr>
          <w:sz w:val="24"/>
        </w:rPr>
        <w:t>2</w:t>
      </w:r>
      <w:r>
        <w:rPr>
          <w:sz w:val="24"/>
        </w:rPr>
        <w:t>/20</w:t>
      </w:r>
      <w:r w:rsidR="00657282">
        <w:rPr>
          <w:sz w:val="24"/>
        </w:rPr>
        <w:t>2</w:t>
      </w:r>
      <w:r w:rsidR="00107DBF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2BD9BBDE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</w:t>
      </w:r>
      <w:r w:rsidR="007A53DB">
        <w:rPr>
          <w:b w:val="0"/>
          <w:bCs w:val="0"/>
          <w:sz w:val="22"/>
          <w:szCs w:val="22"/>
        </w:rPr>
        <w:t xml:space="preserve">Coronel </w:t>
      </w:r>
      <w:proofErr w:type="spellStart"/>
      <w:r w:rsidR="007A53DB">
        <w:rPr>
          <w:b w:val="0"/>
          <w:bCs w:val="0"/>
          <w:sz w:val="22"/>
          <w:szCs w:val="22"/>
        </w:rPr>
        <w:t>Wemerson</w:t>
      </w:r>
      <w:proofErr w:type="spellEnd"/>
      <w:r w:rsidR="007A53DB">
        <w:rPr>
          <w:b w:val="0"/>
          <w:bCs w:val="0"/>
          <w:sz w:val="22"/>
          <w:szCs w:val="22"/>
        </w:rPr>
        <w:t xml:space="preserve"> Lino Pimenta</w:t>
      </w:r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6BFB5FBD" w14:textId="05184DFE" w:rsidR="00107DBF" w:rsidRDefault="00107DBF" w:rsidP="00107DBF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7A53DB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de </w:t>
      </w:r>
      <w:r w:rsidR="007A53DB">
        <w:rPr>
          <w:b w:val="0"/>
          <w:bCs w:val="0"/>
          <w:sz w:val="22"/>
          <w:szCs w:val="22"/>
        </w:rPr>
        <w:t>setembro</w:t>
      </w:r>
      <w:r>
        <w:rPr>
          <w:b w:val="0"/>
          <w:bCs w:val="0"/>
          <w:sz w:val="22"/>
          <w:szCs w:val="22"/>
        </w:rPr>
        <w:t xml:space="preserve"> de 2023.</w:t>
      </w:r>
    </w:p>
    <w:p w14:paraId="6A99A908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3F6889A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2704C95F" w:rsidR="00206871" w:rsidRDefault="007A53DB" w:rsidP="00206871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</w:p>
    <w:p w14:paraId="35333A2D" w14:textId="1DDBD667" w:rsidR="00206871" w:rsidRDefault="00206871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p w14:paraId="15BCDD4D" w14:textId="09828913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6FD156EC" w14:textId="513BBA01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7B5B8E74" w14:textId="0274ED08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AB60D2B" w14:textId="77777777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6FBAAF2" w14:textId="1FD9C980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892C7F" w14:textId="4EDBE9E2" w:rsidR="00107DBF" w:rsidRDefault="00107DBF" w:rsidP="00107DBF">
      <w:pPr>
        <w:rPr>
          <w:sz w:val="22"/>
        </w:rPr>
      </w:pPr>
    </w:p>
    <w:p w14:paraId="65A85ED0" w14:textId="30822EAE" w:rsidR="003318D0" w:rsidRDefault="003318D0" w:rsidP="00107DBF">
      <w:pPr>
        <w:rPr>
          <w:sz w:val="22"/>
        </w:rPr>
      </w:pPr>
    </w:p>
    <w:p w14:paraId="0D4584C8" w14:textId="77777777" w:rsidR="003318D0" w:rsidRDefault="003318D0" w:rsidP="00107DBF">
      <w:pPr>
        <w:rPr>
          <w:sz w:val="22"/>
        </w:rPr>
      </w:pPr>
    </w:p>
    <w:p w14:paraId="347CB3B8" w14:textId="77777777" w:rsidR="00107DBF" w:rsidRDefault="00107DBF" w:rsidP="00107DBF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JUSTIFICATIVA</w:t>
      </w:r>
    </w:p>
    <w:p w14:paraId="074840D0" w14:textId="77777777" w:rsidR="00C81AB6" w:rsidRDefault="00C81AB6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</w:p>
    <w:p w14:paraId="4F35CD9E" w14:textId="29DF385D" w:rsidR="00107DBF" w:rsidRPr="003318D0" w:rsidRDefault="00107DBF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  <w:r w:rsidRPr="003318D0">
        <w:rPr>
          <w:b w:val="0"/>
          <w:bCs w:val="0"/>
          <w:sz w:val="22"/>
          <w:szCs w:val="22"/>
        </w:rPr>
        <w:t xml:space="preserve">Carmo do Cajuru, </w:t>
      </w:r>
      <w:r w:rsidR="007A53DB">
        <w:rPr>
          <w:b w:val="0"/>
          <w:bCs w:val="0"/>
          <w:sz w:val="22"/>
          <w:szCs w:val="22"/>
        </w:rPr>
        <w:t>22</w:t>
      </w:r>
      <w:r w:rsidRPr="003318D0">
        <w:rPr>
          <w:b w:val="0"/>
          <w:bCs w:val="0"/>
          <w:sz w:val="22"/>
          <w:szCs w:val="22"/>
        </w:rPr>
        <w:t xml:space="preserve"> de </w:t>
      </w:r>
      <w:r w:rsidR="007A53DB">
        <w:rPr>
          <w:b w:val="0"/>
          <w:bCs w:val="0"/>
          <w:sz w:val="22"/>
          <w:szCs w:val="22"/>
        </w:rPr>
        <w:t>setembro</w:t>
      </w:r>
      <w:r w:rsidRPr="003318D0">
        <w:rPr>
          <w:b w:val="0"/>
          <w:bCs w:val="0"/>
          <w:sz w:val="22"/>
          <w:szCs w:val="22"/>
        </w:rPr>
        <w:t xml:space="preserve"> de 2023.</w:t>
      </w:r>
    </w:p>
    <w:p w14:paraId="4D714487" w14:textId="77777777" w:rsidR="00C81AB6" w:rsidRDefault="00C81AB6" w:rsidP="00C81AB6">
      <w:pPr>
        <w:rPr>
          <w:sz w:val="22"/>
        </w:rPr>
      </w:pPr>
    </w:p>
    <w:p w14:paraId="52CD48BC" w14:textId="79EB282D" w:rsidR="00107DBF" w:rsidRPr="003318D0" w:rsidRDefault="00107DBF" w:rsidP="00C81AB6">
      <w:pPr>
        <w:rPr>
          <w:sz w:val="22"/>
        </w:rPr>
      </w:pPr>
      <w:r w:rsidRPr="003318D0">
        <w:rPr>
          <w:sz w:val="22"/>
        </w:rPr>
        <w:t>Prezados colegas vereadores,</w:t>
      </w:r>
    </w:p>
    <w:p w14:paraId="48251DD4" w14:textId="77777777" w:rsidR="00107DBF" w:rsidRPr="007A53DB" w:rsidRDefault="00107DBF" w:rsidP="00C81AB6">
      <w:pPr>
        <w:rPr>
          <w:sz w:val="22"/>
        </w:rPr>
      </w:pPr>
    </w:p>
    <w:p w14:paraId="0099A639" w14:textId="71C44EF3" w:rsidR="00107DBF" w:rsidRPr="007A53DB" w:rsidRDefault="007A53DB" w:rsidP="007A53DB">
      <w:pPr>
        <w:pStyle w:val="Recuodecorpodetexto"/>
        <w:tabs>
          <w:tab w:val="left" w:pos="708"/>
        </w:tabs>
        <w:ind w:left="0"/>
        <w:rPr>
          <w:b w:val="0"/>
          <w:bCs w:val="0"/>
          <w:sz w:val="22"/>
          <w:szCs w:val="22"/>
        </w:rPr>
      </w:pPr>
      <w:r w:rsidRPr="007A53DB">
        <w:rPr>
          <w:b w:val="0"/>
          <w:bCs w:val="0"/>
          <w:sz w:val="22"/>
          <w:szCs w:val="22"/>
        </w:rPr>
        <w:t>Filho do Sr. José Lino Pimenta (3º Sargento da Polícia Militar de Minas Gerais), conhecido como Zé Lino Barbeiro, e da Sra. Elizabeth Maria Silva. Nascido em 11 de janeiro de 1975, em Bom Despacho, Minas Gerais, cidade onde cursou o Ensino Fundamental na Escola Estadual João Dornas Filho e o Ensino Médio no Colégio Tiradentes da Polícia Militar. Casado com a Sra. Márcia de Oliveira Pimenta, com quem tem dois filhos: Bruno Oliveira Pimenta e Laura Lino de Oliveira Pimenta. É bacharel em Ciências Militares pela Academia da Polícia Militar, em Belo Horizonte e em Direito pela Faculdade de Direto do Oeste de Minas (FADOM). Possui diversos cursos, dentre eles Especialização em Segurança Pública, em nível de Pós Graduação, pela Fundação João Pinheiro; em Ciências Criminais pela Universidade Gama Filho e em Gestão Estratégica em Segurança Pública. Sempre promovido pelo critério de merecimento na PMMG, conta com 29 (vinte e nove) anos e 9 (nove) meses de efetivo serviço na Instituição. Em 5/8/2020, foi promovido ao último posto da carreira - Coronel da PMMG, assumindo o comando da 7ª Região da Polícia Militar, com sede em Divinópolis, responsável pela segurança pública de 50 municípios, incluindo Carmo do Cajuru, e 40 dis</w:t>
      </w:r>
      <w:bookmarkStart w:id="0" w:name="_GoBack"/>
      <w:bookmarkEnd w:id="0"/>
      <w:r w:rsidRPr="007A53DB">
        <w:rPr>
          <w:b w:val="0"/>
          <w:bCs w:val="0"/>
          <w:sz w:val="22"/>
          <w:szCs w:val="22"/>
        </w:rPr>
        <w:t xml:space="preserve">tritos do Centro-Oeste mineiro. Dentre as diversas ações que desenvolveu, destaca-se o Cinturão Rural Setorizado, Monitorado e Digitalizado da 7ª RPM, que veio reforçar uma filosofia de trabalho voltada para a aproximação da Polícia com o homem do campo, gerando resultados positivos na manutenção da ordem e paz social na área rural. Ressalta-se que o Programa Cinturão Rural conta com parcerias de sucesso, com Sindicatos Rurais, Cooperativas, produtores rurais e autoridades nos diversos níveis. </w:t>
      </w:r>
    </w:p>
    <w:p w14:paraId="5281D71E" w14:textId="77777777" w:rsidR="00107DBF" w:rsidRPr="003318D0" w:rsidRDefault="00107DBF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6E1912EB" w14:textId="45225DE3" w:rsidR="00107DBF" w:rsidRPr="003318D0" w:rsidRDefault="00107DBF" w:rsidP="00C81AB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Liberation Serif"/>
          <w:color w:val="000000"/>
          <w:szCs w:val="22"/>
        </w:rPr>
      </w:pPr>
      <w:r w:rsidRPr="003318D0">
        <w:rPr>
          <w:rFonts w:ascii="Verdana" w:hAnsi="Verdana" w:cs="Liberation Serif"/>
          <w:color w:val="000000"/>
          <w:szCs w:val="22"/>
        </w:rPr>
        <w:t>Logo, cont</w:t>
      </w:r>
      <w:r w:rsidR="003318D0" w:rsidRPr="003318D0">
        <w:rPr>
          <w:rFonts w:ascii="Verdana" w:hAnsi="Verdana" w:cs="Liberation Serif"/>
          <w:color w:val="000000"/>
          <w:szCs w:val="22"/>
        </w:rPr>
        <w:t>o</w:t>
      </w:r>
      <w:r w:rsidRPr="003318D0">
        <w:rPr>
          <w:rFonts w:ascii="Verdana" w:hAnsi="Verdana" w:cs="Liberation Serif"/>
          <w:color w:val="000000"/>
          <w:szCs w:val="22"/>
        </w:rPr>
        <w:t xml:space="preserve"> com o voto dos pares edis na aprovação deste Projeto de </w:t>
      </w:r>
      <w:r w:rsidR="003318D0" w:rsidRPr="003318D0">
        <w:rPr>
          <w:rFonts w:ascii="Verdana" w:hAnsi="Verdana" w:cs="Liberation Serif"/>
          <w:color w:val="000000"/>
          <w:szCs w:val="22"/>
        </w:rPr>
        <w:t>Decreto Legislativo</w:t>
      </w:r>
      <w:r w:rsidRPr="003318D0">
        <w:rPr>
          <w:rFonts w:ascii="Verdana" w:hAnsi="Verdana" w:cs="Liberation Serif"/>
          <w:color w:val="000000"/>
          <w:szCs w:val="22"/>
        </w:rPr>
        <w:t>.</w:t>
      </w:r>
    </w:p>
    <w:p w14:paraId="52F7BAE7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04CA21BD" w14:textId="77777777" w:rsidR="00107DBF" w:rsidRPr="003318D0" w:rsidRDefault="00107DBF" w:rsidP="00C81AB6">
      <w:pPr>
        <w:rPr>
          <w:rFonts w:cs="Verdana"/>
          <w:sz w:val="22"/>
        </w:rPr>
      </w:pPr>
      <w:r w:rsidRPr="003318D0">
        <w:rPr>
          <w:rFonts w:cs="Verdana"/>
          <w:sz w:val="22"/>
        </w:rPr>
        <w:t>Atenciosamente,</w:t>
      </w:r>
    </w:p>
    <w:p w14:paraId="597CFFC3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2B6CCD35" w14:textId="77777777" w:rsidR="00107DBF" w:rsidRPr="003318D0" w:rsidRDefault="00107DBF" w:rsidP="00C81AB6">
      <w:pPr>
        <w:rPr>
          <w:rFonts w:cs="Verdana"/>
          <w:sz w:val="22"/>
        </w:rPr>
      </w:pPr>
    </w:p>
    <w:p w14:paraId="239BE7C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935FB9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0297F8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A1BDBC2" w14:textId="2ACD6E19" w:rsidR="00107DBF" w:rsidRDefault="007A53DB" w:rsidP="00C81AB6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</w:p>
    <w:p w14:paraId="69CA53C0" w14:textId="77777777" w:rsidR="00107DBF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sectPr w:rsidR="00107DBF" w:rsidSect="00C81AB6">
      <w:headerReference w:type="default" r:id="rId6"/>
      <w:footerReference w:type="default" r:id="rId7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26D8" w14:textId="77777777" w:rsidR="00C43E5D" w:rsidRDefault="00C43E5D" w:rsidP="00C43E5D">
      <w:r>
        <w:separator/>
      </w:r>
    </w:p>
  </w:endnote>
  <w:endnote w:type="continuationSeparator" w:id="0">
    <w:p w14:paraId="35464FA6" w14:textId="77777777"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1D2A" w14:textId="77777777" w:rsidR="00C43E5D" w:rsidRDefault="00C43E5D" w:rsidP="00C43E5D">
      <w:r>
        <w:separator/>
      </w:r>
    </w:p>
  </w:footnote>
  <w:footnote w:type="continuationSeparator" w:id="0">
    <w:p w14:paraId="41BAC8D3" w14:textId="77777777"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3F4E0AFA" w:rsidR="00C43E5D" w:rsidRDefault="00331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07DBF"/>
    <w:rsid w:val="001C3CB1"/>
    <w:rsid w:val="00206871"/>
    <w:rsid w:val="003318D0"/>
    <w:rsid w:val="00657282"/>
    <w:rsid w:val="007A53DB"/>
    <w:rsid w:val="009059CF"/>
    <w:rsid w:val="00B425F1"/>
    <w:rsid w:val="00C43E5D"/>
    <w:rsid w:val="00C81AB6"/>
    <w:rsid w:val="00E07C69"/>
    <w:rsid w:val="00EC2F0B"/>
    <w:rsid w:val="00F169F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2023-09-22T12:28:00Z</dcterms:created>
  <dcterms:modified xsi:type="dcterms:W3CDTF">2023-09-22T12:32:00Z</dcterms:modified>
</cp:coreProperties>
</file>