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7FF5" w14:textId="27CC9460" w:rsidR="009065D7" w:rsidRPr="00290284" w:rsidRDefault="009065D7" w:rsidP="009065D7">
      <w:pPr>
        <w:pStyle w:val="Ttulo21"/>
        <w:pBdr>
          <w:top w:val="single" w:sz="4" w:space="1" w:color="000000"/>
          <w:left w:val="single" w:sz="4" w:space="0" w:color="000000"/>
          <w:bottom w:val="single" w:sz="4" w:space="1" w:color="000000"/>
          <w:right w:val="single" w:sz="4" w:space="1" w:color="000000"/>
        </w:pBdr>
        <w:shd w:val="clear" w:color="auto" w:fill="D9D9D9"/>
        <w:spacing w:line="240" w:lineRule="auto"/>
        <w:rPr>
          <w:sz w:val="22"/>
          <w:szCs w:val="22"/>
        </w:rPr>
      </w:pPr>
      <w:r w:rsidRPr="00290284">
        <w:rPr>
          <w:rFonts w:ascii="Verdana" w:hAnsi="Verdana"/>
          <w:sz w:val="22"/>
          <w:szCs w:val="22"/>
        </w:rPr>
        <w:t>INDICAÇÃO Nº 0</w:t>
      </w:r>
      <w:r w:rsidR="007D046E">
        <w:rPr>
          <w:rFonts w:ascii="Verdana" w:hAnsi="Verdana"/>
          <w:sz w:val="22"/>
          <w:szCs w:val="22"/>
        </w:rPr>
        <w:t>2</w:t>
      </w:r>
      <w:r w:rsidR="004E0973">
        <w:rPr>
          <w:rFonts w:ascii="Verdana" w:hAnsi="Verdana"/>
          <w:sz w:val="22"/>
          <w:szCs w:val="22"/>
        </w:rPr>
        <w:t>4</w:t>
      </w:r>
      <w:r w:rsidRPr="00290284">
        <w:rPr>
          <w:rFonts w:ascii="Verdana" w:hAnsi="Verdana"/>
          <w:sz w:val="22"/>
          <w:szCs w:val="22"/>
        </w:rPr>
        <w:t>/20</w:t>
      </w:r>
      <w:r>
        <w:rPr>
          <w:rFonts w:ascii="Verdana" w:hAnsi="Verdana"/>
          <w:sz w:val="22"/>
          <w:szCs w:val="22"/>
        </w:rPr>
        <w:t>2</w:t>
      </w:r>
      <w:r w:rsidR="00A33397">
        <w:rPr>
          <w:rFonts w:ascii="Verdana" w:hAnsi="Verdana"/>
          <w:sz w:val="22"/>
          <w:szCs w:val="22"/>
        </w:rPr>
        <w:t>2</w:t>
      </w:r>
      <w:r w:rsidRPr="00290284">
        <w:rPr>
          <w:rFonts w:ascii="Verdana" w:hAnsi="Verdana"/>
          <w:sz w:val="22"/>
          <w:szCs w:val="22"/>
        </w:rPr>
        <w:t xml:space="preserve">                                                                                                   </w:t>
      </w:r>
    </w:p>
    <w:p w14:paraId="060D2A02" w14:textId="77777777" w:rsidR="00A33397" w:rsidRDefault="009065D7" w:rsidP="00A33397">
      <w:pPr>
        <w:spacing w:after="240" w:line="360" w:lineRule="auto"/>
        <w:ind w:firstLine="708"/>
        <w:rPr>
          <w:rFonts w:cs="Times New Roman"/>
          <w:sz w:val="22"/>
        </w:rPr>
      </w:pPr>
      <w:r w:rsidRPr="00290284">
        <w:rPr>
          <w:rFonts w:cs="Times New Roman"/>
          <w:sz w:val="22"/>
        </w:rPr>
        <w:tab/>
      </w:r>
    </w:p>
    <w:p w14:paraId="53774BD5" w14:textId="3A754360" w:rsidR="009065D7" w:rsidRDefault="009065D7" w:rsidP="00A33397">
      <w:pPr>
        <w:spacing w:after="240" w:line="360" w:lineRule="auto"/>
        <w:ind w:firstLine="708"/>
        <w:rPr>
          <w:rFonts w:cs="Times New Roman"/>
          <w:sz w:val="22"/>
        </w:rPr>
      </w:pPr>
      <w:r w:rsidRPr="00290284">
        <w:rPr>
          <w:rFonts w:cs="Times New Roman"/>
          <w:sz w:val="22"/>
        </w:rPr>
        <w:t xml:space="preserve">O Vereador que o presente assina, no uso de sua </w:t>
      </w:r>
      <w:r w:rsidRPr="00290284">
        <w:rPr>
          <w:rFonts w:cs="Times New Roman"/>
          <w:i/>
          <w:sz w:val="22"/>
        </w:rPr>
        <w:t>função administrativa auxiliar</w:t>
      </w:r>
      <w:r w:rsidRPr="00290284">
        <w:rPr>
          <w:rFonts w:cs="Times New Roman"/>
          <w:sz w:val="22"/>
        </w:rPr>
        <w:t>, consoante lhe fa</w:t>
      </w:r>
      <w:r w:rsidRPr="00D47A62">
        <w:rPr>
          <w:rFonts w:cs="Times New Roman"/>
          <w:sz w:val="22"/>
        </w:rPr>
        <w:t>culta o artigo 178 do Regimento Interno desta Câmara Municipal (Resolução N. 04, de 12 de setembro de 2018)</w:t>
      </w:r>
      <w:r w:rsidRPr="00D47A62">
        <w:rPr>
          <w:rFonts w:cs="Times New Roman"/>
          <w:i/>
          <w:sz w:val="22"/>
        </w:rPr>
        <w:t>;</w:t>
      </w:r>
      <w:r w:rsidRPr="00D47A62">
        <w:rPr>
          <w:rFonts w:cs="Times New Roman"/>
          <w:sz w:val="22"/>
        </w:rPr>
        <w:t xml:space="preserve"> vem indicar ao </w:t>
      </w:r>
      <w:r>
        <w:rPr>
          <w:rFonts w:cs="Times New Roman"/>
          <w:sz w:val="22"/>
        </w:rPr>
        <w:t>E</w:t>
      </w:r>
      <w:r w:rsidRPr="00D47A62">
        <w:rPr>
          <w:rFonts w:cs="Times New Roman"/>
          <w:sz w:val="22"/>
        </w:rPr>
        <w:t>xecutivo Municipal</w:t>
      </w:r>
      <w:r w:rsidRPr="00D47A62">
        <w:rPr>
          <w:sz w:val="22"/>
        </w:rPr>
        <w:t xml:space="preserve"> </w:t>
      </w:r>
      <w:r w:rsidR="00A33397">
        <w:rPr>
          <w:sz w:val="22"/>
        </w:rPr>
        <w:t xml:space="preserve">que </w:t>
      </w:r>
      <w:r w:rsidR="004E0973" w:rsidRPr="004E0973">
        <w:rPr>
          <w:sz w:val="22"/>
        </w:rPr>
        <w:t>sejam realizadas atividades de lazer direcionado aos idosos</w:t>
      </w:r>
      <w:r w:rsidRPr="00D47A62">
        <w:rPr>
          <w:rFonts w:cs="Times New Roman"/>
          <w:sz w:val="22"/>
        </w:rPr>
        <w:t>.</w:t>
      </w:r>
    </w:p>
    <w:p w14:paraId="22A50AF7" w14:textId="77777777" w:rsidR="009065D7" w:rsidRPr="00290284" w:rsidRDefault="009065D7" w:rsidP="009065D7">
      <w:pPr>
        <w:pStyle w:val="Ttulo11"/>
        <w:pBdr>
          <w:top w:val="single" w:sz="4" w:space="1" w:color="000000"/>
          <w:left w:val="single" w:sz="4" w:space="4" w:color="000000"/>
          <w:bottom w:val="single" w:sz="4" w:space="1" w:color="000000"/>
          <w:right w:val="single" w:sz="4" w:space="4" w:color="000000"/>
        </w:pBdr>
        <w:shd w:val="clear" w:color="auto" w:fill="D9D9D9"/>
        <w:spacing w:line="240" w:lineRule="auto"/>
        <w:rPr>
          <w:sz w:val="22"/>
          <w:szCs w:val="22"/>
        </w:rPr>
      </w:pPr>
      <w:r w:rsidRPr="00D47A62">
        <w:rPr>
          <w:rFonts w:ascii="Verdana" w:hAnsi="Verdana"/>
          <w:sz w:val="22"/>
          <w:szCs w:val="22"/>
        </w:rPr>
        <w:t>JUSTIFIC</w:t>
      </w:r>
      <w:r w:rsidRPr="00290284">
        <w:rPr>
          <w:rFonts w:ascii="Verdana" w:hAnsi="Verdana"/>
          <w:sz w:val="22"/>
          <w:szCs w:val="22"/>
        </w:rPr>
        <w:t>ATIVA</w:t>
      </w:r>
    </w:p>
    <w:p w14:paraId="30A25E61" w14:textId="77777777" w:rsidR="009065D7" w:rsidRPr="00290284" w:rsidRDefault="009065D7" w:rsidP="009065D7">
      <w:pPr>
        <w:jc w:val="center"/>
        <w:rPr>
          <w:rFonts w:cs="Times New Roman"/>
          <w:b/>
          <w:sz w:val="22"/>
        </w:rPr>
      </w:pPr>
    </w:p>
    <w:p w14:paraId="4C7FAB62" w14:textId="77777777" w:rsidR="00A33397" w:rsidRDefault="00A33397" w:rsidP="009065D7">
      <w:pPr>
        <w:spacing w:line="360" w:lineRule="auto"/>
        <w:ind w:firstLine="720"/>
        <w:rPr>
          <w:rFonts w:cs="Times New Roman"/>
          <w:sz w:val="22"/>
        </w:rPr>
      </w:pPr>
    </w:p>
    <w:p w14:paraId="600B6F00" w14:textId="5FADACAE" w:rsidR="009065D7" w:rsidRDefault="00A33397" w:rsidP="009065D7">
      <w:pPr>
        <w:spacing w:line="360" w:lineRule="auto"/>
        <w:ind w:firstLine="720"/>
        <w:rPr>
          <w:rFonts w:cs="Times New Roman"/>
          <w:sz w:val="22"/>
        </w:rPr>
      </w:pPr>
      <w:r>
        <w:rPr>
          <w:rFonts w:cs="Times New Roman"/>
          <w:sz w:val="22"/>
        </w:rPr>
        <w:t xml:space="preserve">A </w:t>
      </w:r>
      <w:r w:rsidR="00EC564C">
        <w:rPr>
          <w:rFonts w:cs="Times New Roman"/>
          <w:sz w:val="22"/>
        </w:rPr>
        <w:t xml:space="preserve">presente </w:t>
      </w:r>
      <w:r>
        <w:rPr>
          <w:rFonts w:cs="Times New Roman"/>
          <w:sz w:val="22"/>
        </w:rPr>
        <w:t xml:space="preserve">indicação </w:t>
      </w:r>
      <w:r w:rsidR="00EC564C">
        <w:rPr>
          <w:rFonts w:cs="Times New Roman"/>
          <w:sz w:val="22"/>
        </w:rPr>
        <w:t xml:space="preserve">tem o intuito de </w:t>
      </w:r>
      <w:r w:rsidR="007D046E">
        <w:rPr>
          <w:rFonts w:cs="Times New Roman"/>
          <w:sz w:val="22"/>
        </w:rPr>
        <w:t xml:space="preserve">proporcionar </w:t>
      </w:r>
      <w:r w:rsidR="00902D68">
        <w:rPr>
          <w:rFonts w:cs="Times New Roman"/>
          <w:sz w:val="22"/>
        </w:rPr>
        <w:t>qualidade de vida e saúde</w:t>
      </w:r>
      <w:r w:rsidR="004E0973">
        <w:rPr>
          <w:rFonts w:cs="Times New Roman"/>
          <w:sz w:val="22"/>
        </w:rPr>
        <w:t xml:space="preserve"> </w:t>
      </w:r>
      <w:r w:rsidR="00902D68">
        <w:rPr>
          <w:rFonts w:cs="Times New Roman"/>
          <w:sz w:val="22"/>
        </w:rPr>
        <w:t>par</w:t>
      </w:r>
      <w:r w:rsidR="004E0973">
        <w:rPr>
          <w:rFonts w:cs="Times New Roman"/>
          <w:sz w:val="22"/>
        </w:rPr>
        <w:t>a população idosa do município</w:t>
      </w:r>
      <w:r w:rsidR="00902D68">
        <w:rPr>
          <w:rFonts w:cs="Times New Roman"/>
          <w:sz w:val="22"/>
        </w:rPr>
        <w:t xml:space="preserve">. Desde o início da pandemia, as atividades de lazer voltadas para os idosos foram suspensas, assim como essa população teve sua vida profundamente impactada pelo isolamento social. Logo, se faz necessário que as políticas voltadas para a inclusão e bem </w:t>
      </w:r>
      <w:proofErr w:type="gramStart"/>
      <w:r w:rsidR="00902D68">
        <w:rPr>
          <w:rFonts w:cs="Times New Roman"/>
          <w:sz w:val="22"/>
        </w:rPr>
        <w:t>estar</w:t>
      </w:r>
      <w:proofErr w:type="gramEnd"/>
      <w:r w:rsidR="00902D68">
        <w:rPr>
          <w:rFonts w:cs="Times New Roman"/>
          <w:sz w:val="22"/>
        </w:rPr>
        <w:t xml:space="preserve"> dos idosos sejam retomadas.</w:t>
      </w:r>
      <w:bookmarkStart w:id="0" w:name="_GoBack"/>
      <w:bookmarkEnd w:id="0"/>
    </w:p>
    <w:p w14:paraId="2D34FF27" w14:textId="77777777" w:rsidR="00EC564C" w:rsidRDefault="00EC564C" w:rsidP="009065D7">
      <w:pPr>
        <w:spacing w:line="360" w:lineRule="auto"/>
        <w:ind w:firstLine="720"/>
        <w:rPr>
          <w:rFonts w:cs="Times New Roman"/>
          <w:sz w:val="22"/>
        </w:rPr>
      </w:pPr>
    </w:p>
    <w:p w14:paraId="31AE42F2" w14:textId="6C0DE0FE" w:rsidR="009065D7" w:rsidRDefault="00A33397" w:rsidP="009065D7">
      <w:pPr>
        <w:spacing w:line="360" w:lineRule="auto"/>
        <w:ind w:firstLine="720"/>
        <w:rPr>
          <w:rFonts w:eastAsia="Verdana" w:cs="Verdana"/>
          <w:sz w:val="22"/>
        </w:rPr>
      </w:pPr>
      <w:r w:rsidRPr="00A33397">
        <w:rPr>
          <w:rFonts w:eastAsia="Verdana" w:cs="Verdana"/>
          <w:sz w:val="22"/>
        </w:rPr>
        <w:t>Portanto, conto com os nobres pares na aprovação, e com o entendimento do Prefeito Municipal para o atendimento da indicação.</w:t>
      </w:r>
    </w:p>
    <w:p w14:paraId="293D826E" w14:textId="77777777" w:rsidR="009065D7" w:rsidRDefault="009065D7" w:rsidP="009065D7">
      <w:pPr>
        <w:spacing w:line="360" w:lineRule="auto"/>
        <w:jc w:val="center"/>
        <w:rPr>
          <w:rFonts w:cs="Times New Roman"/>
          <w:sz w:val="22"/>
        </w:rPr>
      </w:pPr>
    </w:p>
    <w:p w14:paraId="37C17F9E" w14:textId="713C7073" w:rsidR="009065D7" w:rsidRPr="00290284" w:rsidRDefault="009065D7" w:rsidP="009065D7">
      <w:pPr>
        <w:jc w:val="center"/>
        <w:rPr>
          <w:sz w:val="22"/>
        </w:rPr>
      </w:pPr>
      <w:r w:rsidRPr="00290284">
        <w:rPr>
          <w:rFonts w:cs="Times New Roman"/>
          <w:sz w:val="22"/>
        </w:rPr>
        <w:t xml:space="preserve">Carmo do Cajuru, </w:t>
      </w:r>
      <w:r w:rsidR="007D046E">
        <w:rPr>
          <w:rFonts w:cs="Times New Roman"/>
          <w:sz w:val="22"/>
        </w:rPr>
        <w:t>2</w:t>
      </w:r>
      <w:r w:rsidR="004E0973">
        <w:rPr>
          <w:rFonts w:cs="Times New Roman"/>
          <w:sz w:val="22"/>
        </w:rPr>
        <w:t>8</w:t>
      </w:r>
      <w:r w:rsidRPr="00290284">
        <w:rPr>
          <w:rFonts w:cs="Times New Roman"/>
          <w:sz w:val="22"/>
        </w:rPr>
        <w:t xml:space="preserve"> de </w:t>
      </w:r>
      <w:r w:rsidR="00A33397">
        <w:rPr>
          <w:rFonts w:cs="Times New Roman"/>
          <w:sz w:val="22"/>
        </w:rPr>
        <w:t>março</w:t>
      </w:r>
      <w:r w:rsidRPr="00290284">
        <w:rPr>
          <w:rFonts w:cs="Times New Roman"/>
          <w:sz w:val="22"/>
        </w:rPr>
        <w:t xml:space="preserve"> de 20</w:t>
      </w:r>
      <w:r>
        <w:rPr>
          <w:rFonts w:cs="Times New Roman"/>
          <w:sz w:val="22"/>
        </w:rPr>
        <w:t>2</w:t>
      </w:r>
      <w:r w:rsidR="00A33397">
        <w:rPr>
          <w:rFonts w:cs="Times New Roman"/>
          <w:sz w:val="22"/>
        </w:rPr>
        <w:t>2</w:t>
      </w:r>
      <w:r w:rsidRPr="00290284">
        <w:rPr>
          <w:rFonts w:cs="Times New Roman"/>
          <w:sz w:val="22"/>
        </w:rPr>
        <w:t>.</w:t>
      </w:r>
    </w:p>
    <w:p w14:paraId="15499915" w14:textId="77777777" w:rsidR="009065D7" w:rsidRDefault="009065D7" w:rsidP="009065D7">
      <w:pPr>
        <w:jc w:val="center"/>
        <w:rPr>
          <w:rFonts w:cs="Times New Roman"/>
          <w:sz w:val="22"/>
        </w:rPr>
      </w:pPr>
    </w:p>
    <w:p w14:paraId="43827573" w14:textId="77777777" w:rsidR="009065D7" w:rsidRPr="00290284" w:rsidRDefault="009065D7" w:rsidP="009065D7">
      <w:pPr>
        <w:jc w:val="center"/>
        <w:rPr>
          <w:rFonts w:cs="Times New Roman"/>
          <w:sz w:val="22"/>
        </w:rPr>
      </w:pPr>
    </w:p>
    <w:p w14:paraId="7EE086CE" w14:textId="77777777" w:rsidR="009065D7" w:rsidRPr="004E0973" w:rsidRDefault="009065D7" w:rsidP="009065D7">
      <w:pPr>
        <w:jc w:val="center"/>
        <w:rPr>
          <w:rFonts w:cs="Times New Roman"/>
          <w:sz w:val="22"/>
        </w:rPr>
      </w:pPr>
    </w:p>
    <w:p w14:paraId="34EEBB2E" w14:textId="77777777" w:rsidR="004E0973" w:rsidRPr="004E0973" w:rsidRDefault="004E0973" w:rsidP="004E0973">
      <w:pPr>
        <w:spacing w:line="360" w:lineRule="auto"/>
        <w:jc w:val="center"/>
        <w:rPr>
          <w:rFonts w:eastAsia="Verdana" w:cs="Verdana"/>
          <w:b/>
          <w:sz w:val="22"/>
        </w:rPr>
      </w:pPr>
      <w:r w:rsidRPr="004E0973">
        <w:rPr>
          <w:rFonts w:eastAsia="Verdana" w:cs="Verdana"/>
          <w:b/>
          <w:sz w:val="22"/>
        </w:rPr>
        <w:t>Anthony Alves Rabelo</w:t>
      </w:r>
    </w:p>
    <w:p w14:paraId="458FAFA6" w14:textId="77777777" w:rsidR="004E0973" w:rsidRPr="004E0973" w:rsidRDefault="004E0973" w:rsidP="004E0973">
      <w:pPr>
        <w:spacing w:line="360" w:lineRule="auto"/>
        <w:jc w:val="center"/>
        <w:rPr>
          <w:rFonts w:eastAsia="Verdana" w:cs="Verdana"/>
          <w:b/>
          <w:sz w:val="22"/>
        </w:rPr>
      </w:pPr>
      <w:r w:rsidRPr="004E0973">
        <w:rPr>
          <w:rFonts w:eastAsia="Verdana" w:cs="Verdana"/>
          <w:b/>
          <w:sz w:val="22"/>
        </w:rPr>
        <w:t>Vereador</w:t>
      </w:r>
    </w:p>
    <w:sectPr w:rsidR="004E0973" w:rsidRPr="004E0973" w:rsidSect="003D0D6A">
      <w:headerReference w:type="default" r:id="rId7"/>
      <w:footerReference w:type="default" r:id="rId8"/>
      <w:pgSz w:w="11906" w:h="16838" w:code="9"/>
      <w:pgMar w:top="2268" w:right="1134" w:bottom="567" w:left="1985"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CDEA" w14:textId="77777777" w:rsidR="00BE075C" w:rsidRDefault="00BE075C">
      <w:r>
        <w:separator/>
      </w:r>
    </w:p>
  </w:endnote>
  <w:endnote w:type="continuationSeparator" w:id="0">
    <w:p w14:paraId="4208F133" w14:textId="77777777" w:rsidR="00BE075C" w:rsidRDefault="00B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0680" w14:textId="77777777" w:rsidR="00E92BD1" w:rsidRDefault="00A33397">
    <w:r>
      <w:rPr>
        <w:noProof/>
        <w:lang w:eastAsia="pt-BR"/>
      </w:rPr>
      <w:drawing>
        <wp:anchor distT="0" distB="0" distL="114300" distR="114300" simplePos="0" relativeHeight="251659264" behindDoc="0" locked="0" layoutInCell="1" allowOverlap="1" wp14:anchorId="6B9D013C" wp14:editId="01454533">
          <wp:simplePos x="0" y="0"/>
          <wp:positionH relativeFrom="margin">
            <wp:posOffset>-1061085</wp:posOffset>
          </wp:positionH>
          <wp:positionV relativeFrom="page">
            <wp:posOffset>10020300</wp:posOffset>
          </wp:positionV>
          <wp:extent cx="7517130" cy="668020"/>
          <wp:effectExtent l="0" t="0" r="762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668020"/>
                  </a:xfrm>
                  <a:prstGeom prst="rect">
                    <a:avLst/>
                  </a:prstGeom>
                  <a:noFill/>
                </pic:spPr>
              </pic:pic>
            </a:graphicData>
          </a:graphic>
          <wp14:sizeRelV relativeFrom="margin">
            <wp14:pctHeight>0</wp14:pctHeight>
          </wp14:sizeRelV>
        </wp:anchor>
      </w:drawing>
    </w:r>
  </w:p>
  <w:p w14:paraId="1DD0269B" w14:textId="77777777" w:rsidR="00E92BD1" w:rsidRDefault="00BE075C">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A99A" w14:textId="77777777" w:rsidR="00BE075C" w:rsidRDefault="00BE075C">
      <w:r>
        <w:separator/>
      </w:r>
    </w:p>
  </w:footnote>
  <w:footnote w:type="continuationSeparator" w:id="0">
    <w:p w14:paraId="15FD18D8" w14:textId="77777777" w:rsidR="00BE075C" w:rsidRDefault="00BE0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983A" w14:textId="77777777" w:rsidR="00E92BD1" w:rsidRDefault="00A33397">
    <w:pPr>
      <w:pStyle w:val="Cabealho1"/>
    </w:pPr>
    <w:r>
      <w:rPr>
        <w:noProof/>
        <w:lang w:eastAsia="pt-BR"/>
      </w:rPr>
      <w:drawing>
        <wp:anchor distT="0" distB="0" distL="114300" distR="123190" simplePos="0" relativeHeight="251660288" behindDoc="1" locked="0" layoutInCell="1" allowOverlap="1" wp14:anchorId="3E939525" wp14:editId="3ECD78B8">
          <wp:simplePos x="0" y="0"/>
          <wp:positionH relativeFrom="page">
            <wp:align>left</wp:align>
          </wp:positionH>
          <wp:positionV relativeFrom="margin">
            <wp:posOffset>-1419225</wp:posOffset>
          </wp:positionV>
          <wp:extent cx="750570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0570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7"/>
    <w:rsid w:val="00002CAB"/>
    <w:rsid w:val="001A1AB7"/>
    <w:rsid w:val="00264494"/>
    <w:rsid w:val="003449E5"/>
    <w:rsid w:val="0041261D"/>
    <w:rsid w:val="004E0973"/>
    <w:rsid w:val="007158BE"/>
    <w:rsid w:val="007D046E"/>
    <w:rsid w:val="00902D68"/>
    <w:rsid w:val="009065D7"/>
    <w:rsid w:val="009342A9"/>
    <w:rsid w:val="00A33397"/>
    <w:rsid w:val="00A77008"/>
    <w:rsid w:val="00BE075C"/>
    <w:rsid w:val="00EC564C"/>
    <w:rsid w:val="00F26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D7"/>
    <w:pPr>
      <w:spacing w:after="0" w:line="240" w:lineRule="auto"/>
      <w:jc w:val="both"/>
    </w:pPr>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065D7"/>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9065D7"/>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9065D7"/>
  </w:style>
  <w:style w:type="character" w:customStyle="1" w:styleId="RodapChar">
    <w:name w:val="Rodapé Char"/>
    <w:basedOn w:val="Fontepargpadro"/>
    <w:link w:val="Rodap1"/>
    <w:uiPriority w:val="99"/>
    <w:qFormat/>
    <w:rsid w:val="009065D7"/>
  </w:style>
  <w:style w:type="character" w:customStyle="1" w:styleId="Ttulo1Char">
    <w:name w:val="Título 1 Char"/>
    <w:basedOn w:val="Fontepargpadro"/>
    <w:link w:val="Ttulo11"/>
    <w:qFormat/>
    <w:rsid w:val="009065D7"/>
    <w:rPr>
      <w:rFonts w:ascii="Times New Roman" w:eastAsia="Calibri" w:hAnsi="Times New Roman"/>
      <w:b/>
      <w:bCs/>
      <w:szCs w:val="24"/>
    </w:rPr>
  </w:style>
  <w:style w:type="character" w:customStyle="1" w:styleId="Ttulo2Char">
    <w:name w:val="Título 2 Char"/>
    <w:basedOn w:val="Fontepargpadro"/>
    <w:link w:val="Ttulo21"/>
    <w:semiHidden/>
    <w:qFormat/>
    <w:rsid w:val="009065D7"/>
    <w:rPr>
      <w:rFonts w:ascii="Times New Roman" w:eastAsia="Calibri" w:hAnsi="Times New Roman"/>
      <w:b/>
      <w:bCs/>
      <w:szCs w:val="24"/>
    </w:rPr>
  </w:style>
  <w:style w:type="character" w:customStyle="1" w:styleId="CorpodetextoChar">
    <w:name w:val="Corpo de texto Char"/>
    <w:basedOn w:val="Fontepargpadro"/>
    <w:link w:val="Corpodetexto"/>
    <w:uiPriority w:val="99"/>
    <w:qFormat/>
    <w:rsid w:val="009065D7"/>
    <w:rPr>
      <w:rFonts w:ascii="Calibri" w:eastAsia="Calibri" w:hAnsi="Calibri"/>
    </w:rPr>
  </w:style>
  <w:style w:type="paragraph" w:styleId="Corpodetexto">
    <w:name w:val="Body Text"/>
    <w:basedOn w:val="Normal"/>
    <w:link w:val="CorpodetextoChar"/>
    <w:uiPriority w:val="99"/>
    <w:unhideWhenUsed/>
    <w:rsid w:val="009065D7"/>
    <w:pPr>
      <w:spacing w:after="120" w:line="276" w:lineRule="auto"/>
      <w:jc w:val="left"/>
    </w:pPr>
    <w:rPr>
      <w:rFonts w:ascii="Calibri" w:eastAsia="Calibri" w:hAnsi="Calibri" w:cs="Times New Roman"/>
    </w:rPr>
  </w:style>
  <w:style w:type="character" w:customStyle="1" w:styleId="CorpodetextoChar1">
    <w:name w:val="Corpo de texto Char1"/>
    <w:basedOn w:val="Fontepargpadro"/>
    <w:uiPriority w:val="99"/>
    <w:semiHidden/>
    <w:rsid w:val="009065D7"/>
    <w:rPr>
      <w:rFonts w:cstheme="minorBidi"/>
    </w:rPr>
  </w:style>
  <w:style w:type="paragraph" w:customStyle="1" w:styleId="Cabealho1">
    <w:name w:val="Cabeçalho1"/>
    <w:basedOn w:val="Normal"/>
    <w:link w:val="CabealhoChar"/>
    <w:uiPriority w:val="99"/>
    <w:unhideWhenUsed/>
    <w:rsid w:val="009065D7"/>
    <w:pPr>
      <w:tabs>
        <w:tab w:val="center" w:pos="4252"/>
        <w:tab w:val="right" w:pos="8504"/>
      </w:tabs>
    </w:pPr>
    <w:rPr>
      <w:rFonts w:cs="Times New Roman"/>
    </w:rPr>
  </w:style>
  <w:style w:type="paragraph" w:customStyle="1" w:styleId="Rodap1">
    <w:name w:val="Rodapé1"/>
    <w:basedOn w:val="Normal"/>
    <w:link w:val="RodapChar"/>
    <w:uiPriority w:val="99"/>
    <w:unhideWhenUsed/>
    <w:rsid w:val="009065D7"/>
    <w:pPr>
      <w:tabs>
        <w:tab w:val="center" w:pos="4252"/>
        <w:tab w:val="right" w:pos="8504"/>
      </w:tab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D7"/>
    <w:pPr>
      <w:spacing w:after="0" w:line="240" w:lineRule="auto"/>
      <w:jc w:val="both"/>
    </w:pPr>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065D7"/>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9065D7"/>
    <w:pPr>
      <w:spacing w:line="276" w:lineRule="auto"/>
      <w:jc w:val="center"/>
      <w:outlineLvl w:val="1"/>
    </w:pPr>
    <w:rPr>
      <w:rFonts w:ascii="Times New Roman" w:eastAsia="Calibri" w:hAnsi="Times New Roman" w:cs="Times New Roman"/>
      <w:b/>
      <w:bCs/>
      <w:szCs w:val="24"/>
    </w:rPr>
  </w:style>
  <w:style w:type="character" w:customStyle="1" w:styleId="CabealhoChar">
    <w:name w:val="Cabeçalho Char"/>
    <w:basedOn w:val="Fontepargpadro"/>
    <w:link w:val="Cabealho1"/>
    <w:uiPriority w:val="99"/>
    <w:qFormat/>
    <w:rsid w:val="009065D7"/>
  </w:style>
  <w:style w:type="character" w:customStyle="1" w:styleId="RodapChar">
    <w:name w:val="Rodapé Char"/>
    <w:basedOn w:val="Fontepargpadro"/>
    <w:link w:val="Rodap1"/>
    <w:uiPriority w:val="99"/>
    <w:qFormat/>
    <w:rsid w:val="009065D7"/>
  </w:style>
  <w:style w:type="character" w:customStyle="1" w:styleId="Ttulo1Char">
    <w:name w:val="Título 1 Char"/>
    <w:basedOn w:val="Fontepargpadro"/>
    <w:link w:val="Ttulo11"/>
    <w:qFormat/>
    <w:rsid w:val="009065D7"/>
    <w:rPr>
      <w:rFonts w:ascii="Times New Roman" w:eastAsia="Calibri" w:hAnsi="Times New Roman"/>
      <w:b/>
      <w:bCs/>
      <w:szCs w:val="24"/>
    </w:rPr>
  </w:style>
  <w:style w:type="character" w:customStyle="1" w:styleId="Ttulo2Char">
    <w:name w:val="Título 2 Char"/>
    <w:basedOn w:val="Fontepargpadro"/>
    <w:link w:val="Ttulo21"/>
    <w:semiHidden/>
    <w:qFormat/>
    <w:rsid w:val="009065D7"/>
    <w:rPr>
      <w:rFonts w:ascii="Times New Roman" w:eastAsia="Calibri" w:hAnsi="Times New Roman"/>
      <w:b/>
      <w:bCs/>
      <w:szCs w:val="24"/>
    </w:rPr>
  </w:style>
  <w:style w:type="character" w:customStyle="1" w:styleId="CorpodetextoChar">
    <w:name w:val="Corpo de texto Char"/>
    <w:basedOn w:val="Fontepargpadro"/>
    <w:link w:val="Corpodetexto"/>
    <w:uiPriority w:val="99"/>
    <w:qFormat/>
    <w:rsid w:val="009065D7"/>
    <w:rPr>
      <w:rFonts w:ascii="Calibri" w:eastAsia="Calibri" w:hAnsi="Calibri"/>
    </w:rPr>
  </w:style>
  <w:style w:type="paragraph" w:styleId="Corpodetexto">
    <w:name w:val="Body Text"/>
    <w:basedOn w:val="Normal"/>
    <w:link w:val="CorpodetextoChar"/>
    <w:uiPriority w:val="99"/>
    <w:unhideWhenUsed/>
    <w:rsid w:val="009065D7"/>
    <w:pPr>
      <w:spacing w:after="120" w:line="276" w:lineRule="auto"/>
      <w:jc w:val="left"/>
    </w:pPr>
    <w:rPr>
      <w:rFonts w:ascii="Calibri" w:eastAsia="Calibri" w:hAnsi="Calibri" w:cs="Times New Roman"/>
    </w:rPr>
  </w:style>
  <w:style w:type="character" w:customStyle="1" w:styleId="CorpodetextoChar1">
    <w:name w:val="Corpo de texto Char1"/>
    <w:basedOn w:val="Fontepargpadro"/>
    <w:uiPriority w:val="99"/>
    <w:semiHidden/>
    <w:rsid w:val="009065D7"/>
    <w:rPr>
      <w:rFonts w:cstheme="minorBidi"/>
    </w:rPr>
  </w:style>
  <w:style w:type="paragraph" w:customStyle="1" w:styleId="Cabealho1">
    <w:name w:val="Cabeçalho1"/>
    <w:basedOn w:val="Normal"/>
    <w:link w:val="CabealhoChar"/>
    <w:uiPriority w:val="99"/>
    <w:unhideWhenUsed/>
    <w:rsid w:val="009065D7"/>
    <w:pPr>
      <w:tabs>
        <w:tab w:val="center" w:pos="4252"/>
        <w:tab w:val="right" w:pos="8504"/>
      </w:tabs>
    </w:pPr>
    <w:rPr>
      <w:rFonts w:cs="Times New Roman"/>
    </w:rPr>
  </w:style>
  <w:style w:type="paragraph" w:customStyle="1" w:styleId="Rodap1">
    <w:name w:val="Rodapé1"/>
    <w:basedOn w:val="Normal"/>
    <w:link w:val="RodapChar"/>
    <w:uiPriority w:val="99"/>
    <w:unhideWhenUsed/>
    <w:rsid w:val="009065D7"/>
    <w:pPr>
      <w:tabs>
        <w:tab w:val="center" w:pos="4252"/>
        <w:tab w:val="right" w:pos="8504"/>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 Maciel Júnior</dc:creator>
  <cp:lastModifiedBy>Vereador 01</cp:lastModifiedBy>
  <cp:revision>3</cp:revision>
  <cp:lastPrinted>2022-03-14T11:40:00Z</cp:lastPrinted>
  <dcterms:created xsi:type="dcterms:W3CDTF">2022-03-28T18:22:00Z</dcterms:created>
  <dcterms:modified xsi:type="dcterms:W3CDTF">2022-03-28T18:27:00Z</dcterms:modified>
</cp:coreProperties>
</file>