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6C4A" w14:textId="016F59C5" w:rsidR="00ED62AB" w:rsidRPr="00D5038D" w:rsidRDefault="00ED62AB" w:rsidP="00822639">
      <w:pPr>
        <w:pStyle w:val="Ttulo9"/>
        <w:rPr>
          <w:sz w:val="28"/>
          <w:szCs w:val="28"/>
        </w:rPr>
      </w:pPr>
      <w:r>
        <w:rPr>
          <w:sz w:val="28"/>
          <w:szCs w:val="28"/>
        </w:rPr>
        <w:t xml:space="preserve">LEI Nº </w:t>
      </w:r>
      <w:r w:rsidR="00F35D54">
        <w:rPr>
          <w:sz w:val="28"/>
          <w:szCs w:val="28"/>
        </w:rPr>
        <w:t>2.8</w:t>
      </w:r>
      <w:r w:rsidR="0009446A">
        <w:rPr>
          <w:sz w:val="28"/>
          <w:szCs w:val="28"/>
        </w:rPr>
        <w:t>69</w:t>
      </w:r>
      <w:r>
        <w:rPr>
          <w:sz w:val="28"/>
          <w:szCs w:val="28"/>
        </w:rPr>
        <w:t>/20</w:t>
      </w:r>
      <w:r w:rsidR="00F55BC7">
        <w:rPr>
          <w:sz w:val="28"/>
          <w:szCs w:val="28"/>
        </w:rPr>
        <w:t>2</w:t>
      </w:r>
      <w:r w:rsidR="00F35D54">
        <w:rPr>
          <w:sz w:val="28"/>
          <w:szCs w:val="28"/>
        </w:rPr>
        <w:t>1</w:t>
      </w:r>
    </w:p>
    <w:p w14:paraId="23E92A1A" w14:textId="77777777" w:rsidR="00ED62AB" w:rsidRDefault="00ED62AB" w:rsidP="0009541C">
      <w:pPr>
        <w:pStyle w:val="Recuodecorpodetexto"/>
        <w:ind w:left="5400"/>
        <w:rPr>
          <w:sz w:val="20"/>
        </w:rPr>
      </w:pPr>
    </w:p>
    <w:p w14:paraId="30FD9E2E" w14:textId="77777777" w:rsidR="0009446A" w:rsidRPr="00B73110" w:rsidRDefault="0009446A" w:rsidP="0009446A">
      <w:pPr>
        <w:ind w:left="4253"/>
        <w:rPr>
          <w:rFonts w:eastAsia="Verdana" w:cs="Verdana"/>
          <w:b/>
          <w:i/>
          <w:color w:val="00000A"/>
          <w:sz w:val="20"/>
          <w:szCs w:val="20"/>
        </w:rPr>
      </w:pPr>
      <w:r w:rsidRPr="00B73110">
        <w:rPr>
          <w:rFonts w:eastAsia="Arial" w:cs="Arial"/>
          <w:b/>
          <w:i/>
          <w:color w:val="00000A"/>
          <w:sz w:val="20"/>
          <w:szCs w:val="20"/>
        </w:rPr>
        <w:t>Dispõe sobre a postagem de arquivos de documentos públicos em formato pesquisável e dá outras disposiç</w:t>
      </w:r>
      <w:r w:rsidRPr="00B73110">
        <w:rPr>
          <w:rFonts w:ascii="Arial" w:eastAsia="Arial" w:hAnsi="Arial" w:cs="Arial"/>
          <w:b/>
          <w:i/>
          <w:color w:val="00000A"/>
          <w:sz w:val="20"/>
          <w:szCs w:val="20"/>
        </w:rPr>
        <w:t>õ</w:t>
      </w:r>
      <w:r w:rsidRPr="00B73110">
        <w:rPr>
          <w:rFonts w:eastAsia="Arial" w:cs="Arial"/>
          <w:b/>
          <w:i/>
          <w:color w:val="00000A"/>
          <w:sz w:val="20"/>
          <w:szCs w:val="20"/>
        </w:rPr>
        <w:t>es.</w:t>
      </w:r>
    </w:p>
    <w:p w14:paraId="1553C4F5" w14:textId="77777777" w:rsidR="00AD3D98" w:rsidRDefault="00AD3D98" w:rsidP="00F55BC7">
      <w:pPr>
        <w:ind w:left="4536"/>
        <w:rPr>
          <w:b/>
          <w:bCs/>
          <w:i/>
          <w:sz w:val="20"/>
          <w:szCs w:val="20"/>
        </w:rPr>
      </w:pPr>
    </w:p>
    <w:p w14:paraId="49B7AC1E" w14:textId="77777777" w:rsidR="0042312C" w:rsidRPr="00F55BC7" w:rsidRDefault="0042312C" w:rsidP="00F55BC7">
      <w:pPr>
        <w:ind w:left="4536"/>
        <w:rPr>
          <w:b/>
          <w:bCs/>
          <w:i/>
          <w:sz w:val="20"/>
          <w:szCs w:val="20"/>
        </w:rPr>
      </w:pPr>
    </w:p>
    <w:p w14:paraId="2652CED2" w14:textId="77777777" w:rsidR="00F35D54" w:rsidRPr="00F35D54" w:rsidRDefault="00F35D54" w:rsidP="00F35D54">
      <w:pPr>
        <w:pStyle w:val="Corpodetexto"/>
        <w:spacing w:after="0"/>
        <w:ind w:firstLine="708"/>
        <w:jc w:val="both"/>
        <w:rPr>
          <w:rFonts w:ascii="Verdana" w:hAnsi="Verdana" w:cs="Arial"/>
          <w:i/>
          <w:iCs/>
          <w:sz w:val="22"/>
          <w:szCs w:val="22"/>
        </w:rPr>
      </w:pPr>
      <w:r w:rsidRPr="00F35D54">
        <w:rPr>
          <w:rFonts w:ascii="Verdana" w:hAnsi="Verdana" w:cs="Arial"/>
          <w:i/>
          <w:sz w:val="22"/>
          <w:szCs w:val="22"/>
        </w:rPr>
        <w:t xml:space="preserve">O Povo do Município de Carmo do Cajuru, por seus representantes, aprovou e eu, Presidente da Câmara Municipal, nos termos dos artigos 43 e 44, § 6º da Lei Orgânica Municipal, </w:t>
      </w:r>
      <w:r w:rsidRPr="00F35D54">
        <w:rPr>
          <w:rFonts w:ascii="Verdana" w:hAnsi="Verdana" w:cs="Arial"/>
          <w:bCs/>
          <w:i/>
          <w:sz w:val="22"/>
          <w:szCs w:val="22"/>
        </w:rPr>
        <w:t>promulgo</w:t>
      </w:r>
      <w:r w:rsidRPr="00F35D54">
        <w:rPr>
          <w:rFonts w:ascii="Verdana" w:hAnsi="Verdana" w:cs="Arial"/>
          <w:i/>
          <w:sz w:val="22"/>
          <w:szCs w:val="22"/>
        </w:rPr>
        <w:t xml:space="preserve"> a seguinte Lei:</w:t>
      </w:r>
    </w:p>
    <w:p w14:paraId="51D5128C" w14:textId="77777777" w:rsidR="00D71024" w:rsidRDefault="00D71024" w:rsidP="00A023A4">
      <w:pPr>
        <w:ind w:firstLine="708"/>
        <w:rPr>
          <w:sz w:val="22"/>
        </w:rPr>
      </w:pPr>
    </w:p>
    <w:p w14:paraId="763570E7" w14:textId="77777777" w:rsidR="006C72AD" w:rsidRPr="00D92EA4" w:rsidRDefault="006C72AD" w:rsidP="00A023A4">
      <w:pPr>
        <w:ind w:firstLine="708"/>
        <w:rPr>
          <w:sz w:val="22"/>
        </w:rPr>
      </w:pPr>
    </w:p>
    <w:p w14:paraId="3601E2DA" w14:textId="77777777" w:rsidR="0009446A" w:rsidRPr="00B73110" w:rsidRDefault="0009446A" w:rsidP="0009446A">
      <w:pPr>
        <w:spacing w:line="360" w:lineRule="auto"/>
        <w:ind w:firstLine="709"/>
        <w:rPr>
          <w:rFonts w:eastAsia="Verdana" w:cs="Verdana"/>
          <w:sz w:val="22"/>
        </w:rPr>
      </w:pPr>
      <w:r w:rsidRPr="00B73110">
        <w:rPr>
          <w:rFonts w:eastAsia="Verdana" w:cs="Verdana"/>
          <w:b/>
          <w:sz w:val="22"/>
        </w:rPr>
        <w:t>Art. 1°.</w:t>
      </w:r>
      <w:r w:rsidRPr="00B73110">
        <w:rPr>
          <w:rFonts w:eastAsia="Arial" w:cs="Arial"/>
          <w:sz w:val="22"/>
        </w:rPr>
        <w:t xml:space="preserve"> Esta Lei cria normas e disciplina todas as postagens e compartilhamentos de quaisquer tipos de arquivos de documentos públicos digitais gerados pela Prefeitura, pela Câmara Municipal, pelas Autarquias e por demais órgãos da Administração Direta e Indireta do Município em formato pesquisável, nos quais seja permitida a pesquisa por palavras-chave.</w:t>
      </w:r>
    </w:p>
    <w:p w14:paraId="0168923A" w14:textId="77777777" w:rsidR="0009446A" w:rsidRPr="00B73110" w:rsidRDefault="0009446A" w:rsidP="0009446A">
      <w:pPr>
        <w:spacing w:before="240" w:after="240" w:line="360" w:lineRule="auto"/>
        <w:ind w:firstLine="720"/>
        <w:rPr>
          <w:rFonts w:eastAsia="Verdana" w:cs="Verdana"/>
          <w:sz w:val="22"/>
        </w:rPr>
      </w:pPr>
      <w:r w:rsidRPr="00B73110">
        <w:rPr>
          <w:rFonts w:eastAsia="Arial" w:cs="Arial"/>
          <w:b/>
          <w:bCs/>
          <w:sz w:val="22"/>
        </w:rPr>
        <w:t>Par</w:t>
      </w:r>
      <w:r>
        <w:rPr>
          <w:rFonts w:eastAsia="Arial" w:cs="Arial"/>
          <w:b/>
          <w:bCs/>
          <w:sz w:val="22"/>
        </w:rPr>
        <w:t>á</w:t>
      </w:r>
      <w:r w:rsidRPr="00B73110">
        <w:rPr>
          <w:rFonts w:eastAsia="Arial" w:cs="Arial"/>
          <w:b/>
          <w:bCs/>
          <w:sz w:val="22"/>
        </w:rPr>
        <w:t>grafo único.</w:t>
      </w:r>
      <w:r w:rsidRPr="00B73110">
        <w:rPr>
          <w:rFonts w:eastAsia="Arial" w:cs="Arial"/>
          <w:sz w:val="22"/>
        </w:rPr>
        <w:t xml:space="preserve"> As disposiç</w:t>
      </w:r>
      <w:r w:rsidRPr="00B73110">
        <w:rPr>
          <w:rFonts w:ascii="Arial" w:eastAsia="Arial" w:hAnsi="Arial" w:cs="Arial"/>
          <w:sz w:val="22"/>
        </w:rPr>
        <w:t>õ</w:t>
      </w:r>
      <w:r w:rsidRPr="00B73110">
        <w:rPr>
          <w:rFonts w:eastAsia="Arial" w:cs="Arial"/>
          <w:sz w:val="22"/>
        </w:rPr>
        <w:t>es desta Lei também se aplicam aos documentos oficiais e públicos postados e compartilhados por meio dos departamentos da Prefeitura do Município de Carmo do Cajuru.</w:t>
      </w:r>
    </w:p>
    <w:p w14:paraId="23BE640F" w14:textId="77777777" w:rsidR="0009446A" w:rsidRPr="00B73110" w:rsidRDefault="0009446A" w:rsidP="0009446A">
      <w:pPr>
        <w:spacing w:before="240" w:after="240" w:line="360" w:lineRule="auto"/>
        <w:ind w:firstLine="720"/>
        <w:rPr>
          <w:rFonts w:eastAsia="Verdana" w:cs="Verdana"/>
          <w:sz w:val="22"/>
        </w:rPr>
      </w:pPr>
      <w:r w:rsidRPr="00B73110">
        <w:rPr>
          <w:rFonts w:eastAsia="Verdana" w:cs="Verdana"/>
          <w:b/>
          <w:sz w:val="22"/>
        </w:rPr>
        <w:t>Art. 2°.</w:t>
      </w:r>
      <w:r w:rsidRPr="00B73110">
        <w:rPr>
          <w:rFonts w:eastAsia="Arial" w:cs="Arial"/>
          <w:sz w:val="22"/>
        </w:rPr>
        <w:t xml:space="preserve"> Para os fins desta Lei, poderão ser postados arquivos nos seguintes formatos:</w:t>
      </w:r>
    </w:p>
    <w:p w14:paraId="5A1154A3" w14:textId="77777777" w:rsidR="0009446A" w:rsidRPr="00B73110" w:rsidRDefault="0009446A" w:rsidP="0009446A">
      <w:pPr>
        <w:numPr>
          <w:ilvl w:val="0"/>
          <w:numId w:val="3"/>
        </w:numPr>
        <w:spacing w:before="240" w:line="360" w:lineRule="auto"/>
        <w:ind w:left="0" w:firstLine="709"/>
        <w:jc w:val="left"/>
        <w:rPr>
          <w:rFonts w:eastAsia="Verdana" w:cs="Verdana"/>
          <w:sz w:val="22"/>
        </w:rPr>
      </w:pPr>
      <w:r w:rsidRPr="00B73110">
        <w:rPr>
          <w:rFonts w:eastAsia="Arial" w:cs="Arial"/>
          <w:b/>
          <w:bCs/>
          <w:sz w:val="22"/>
        </w:rPr>
        <w:t>I -</w:t>
      </w:r>
      <w:r w:rsidRPr="00B73110">
        <w:rPr>
          <w:rFonts w:eastAsia="Arial" w:cs="Arial"/>
          <w:sz w:val="22"/>
        </w:rPr>
        <w:t xml:space="preserve"> PDF pesquisável (convertido e com reconhecimento direto da máquina);</w:t>
      </w:r>
    </w:p>
    <w:p w14:paraId="65E8D79A" w14:textId="77777777" w:rsidR="0009446A" w:rsidRPr="00B73110" w:rsidRDefault="0009446A" w:rsidP="0009446A">
      <w:pPr>
        <w:numPr>
          <w:ilvl w:val="0"/>
          <w:numId w:val="3"/>
        </w:numPr>
        <w:spacing w:line="360" w:lineRule="auto"/>
        <w:ind w:left="0" w:firstLine="709"/>
        <w:jc w:val="left"/>
        <w:rPr>
          <w:rFonts w:eastAsia="Verdana" w:cs="Verdana"/>
          <w:sz w:val="22"/>
        </w:rPr>
      </w:pPr>
      <w:r w:rsidRPr="00B73110">
        <w:rPr>
          <w:rFonts w:eastAsia="Arial" w:cs="Arial"/>
          <w:b/>
          <w:bCs/>
          <w:sz w:val="22"/>
        </w:rPr>
        <w:t>II -</w:t>
      </w:r>
      <w:r w:rsidRPr="00B73110">
        <w:rPr>
          <w:rFonts w:eastAsia="Arial" w:cs="Arial"/>
          <w:sz w:val="22"/>
        </w:rPr>
        <w:t xml:space="preserve"> WORD pesquisável, mas com seguridade de que não houve alterações no texto original postado;</w:t>
      </w:r>
    </w:p>
    <w:p w14:paraId="30A42422" w14:textId="77777777" w:rsidR="0009446A" w:rsidRPr="00B73110" w:rsidRDefault="0009446A" w:rsidP="0009446A">
      <w:pPr>
        <w:numPr>
          <w:ilvl w:val="0"/>
          <w:numId w:val="3"/>
        </w:numPr>
        <w:spacing w:after="240" w:line="360" w:lineRule="auto"/>
        <w:ind w:left="0" w:firstLine="709"/>
        <w:jc w:val="left"/>
        <w:rPr>
          <w:rFonts w:eastAsia="Verdana" w:cs="Verdana"/>
          <w:sz w:val="22"/>
        </w:rPr>
      </w:pPr>
      <w:r w:rsidRPr="00B73110">
        <w:rPr>
          <w:rFonts w:eastAsia="Arial" w:cs="Arial"/>
          <w:b/>
          <w:bCs/>
          <w:sz w:val="22"/>
        </w:rPr>
        <w:t>III -</w:t>
      </w:r>
      <w:r w:rsidRPr="00B73110">
        <w:rPr>
          <w:rFonts w:eastAsia="Arial" w:cs="Arial"/>
          <w:sz w:val="22"/>
        </w:rPr>
        <w:t xml:space="preserve"> XLS pesquisável, no caso da necessidade de ser postado planilhas nos documentos públicos.</w:t>
      </w:r>
    </w:p>
    <w:p w14:paraId="240B097D" w14:textId="77777777" w:rsidR="0009446A" w:rsidRPr="00B73110" w:rsidRDefault="0009446A" w:rsidP="0009446A">
      <w:pPr>
        <w:spacing w:before="240" w:after="240" w:line="360" w:lineRule="auto"/>
        <w:ind w:firstLine="720"/>
        <w:rPr>
          <w:rFonts w:eastAsia="Verdana" w:cs="Verdana"/>
          <w:sz w:val="22"/>
        </w:rPr>
      </w:pPr>
      <w:bookmarkStart w:id="0" w:name="_sngvffx9ahdy" w:colFirst="0" w:colLast="0"/>
      <w:bookmarkEnd w:id="0"/>
      <w:r w:rsidRPr="00B73110">
        <w:rPr>
          <w:rFonts w:eastAsia="Arial" w:cs="Arial"/>
          <w:b/>
          <w:bCs/>
          <w:sz w:val="22"/>
        </w:rPr>
        <w:t>Parágrafo único.</w:t>
      </w:r>
      <w:r w:rsidRPr="00B73110">
        <w:rPr>
          <w:rFonts w:eastAsia="Arial" w:cs="Arial"/>
          <w:sz w:val="22"/>
        </w:rPr>
        <w:t xml:space="preserve"> Poderão ser usados quaisquer outros softwares desde que haja garantia de seguranç</w:t>
      </w:r>
      <w:r w:rsidRPr="00B73110">
        <w:rPr>
          <w:rFonts w:ascii="Arial" w:eastAsia="Arial" w:hAnsi="Arial" w:cs="Arial"/>
          <w:sz w:val="22"/>
        </w:rPr>
        <w:t>a</w:t>
      </w:r>
      <w:r w:rsidRPr="00B73110">
        <w:rPr>
          <w:rFonts w:eastAsia="Arial" w:cs="Arial"/>
          <w:sz w:val="22"/>
        </w:rPr>
        <w:t xml:space="preserve"> digital reconhecida e visibilidade de pesquisa por palavras-chave.</w:t>
      </w:r>
    </w:p>
    <w:p w14:paraId="5677D1C8" w14:textId="77777777" w:rsidR="0009446A" w:rsidRPr="00B73110" w:rsidRDefault="0009446A" w:rsidP="0009446A">
      <w:pPr>
        <w:spacing w:before="240" w:after="240" w:line="360" w:lineRule="auto"/>
        <w:ind w:firstLine="720"/>
        <w:rPr>
          <w:rFonts w:eastAsia="Verdana" w:cs="Verdana"/>
          <w:sz w:val="22"/>
        </w:rPr>
      </w:pPr>
      <w:r w:rsidRPr="00B73110">
        <w:rPr>
          <w:rFonts w:eastAsia="Verdana" w:cs="Verdana"/>
          <w:b/>
          <w:sz w:val="22"/>
        </w:rPr>
        <w:t>Art. 3°.</w:t>
      </w:r>
      <w:r w:rsidRPr="00B73110">
        <w:rPr>
          <w:rFonts w:eastAsia="Arial" w:cs="Arial"/>
          <w:sz w:val="22"/>
        </w:rPr>
        <w:t xml:space="preserve"> No caso de documentos de imagens com escritos digitalizados, deverão utilizar um software de reconhecimento </w:t>
      </w:r>
      <w:proofErr w:type="spellStart"/>
      <w:r w:rsidRPr="00B73110">
        <w:rPr>
          <w:rFonts w:eastAsia="Arial" w:cs="Arial"/>
          <w:sz w:val="22"/>
        </w:rPr>
        <w:t>óptico</w:t>
      </w:r>
      <w:proofErr w:type="spellEnd"/>
      <w:r w:rsidRPr="00B73110">
        <w:rPr>
          <w:rFonts w:eastAsia="Arial" w:cs="Arial"/>
          <w:sz w:val="22"/>
        </w:rPr>
        <w:t xml:space="preserve"> de caracteres (OCR), </w:t>
      </w:r>
      <w:r w:rsidRPr="00B73110">
        <w:rPr>
          <w:rFonts w:eastAsia="Arial" w:cs="Arial"/>
          <w:sz w:val="22"/>
        </w:rPr>
        <w:lastRenderedPageBreak/>
        <w:t>que é uma tecnologia que permite converter diversos tipos de documentos (como papéis escaneados) em arquivos de PDF pesquisáveis e editáveis e somente depois encaminhar ao portal da Prefeitura ou departamento para efeito de transparência.</w:t>
      </w:r>
    </w:p>
    <w:p w14:paraId="4DB7C989" w14:textId="77777777" w:rsidR="0009446A" w:rsidRPr="00B73110" w:rsidRDefault="0009446A" w:rsidP="0009446A">
      <w:pPr>
        <w:spacing w:before="240" w:after="240" w:line="360" w:lineRule="auto"/>
        <w:ind w:firstLine="720"/>
        <w:rPr>
          <w:rFonts w:eastAsia="Verdana" w:cs="Verdana"/>
          <w:sz w:val="22"/>
        </w:rPr>
      </w:pPr>
      <w:r w:rsidRPr="00B73110">
        <w:rPr>
          <w:rFonts w:eastAsia="Verdana" w:cs="Verdana"/>
          <w:b/>
          <w:sz w:val="22"/>
        </w:rPr>
        <w:t>Art. 4°.</w:t>
      </w:r>
      <w:r w:rsidRPr="00B73110">
        <w:rPr>
          <w:rFonts w:eastAsia="Arial" w:cs="Arial"/>
          <w:sz w:val="22"/>
        </w:rPr>
        <w:t xml:space="preserve"> O departamento responsável pela postagem e compartilhamento do documento digital poderá́ se utilizar de tecnologias de direcionamento, como o QR </w:t>
      </w:r>
      <w:proofErr w:type="spellStart"/>
      <w:r w:rsidRPr="00B73110">
        <w:rPr>
          <w:rFonts w:eastAsia="Arial" w:cs="Arial"/>
          <w:sz w:val="22"/>
        </w:rPr>
        <w:t>Code</w:t>
      </w:r>
      <w:proofErr w:type="spellEnd"/>
      <w:r w:rsidRPr="00B73110">
        <w:rPr>
          <w:rFonts w:eastAsia="Arial" w:cs="Arial"/>
          <w:sz w:val="22"/>
        </w:rPr>
        <w:t xml:space="preserve"> e os links de direcionamento, para facilitar o compartilhamento ou menç</w:t>
      </w:r>
      <w:r w:rsidRPr="00B73110">
        <w:rPr>
          <w:rFonts w:ascii="Arial" w:eastAsia="Arial" w:hAnsi="Arial" w:cs="Arial"/>
          <w:sz w:val="22"/>
        </w:rPr>
        <w:t>ã</w:t>
      </w:r>
      <w:r w:rsidRPr="00B73110">
        <w:rPr>
          <w:rFonts w:eastAsia="Arial" w:cs="Arial"/>
          <w:sz w:val="22"/>
        </w:rPr>
        <w:t>o de informaç</w:t>
      </w:r>
      <w:r w:rsidRPr="00B73110">
        <w:rPr>
          <w:rFonts w:ascii="Arial" w:eastAsia="Arial" w:hAnsi="Arial" w:cs="Arial"/>
          <w:sz w:val="22"/>
        </w:rPr>
        <w:t>ã</w:t>
      </w:r>
      <w:r w:rsidRPr="00B73110">
        <w:rPr>
          <w:rFonts w:eastAsia="Arial" w:cs="Arial"/>
          <w:sz w:val="22"/>
        </w:rPr>
        <w:t>o, desde que haja instruç</w:t>
      </w:r>
      <w:r w:rsidRPr="00B73110">
        <w:rPr>
          <w:rFonts w:ascii="Arial" w:eastAsia="Arial" w:hAnsi="Arial" w:cs="Arial"/>
          <w:sz w:val="22"/>
        </w:rPr>
        <w:t>õ</w:t>
      </w:r>
      <w:r w:rsidRPr="00B73110">
        <w:rPr>
          <w:rFonts w:eastAsia="Arial" w:cs="Arial"/>
          <w:sz w:val="22"/>
        </w:rPr>
        <w:t>es sobre uso da tecnologia de forma clara e intuitiva.</w:t>
      </w:r>
    </w:p>
    <w:p w14:paraId="1EBB6B7B" w14:textId="77777777" w:rsidR="0009446A" w:rsidRPr="00B73110" w:rsidRDefault="0009446A" w:rsidP="0009446A">
      <w:pPr>
        <w:spacing w:before="240" w:after="240" w:line="360" w:lineRule="auto"/>
        <w:ind w:firstLine="720"/>
        <w:rPr>
          <w:rFonts w:eastAsia="Verdana" w:cs="Verdana"/>
          <w:sz w:val="22"/>
        </w:rPr>
      </w:pPr>
      <w:r w:rsidRPr="00B73110">
        <w:rPr>
          <w:rFonts w:eastAsia="Verdana" w:cs="Verdana"/>
          <w:b/>
          <w:sz w:val="22"/>
        </w:rPr>
        <w:t>Art. 5°.</w:t>
      </w:r>
      <w:r w:rsidRPr="00B73110">
        <w:rPr>
          <w:rFonts w:eastAsia="Arial" w:cs="Arial"/>
          <w:sz w:val="22"/>
        </w:rPr>
        <w:t xml:space="preserve"> Quando os dados e documentos públicos de que trata esta Lei, houver dados pessoais, devem ser seguidos os critérios estabelecidos pela Lei Federal n</w:t>
      </w:r>
      <w:r>
        <w:rPr>
          <w:rFonts w:eastAsia="Arial" w:cs="Arial"/>
          <w:sz w:val="22"/>
        </w:rPr>
        <w:t>º</w:t>
      </w:r>
      <w:r w:rsidRPr="00B73110">
        <w:rPr>
          <w:rFonts w:eastAsia="Arial" w:cs="Arial"/>
          <w:sz w:val="22"/>
        </w:rPr>
        <w:t xml:space="preserve"> 13.709, de 14 de agosto de 2018.</w:t>
      </w:r>
    </w:p>
    <w:p w14:paraId="171717F1" w14:textId="77777777" w:rsidR="0009446A" w:rsidRPr="00B73110" w:rsidRDefault="0009446A" w:rsidP="0009446A">
      <w:pPr>
        <w:spacing w:before="240" w:after="240" w:line="360" w:lineRule="auto"/>
        <w:ind w:firstLine="720"/>
        <w:rPr>
          <w:rFonts w:eastAsia="Verdana" w:cs="Verdana"/>
          <w:sz w:val="22"/>
        </w:rPr>
      </w:pPr>
      <w:r w:rsidRPr="00B73110">
        <w:rPr>
          <w:rFonts w:eastAsia="Verdana" w:cs="Verdana"/>
          <w:b/>
          <w:sz w:val="22"/>
        </w:rPr>
        <w:t>Art. 6°.</w:t>
      </w:r>
      <w:r w:rsidRPr="00B73110">
        <w:rPr>
          <w:rFonts w:eastAsia="Arial" w:cs="Arial"/>
          <w:sz w:val="22"/>
        </w:rPr>
        <w:t xml:space="preserve"> As despesas decorrentes da execuç</w:t>
      </w:r>
      <w:r w:rsidRPr="00B73110">
        <w:rPr>
          <w:rFonts w:ascii="Arial" w:eastAsia="Arial" w:hAnsi="Arial" w:cs="Arial"/>
          <w:sz w:val="22"/>
        </w:rPr>
        <w:t>ã</w:t>
      </w:r>
      <w:r w:rsidRPr="00B73110">
        <w:rPr>
          <w:rFonts w:eastAsia="Arial" w:cs="Arial"/>
          <w:sz w:val="22"/>
        </w:rPr>
        <w:t>o da presente Lei, correrão por conta das dotaç</w:t>
      </w:r>
      <w:r w:rsidRPr="00B73110">
        <w:rPr>
          <w:rFonts w:ascii="Arial" w:eastAsia="Arial" w:hAnsi="Arial" w:cs="Arial"/>
          <w:sz w:val="22"/>
        </w:rPr>
        <w:t>õ</w:t>
      </w:r>
      <w:r w:rsidRPr="00B73110">
        <w:rPr>
          <w:rFonts w:eastAsia="Arial" w:cs="Arial"/>
          <w:sz w:val="22"/>
        </w:rPr>
        <w:t>es orç</w:t>
      </w:r>
      <w:r w:rsidRPr="00B73110">
        <w:rPr>
          <w:rFonts w:ascii="Arial" w:eastAsia="Arial" w:hAnsi="Arial" w:cs="Arial"/>
          <w:sz w:val="22"/>
        </w:rPr>
        <w:t>a</w:t>
      </w:r>
      <w:r w:rsidRPr="00B73110">
        <w:rPr>
          <w:rFonts w:eastAsia="Arial" w:cs="Arial"/>
          <w:sz w:val="22"/>
        </w:rPr>
        <w:t>mentárias próprias, suplementadas se necessário.</w:t>
      </w:r>
    </w:p>
    <w:p w14:paraId="6BFE2C40" w14:textId="77777777" w:rsidR="0009446A" w:rsidRPr="00B73110" w:rsidRDefault="0009446A" w:rsidP="0009446A">
      <w:pPr>
        <w:spacing w:before="240" w:after="240" w:line="360" w:lineRule="auto"/>
        <w:ind w:firstLine="720"/>
        <w:rPr>
          <w:rFonts w:eastAsia="Verdana" w:cs="Verdana"/>
          <w:sz w:val="22"/>
        </w:rPr>
      </w:pPr>
      <w:r w:rsidRPr="00B73110">
        <w:rPr>
          <w:rFonts w:eastAsia="Verdana" w:cs="Verdana"/>
          <w:b/>
          <w:sz w:val="22"/>
        </w:rPr>
        <w:t>Art. 7°.</w:t>
      </w:r>
      <w:r w:rsidRPr="00B73110">
        <w:rPr>
          <w:rFonts w:eastAsia="Arial" w:cs="Arial"/>
          <w:sz w:val="22"/>
        </w:rPr>
        <w:t xml:space="preserve"> O Poder Executivo regulamentará esta Lei, no que couber.</w:t>
      </w:r>
    </w:p>
    <w:p w14:paraId="10F479D4" w14:textId="77777777" w:rsidR="0009446A" w:rsidRPr="00B73110" w:rsidRDefault="0009446A" w:rsidP="0009446A">
      <w:pPr>
        <w:spacing w:before="240" w:after="240" w:line="360" w:lineRule="auto"/>
        <w:ind w:firstLine="720"/>
        <w:rPr>
          <w:rFonts w:eastAsia="Verdana" w:cs="Verdana"/>
          <w:sz w:val="22"/>
        </w:rPr>
      </w:pPr>
      <w:bookmarkStart w:id="1" w:name="_24wvytg46hqp" w:colFirst="0" w:colLast="0"/>
      <w:bookmarkEnd w:id="1"/>
      <w:r w:rsidRPr="00B73110">
        <w:rPr>
          <w:rFonts w:eastAsia="Verdana" w:cs="Verdana"/>
          <w:b/>
          <w:sz w:val="22"/>
        </w:rPr>
        <w:t>Art. 8°.</w:t>
      </w:r>
      <w:r w:rsidRPr="00B73110">
        <w:rPr>
          <w:rFonts w:eastAsia="Arial" w:cs="Arial"/>
          <w:sz w:val="22"/>
        </w:rPr>
        <w:t xml:space="preserve"> Esta Lei entra em vigor na data de sua publicaç</w:t>
      </w:r>
      <w:r w:rsidRPr="00B73110">
        <w:rPr>
          <w:rFonts w:ascii="Arial" w:eastAsia="Arial" w:hAnsi="Arial" w:cs="Arial"/>
          <w:sz w:val="22"/>
        </w:rPr>
        <w:t>ã</w:t>
      </w:r>
      <w:r w:rsidRPr="00B73110">
        <w:rPr>
          <w:rFonts w:eastAsia="Arial" w:cs="Arial"/>
          <w:sz w:val="22"/>
        </w:rPr>
        <w:t>o.</w:t>
      </w:r>
    </w:p>
    <w:p w14:paraId="4BD65C43" w14:textId="77777777" w:rsidR="008B7C62" w:rsidRDefault="008B7C62" w:rsidP="00464091">
      <w:pPr>
        <w:tabs>
          <w:tab w:val="left" w:pos="1080"/>
          <w:tab w:val="left" w:pos="1134"/>
        </w:tabs>
        <w:autoSpaceDE w:val="0"/>
        <w:autoSpaceDN w:val="0"/>
        <w:adjustRightInd w:val="0"/>
        <w:spacing w:line="360" w:lineRule="auto"/>
        <w:ind w:firstLine="708"/>
        <w:rPr>
          <w:rFonts w:eastAsia="Calibri" w:cs="Arial"/>
          <w:bCs/>
          <w:sz w:val="22"/>
        </w:rPr>
      </w:pPr>
    </w:p>
    <w:p w14:paraId="799E5113" w14:textId="44B3D935" w:rsidR="008B7C62" w:rsidRPr="0078297B" w:rsidRDefault="008B7C62" w:rsidP="008B7C62">
      <w:pPr>
        <w:tabs>
          <w:tab w:val="left" w:pos="0"/>
        </w:tabs>
        <w:jc w:val="center"/>
        <w:rPr>
          <w:sz w:val="22"/>
        </w:rPr>
      </w:pPr>
      <w:r w:rsidRPr="0078297B">
        <w:rPr>
          <w:sz w:val="22"/>
        </w:rPr>
        <w:t xml:space="preserve">Carmo do Cajuru, </w:t>
      </w:r>
      <w:r w:rsidR="006B428A">
        <w:rPr>
          <w:sz w:val="22"/>
        </w:rPr>
        <w:t>0</w:t>
      </w:r>
      <w:r w:rsidR="0009446A">
        <w:rPr>
          <w:sz w:val="22"/>
        </w:rPr>
        <w:t>7</w:t>
      </w:r>
      <w:r w:rsidRPr="0078297B">
        <w:rPr>
          <w:sz w:val="22"/>
        </w:rPr>
        <w:t xml:space="preserve"> de </w:t>
      </w:r>
      <w:r w:rsidR="0009446A">
        <w:rPr>
          <w:sz w:val="22"/>
        </w:rPr>
        <w:t>dezembro</w:t>
      </w:r>
      <w:r w:rsidRPr="0078297B">
        <w:rPr>
          <w:sz w:val="22"/>
        </w:rPr>
        <w:t xml:space="preserve"> de 20</w:t>
      </w:r>
      <w:r>
        <w:rPr>
          <w:sz w:val="22"/>
        </w:rPr>
        <w:t>2</w:t>
      </w:r>
      <w:r w:rsidR="00F35D54">
        <w:rPr>
          <w:sz w:val="22"/>
        </w:rPr>
        <w:t>1</w:t>
      </w:r>
      <w:r w:rsidRPr="0078297B">
        <w:rPr>
          <w:sz w:val="22"/>
        </w:rPr>
        <w:t>.</w:t>
      </w:r>
    </w:p>
    <w:p w14:paraId="499944D5" w14:textId="77777777" w:rsidR="0003195A" w:rsidRDefault="0003195A" w:rsidP="0009541C">
      <w:pPr>
        <w:tabs>
          <w:tab w:val="left" w:pos="0"/>
        </w:tabs>
        <w:jc w:val="center"/>
        <w:rPr>
          <w:sz w:val="22"/>
        </w:rPr>
      </w:pPr>
    </w:p>
    <w:p w14:paraId="17F26DD5" w14:textId="77777777" w:rsidR="0003195A" w:rsidRDefault="0003195A" w:rsidP="0009541C">
      <w:pPr>
        <w:tabs>
          <w:tab w:val="left" w:pos="0"/>
        </w:tabs>
        <w:jc w:val="center"/>
        <w:rPr>
          <w:sz w:val="22"/>
        </w:rPr>
      </w:pPr>
    </w:p>
    <w:p w14:paraId="4A6C3EAC" w14:textId="77777777" w:rsidR="00874A39" w:rsidRPr="0078297B" w:rsidRDefault="00874A39" w:rsidP="0009541C">
      <w:pPr>
        <w:tabs>
          <w:tab w:val="left" w:pos="0"/>
        </w:tabs>
        <w:jc w:val="center"/>
        <w:rPr>
          <w:sz w:val="22"/>
        </w:rPr>
      </w:pPr>
    </w:p>
    <w:p w14:paraId="35AD3276" w14:textId="77777777" w:rsidR="00D5038D" w:rsidRPr="0078297B" w:rsidRDefault="00F35D54" w:rsidP="00F35D54">
      <w:pPr>
        <w:pStyle w:val="western"/>
        <w:spacing w:before="0" w:beforeAutospacing="0" w:after="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Sebastião de Faria Gomes</w:t>
      </w:r>
    </w:p>
    <w:p w14:paraId="5075BADF" w14:textId="77777777" w:rsidR="00F3769C" w:rsidRPr="00F35D54" w:rsidRDefault="00ED62AB" w:rsidP="00F35D54">
      <w:pPr>
        <w:pStyle w:val="western"/>
        <w:spacing w:before="0" w:beforeAutospacing="0" w:after="0"/>
        <w:jc w:val="center"/>
        <w:rPr>
          <w:rFonts w:ascii="Verdana" w:hAnsi="Verdana"/>
          <w:sz w:val="20"/>
          <w:szCs w:val="20"/>
        </w:rPr>
      </w:pPr>
      <w:r w:rsidRPr="00F35D54">
        <w:rPr>
          <w:rFonts w:ascii="Verdana" w:hAnsi="Verdana"/>
          <w:sz w:val="20"/>
          <w:szCs w:val="20"/>
        </w:rPr>
        <w:t>Presidente</w:t>
      </w:r>
      <w:r w:rsidR="00F35D54" w:rsidRPr="00F35D54">
        <w:rPr>
          <w:rFonts w:ascii="Verdana" w:hAnsi="Verdana"/>
          <w:sz w:val="20"/>
          <w:szCs w:val="20"/>
        </w:rPr>
        <w:t xml:space="preserve"> da Câmara Municipal</w:t>
      </w:r>
    </w:p>
    <w:p w14:paraId="4F8EED54" w14:textId="77777777" w:rsidR="00F35D54" w:rsidRPr="00F35D54" w:rsidRDefault="00F35D54" w:rsidP="00F35D54">
      <w:pPr>
        <w:pStyle w:val="western"/>
        <w:spacing w:before="0" w:beforeAutospacing="0" w:after="0"/>
        <w:jc w:val="center"/>
        <w:rPr>
          <w:rFonts w:ascii="Verdana" w:hAnsi="Verdana"/>
          <w:sz w:val="20"/>
          <w:szCs w:val="20"/>
        </w:rPr>
      </w:pPr>
      <w:r w:rsidRPr="00F35D54">
        <w:rPr>
          <w:rFonts w:ascii="Verdana" w:hAnsi="Verdana"/>
          <w:sz w:val="20"/>
          <w:szCs w:val="20"/>
        </w:rPr>
        <w:t>Carmo do Cajuru/MG</w:t>
      </w:r>
    </w:p>
    <w:sectPr w:rsidR="00F35D54" w:rsidRPr="00F35D54" w:rsidSect="00D84EAE">
      <w:headerReference w:type="default" r:id="rId7"/>
      <w:footerReference w:type="default" r:id="rId8"/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35CC2" w14:textId="77777777" w:rsidR="00C81C1D" w:rsidRDefault="00C81C1D" w:rsidP="00724934">
      <w:r>
        <w:separator/>
      </w:r>
    </w:p>
  </w:endnote>
  <w:endnote w:type="continuationSeparator" w:id="0">
    <w:p w14:paraId="4253B838" w14:textId="77777777" w:rsidR="00C81C1D" w:rsidRDefault="00C81C1D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EBA0A" w14:textId="77777777" w:rsidR="00872897" w:rsidRDefault="0087289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E27BCA4" wp14:editId="157CC70F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39412" w14:textId="77777777" w:rsidR="00C81C1D" w:rsidRDefault="00C81C1D" w:rsidP="00724934">
      <w:r>
        <w:separator/>
      </w:r>
    </w:p>
  </w:footnote>
  <w:footnote w:type="continuationSeparator" w:id="0">
    <w:p w14:paraId="26EDBAB1" w14:textId="77777777" w:rsidR="00C81C1D" w:rsidRDefault="00C81C1D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04BBF" w14:textId="77777777" w:rsidR="00872897" w:rsidRDefault="0087289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1E474C0" wp14:editId="145FE6D9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</w:abstractNum>
  <w:abstractNum w:abstractNumId="1" w15:restartNumberingAfterBreak="0">
    <w:nsid w:val="3AAF0E48"/>
    <w:multiLevelType w:val="hybridMultilevel"/>
    <w:tmpl w:val="01FC69CC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C54467"/>
    <w:multiLevelType w:val="multilevel"/>
    <w:tmpl w:val="EB5EFA6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1774F"/>
    <w:rsid w:val="00027F03"/>
    <w:rsid w:val="0003195A"/>
    <w:rsid w:val="000523DA"/>
    <w:rsid w:val="000532AF"/>
    <w:rsid w:val="00067E90"/>
    <w:rsid w:val="00071502"/>
    <w:rsid w:val="00074929"/>
    <w:rsid w:val="000912A6"/>
    <w:rsid w:val="00091EBE"/>
    <w:rsid w:val="0009446A"/>
    <w:rsid w:val="0009541C"/>
    <w:rsid w:val="000B561F"/>
    <w:rsid w:val="000C4F71"/>
    <w:rsid w:val="00127D56"/>
    <w:rsid w:val="00130D4F"/>
    <w:rsid w:val="00154530"/>
    <w:rsid w:val="00157AAB"/>
    <w:rsid w:val="00176568"/>
    <w:rsid w:val="00176AC5"/>
    <w:rsid w:val="00191DA1"/>
    <w:rsid w:val="00192926"/>
    <w:rsid w:val="001A45CB"/>
    <w:rsid w:val="001B1ACE"/>
    <w:rsid w:val="001C2421"/>
    <w:rsid w:val="001F6547"/>
    <w:rsid w:val="00203D9E"/>
    <w:rsid w:val="002041C1"/>
    <w:rsid w:val="00232C5B"/>
    <w:rsid w:val="002364B7"/>
    <w:rsid w:val="0025538F"/>
    <w:rsid w:val="00270042"/>
    <w:rsid w:val="0028056D"/>
    <w:rsid w:val="00285E37"/>
    <w:rsid w:val="0029165C"/>
    <w:rsid w:val="00292108"/>
    <w:rsid w:val="002926B7"/>
    <w:rsid w:val="002A70F0"/>
    <w:rsid w:val="002B4C7D"/>
    <w:rsid w:val="002C4D81"/>
    <w:rsid w:val="002C7FB7"/>
    <w:rsid w:val="002D0BB5"/>
    <w:rsid w:val="002F4177"/>
    <w:rsid w:val="00303CCF"/>
    <w:rsid w:val="00310DD3"/>
    <w:rsid w:val="00312A3A"/>
    <w:rsid w:val="00314F6D"/>
    <w:rsid w:val="0033611D"/>
    <w:rsid w:val="00343022"/>
    <w:rsid w:val="00347875"/>
    <w:rsid w:val="00351DAA"/>
    <w:rsid w:val="00353FD0"/>
    <w:rsid w:val="00380429"/>
    <w:rsid w:val="003A406A"/>
    <w:rsid w:val="003A594C"/>
    <w:rsid w:val="003B76A6"/>
    <w:rsid w:val="003E415A"/>
    <w:rsid w:val="0041587B"/>
    <w:rsid w:val="0042312C"/>
    <w:rsid w:val="004254C1"/>
    <w:rsid w:val="0044450E"/>
    <w:rsid w:val="004451F8"/>
    <w:rsid w:val="00464091"/>
    <w:rsid w:val="0048243B"/>
    <w:rsid w:val="0048393A"/>
    <w:rsid w:val="004B1CAD"/>
    <w:rsid w:val="004C25DE"/>
    <w:rsid w:val="004D450A"/>
    <w:rsid w:val="004D75F6"/>
    <w:rsid w:val="004E0A88"/>
    <w:rsid w:val="004F7786"/>
    <w:rsid w:val="00511662"/>
    <w:rsid w:val="005167AA"/>
    <w:rsid w:val="0055427A"/>
    <w:rsid w:val="00561E28"/>
    <w:rsid w:val="00570BBD"/>
    <w:rsid w:val="00571701"/>
    <w:rsid w:val="00592DF6"/>
    <w:rsid w:val="005B2BAF"/>
    <w:rsid w:val="005B3D69"/>
    <w:rsid w:val="005C6580"/>
    <w:rsid w:val="00605B29"/>
    <w:rsid w:val="00610C3B"/>
    <w:rsid w:val="006153F4"/>
    <w:rsid w:val="006174AA"/>
    <w:rsid w:val="006223B6"/>
    <w:rsid w:val="006B428A"/>
    <w:rsid w:val="006B70A5"/>
    <w:rsid w:val="006C4C86"/>
    <w:rsid w:val="006C72AD"/>
    <w:rsid w:val="00706460"/>
    <w:rsid w:val="007150A5"/>
    <w:rsid w:val="00724934"/>
    <w:rsid w:val="007345CB"/>
    <w:rsid w:val="00765D00"/>
    <w:rsid w:val="007669B2"/>
    <w:rsid w:val="0078297B"/>
    <w:rsid w:val="007B777D"/>
    <w:rsid w:val="007E5566"/>
    <w:rsid w:val="00822639"/>
    <w:rsid w:val="00872897"/>
    <w:rsid w:val="00874A39"/>
    <w:rsid w:val="008A76F5"/>
    <w:rsid w:val="008B7C62"/>
    <w:rsid w:val="008C036A"/>
    <w:rsid w:val="00927F65"/>
    <w:rsid w:val="00950D20"/>
    <w:rsid w:val="00960972"/>
    <w:rsid w:val="009752BC"/>
    <w:rsid w:val="00997706"/>
    <w:rsid w:val="009A15FF"/>
    <w:rsid w:val="009A5338"/>
    <w:rsid w:val="009B3B19"/>
    <w:rsid w:val="009B6FF3"/>
    <w:rsid w:val="009C3328"/>
    <w:rsid w:val="009D0A7B"/>
    <w:rsid w:val="009D1E33"/>
    <w:rsid w:val="00A023A4"/>
    <w:rsid w:val="00A2213B"/>
    <w:rsid w:val="00A32123"/>
    <w:rsid w:val="00A32533"/>
    <w:rsid w:val="00A32897"/>
    <w:rsid w:val="00A426C3"/>
    <w:rsid w:val="00A50F4C"/>
    <w:rsid w:val="00A65D96"/>
    <w:rsid w:val="00A92F85"/>
    <w:rsid w:val="00AA22ED"/>
    <w:rsid w:val="00AA24DD"/>
    <w:rsid w:val="00AC753A"/>
    <w:rsid w:val="00AD3D98"/>
    <w:rsid w:val="00AE6135"/>
    <w:rsid w:val="00AF2A64"/>
    <w:rsid w:val="00B00821"/>
    <w:rsid w:val="00B13346"/>
    <w:rsid w:val="00B35B3D"/>
    <w:rsid w:val="00B42281"/>
    <w:rsid w:val="00B53627"/>
    <w:rsid w:val="00B73C72"/>
    <w:rsid w:val="00B80459"/>
    <w:rsid w:val="00B86CD2"/>
    <w:rsid w:val="00BA0FE1"/>
    <w:rsid w:val="00BA752E"/>
    <w:rsid w:val="00BB362A"/>
    <w:rsid w:val="00BC18DD"/>
    <w:rsid w:val="00BC59F0"/>
    <w:rsid w:val="00BD62C9"/>
    <w:rsid w:val="00BF314C"/>
    <w:rsid w:val="00BF3FE2"/>
    <w:rsid w:val="00BF75FF"/>
    <w:rsid w:val="00C073C8"/>
    <w:rsid w:val="00C30ADD"/>
    <w:rsid w:val="00C430BB"/>
    <w:rsid w:val="00C81C1D"/>
    <w:rsid w:val="00CA1D55"/>
    <w:rsid w:val="00CA48B6"/>
    <w:rsid w:val="00CB3E0A"/>
    <w:rsid w:val="00CC4F7C"/>
    <w:rsid w:val="00D073A2"/>
    <w:rsid w:val="00D2620C"/>
    <w:rsid w:val="00D5038D"/>
    <w:rsid w:val="00D66FB4"/>
    <w:rsid w:val="00D71024"/>
    <w:rsid w:val="00D75480"/>
    <w:rsid w:val="00D8073C"/>
    <w:rsid w:val="00D84EAE"/>
    <w:rsid w:val="00D92EA4"/>
    <w:rsid w:val="00D951DA"/>
    <w:rsid w:val="00DA0572"/>
    <w:rsid w:val="00DA2DA4"/>
    <w:rsid w:val="00DA694C"/>
    <w:rsid w:val="00DE73C1"/>
    <w:rsid w:val="00DF73B9"/>
    <w:rsid w:val="00E03765"/>
    <w:rsid w:val="00E22494"/>
    <w:rsid w:val="00E42868"/>
    <w:rsid w:val="00E519ED"/>
    <w:rsid w:val="00E56A3C"/>
    <w:rsid w:val="00E61278"/>
    <w:rsid w:val="00E7160F"/>
    <w:rsid w:val="00E72758"/>
    <w:rsid w:val="00EA138C"/>
    <w:rsid w:val="00EA4C08"/>
    <w:rsid w:val="00ED0358"/>
    <w:rsid w:val="00ED62AB"/>
    <w:rsid w:val="00ED6E23"/>
    <w:rsid w:val="00F120DD"/>
    <w:rsid w:val="00F27990"/>
    <w:rsid w:val="00F34E15"/>
    <w:rsid w:val="00F35D54"/>
    <w:rsid w:val="00F3769C"/>
    <w:rsid w:val="00F471D1"/>
    <w:rsid w:val="00F51BBC"/>
    <w:rsid w:val="00F52F70"/>
    <w:rsid w:val="00F55BC7"/>
    <w:rsid w:val="00F833AB"/>
    <w:rsid w:val="00F856B5"/>
    <w:rsid w:val="00F95023"/>
    <w:rsid w:val="00F96050"/>
    <w:rsid w:val="00FB08BB"/>
    <w:rsid w:val="00FC7BFE"/>
    <w:rsid w:val="00FD1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8A68FD"/>
  <w15:docId w15:val="{580DAAE8-3FB5-484F-AAF6-22B78CEC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4AA"/>
  </w:style>
  <w:style w:type="paragraph" w:styleId="Ttulo1">
    <w:name w:val="heading 1"/>
    <w:basedOn w:val="Normal"/>
    <w:next w:val="Normal"/>
    <w:link w:val="Ttulo1Char"/>
    <w:uiPriority w:val="9"/>
    <w:qFormat/>
    <w:rsid w:val="00782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D62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semiHidden/>
    <w:rsid w:val="00ED62AB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semiHidden/>
    <w:unhideWhenUsed/>
    <w:rsid w:val="00ED62AB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D62AB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D62AB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D62AB"/>
    <w:rPr>
      <w:rFonts w:eastAsia="Times New Roman" w:cs="Times New Roman"/>
      <w:szCs w:val="20"/>
    </w:rPr>
  </w:style>
  <w:style w:type="paragraph" w:customStyle="1" w:styleId="western">
    <w:name w:val="western"/>
    <w:basedOn w:val="Normal"/>
    <w:uiPriority w:val="99"/>
    <w:rsid w:val="00ED62AB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Normal"/>
    <w:rsid w:val="00ED62AB"/>
    <w:pPr>
      <w:suppressAutoHyphens/>
      <w:spacing w:line="360" w:lineRule="auto"/>
      <w:ind w:firstLine="708"/>
      <w:jc w:val="center"/>
    </w:pPr>
    <w:rPr>
      <w:rFonts w:eastAsia="Times New Roman" w:cs="Times New Roman"/>
      <w:sz w:val="9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2533"/>
    <w:pPr>
      <w:spacing w:after="12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2533"/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qFormat/>
    <w:rsid w:val="00BF3FE2"/>
    <w:pPr>
      <w:suppressAutoHyphens/>
      <w:jc w:val="left"/>
    </w:pPr>
    <w:rPr>
      <w:rFonts w:ascii="Calibri" w:eastAsia="Calibri" w:hAnsi="Calibri" w:cs="Calibri"/>
      <w:sz w:val="2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7829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29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ecuodecorpodetexto31">
    <w:name w:val="Recuo de corpo de texto 31"/>
    <w:basedOn w:val="Normal"/>
    <w:rsid w:val="0078297B"/>
    <w:pPr>
      <w:suppressAutoHyphens/>
      <w:ind w:firstLine="708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Web">
    <w:name w:val="Normal (Web)"/>
    <w:basedOn w:val="Normal"/>
    <w:unhideWhenUsed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andard">
    <w:name w:val="Standard"/>
    <w:qFormat/>
    <w:rsid w:val="00D71024"/>
    <w:pPr>
      <w:widowControl w:val="0"/>
      <w:suppressAutoHyphens/>
      <w:jc w:val="left"/>
      <w:textAlignment w:val="baseline"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customStyle="1" w:styleId="texto1">
    <w:name w:val="texto1"/>
    <w:basedOn w:val="Normal"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A138C"/>
    <w:rPr>
      <w:b/>
      <w:bCs/>
    </w:rPr>
  </w:style>
  <w:style w:type="paragraph" w:customStyle="1" w:styleId="Corpodetexto21">
    <w:name w:val="Corpo de texto 21"/>
    <w:basedOn w:val="Normal"/>
    <w:rsid w:val="008C036A"/>
    <w:pPr>
      <w:suppressAutoHyphens/>
      <w:jc w:val="center"/>
    </w:pPr>
    <w:rPr>
      <w:rFonts w:ascii="Times New Roman" w:eastAsia="MS Mincho" w:hAnsi="Times New Roman" w:cs="Times New Roman"/>
      <w:bCs/>
      <w:szCs w:val="24"/>
      <w:lang w:eastAsia="zh-CN"/>
    </w:rPr>
  </w:style>
  <w:style w:type="paragraph" w:customStyle="1" w:styleId="Recuodecorpodetexto21">
    <w:name w:val="Recuo de corpo de texto 21"/>
    <w:basedOn w:val="Normal"/>
    <w:rsid w:val="008C036A"/>
    <w:pPr>
      <w:suppressAutoHyphens/>
      <w:ind w:firstLine="540"/>
    </w:pPr>
    <w:rPr>
      <w:rFonts w:ascii="Times New Roman" w:eastAsia="MS Mincho" w:hAnsi="Times New Roman" w:cs="Times New Roman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0B561F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pt-BR"/>
    </w:rPr>
  </w:style>
  <w:style w:type="paragraph" w:customStyle="1" w:styleId="Pargrafobsico">
    <w:name w:val="[Parágrafo básico]"/>
    <w:basedOn w:val="Normal"/>
    <w:uiPriority w:val="99"/>
    <w:rsid w:val="004B1CAD"/>
    <w:pPr>
      <w:autoSpaceDE w:val="0"/>
      <w:autoSpaceDN w:val="0"/>
      <w:adjustRightInd w:val="0"/>
      <w:spacing w:line="288" w:lineRule="auto"/>
      <w:jc w:val="left"/>
    </w:pPr>
    <w:rPr>
      <w:rFonts w:ascii="MinionPro-Regular" w:hAnsi="MinionPro-Regular" w:cs="MinionPro-Regular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2021-02-03T13:06:00Z</cp:lastPrinted>
  <dcterms:created xsi:type="dcterms:W3CDTF">2021-12-07T18:36:00Z</dcterms:created>
  <dcterms:modified xsi:type="dcterms:W3CDTF">2021-12-07T18:40:00Z</dcterms:modified>
</cp:coreProperties>
</file>