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>PROCESSO LICITATÓRIO Nº 05/2021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>DISPENSA Nº 05/2021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color w:val="auto"/>
          <w:kern w:val="2"/>
          <w:sz w:val="22"/>
          <w:szCs w:val="24"/>
          <w:lang w:val="pt-BR" w:eastAsia="pt-BR" w:bidi="hi-IN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43, VI, da Lei 8.666/93, resolve HOMOLOGAR e ADJUDICAR o PROCESSO LICITATÓRIO nº 05/2021, DISPENSA nº 05/2021, OBJETO: Aquisição de material de escritório. Aprovo os procedimentos realizados para a contratação da licitante </w:t>
      </w:r>
      <w:r>
        <w:rPr>
          <w:rFonts w:eastAsia="Calibri" w:cs="Arial" w:ascii="Times New Roman" w:hAnsi="Times New Roman" w:eastAsiaTheme="minorHAnsi"/>
          <w:b/>
          <w:sz w:val="22"/>
          <w:szCs w:val="22"/>
        </w:rPr>
        <w:t>ARMARINHOS</w:t>
      </w:r>
      <w:r>
        <w:rPr>
          <w:rFonts w:eastAsia="Times New Roman" w:ascii="Times New Roman" w:hAnsi="Times New Roman"/>
          <w:b/>
          <w:lang w:eastAsia="pt-BR"/>
        </w:rPr>
        <w:t xml:space="preserve"> RHAYLA - CNPJ: 21.329.397/0001-03</w:t>
      </w:r>
      <w:r>
        <w:rPr>
          <w:rFonts w:eastAsia="Times New Roman" w:ascii="Times New Roman" w:hAnsi="Times New Roman"/>
          <w:lang w:eastAsia="pt-BR"/>
        </w:rPr>
        <w:t xml:space="preserve">. Carmo do Cajuru, </w:t>
      </w:r>
      <w:r>
        <w:rPr>
          <w:rFonts w:eastAsia="Times New Roman" w:cs="Times New Roman" w:ascii="Times New Roman" w:hAnsi="Times New Roman"/>
          <w:sz w:val="22"/>
          <w:lang w:eastAsia="pt-BR"/>
        </w:rPr>
        <w:t>18</w:t>
      </w:r>
      <w:r>
        <w:rPr>
          <w:rFonts w:eastAsia="Times New Roman" w:ascii="Times New Roman" w:hAnsi="Times New Roman"/>
          <w:lang w:eastAsia="pt-BR"/>
        </w:rPr>
        <w:t xml:space="preserve"> de </w:t>
      </w:r>
      <w:bookmarkStart w:id="0" w:name="_GoBack"/>
      <w:bookmarkEnd w:id="0"/>
      <w:r>
        <w:rPr>
          <w:rFonts w:eastAsia="Times New Roman" w:ascii="Times New Roman" w:hAnsi="Times New Roman"/>
          <w:lang w:eastAsia="pt-BR"/>
        </w:rPr>
        <w:t>janeiro de 2021.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LibreOffice/6.4.6.2$Linux_X86_64 LibreOffice_project/40$Build-2</Application>
  <Pages>1</Pages>
  <Words>97</Words>
  <Characters>531</Characters>
  <CharactersWithSpaces>622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2020-02-19T11:52:00Z</cp:lastPrinted>
  <dcterms:modified xsi:type="dcterms:W3CDTF">2021-01-18T15:18:28Z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