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FD58ED">
            <w:r>
              <w:rPr>
                <w:rFonts w:cs="Times New Roman"/>
                <w:sz w:val="22"/>
              </w:rPr>
              <w:t>0</w:t>
            </w:r>
            <w:r w:rsidR="00FD58ED">
              <w:rPr>
                <w:rFonts w:cs="Times New Roman"/>
                <w:sz w:val="22"/>
              </w:rPr>
              <w:t>57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2D69F1" w:rsidP="00CD561E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FD58ED" w:rsidP="00FD58ED">
            <w:r>
              <w:rPr>
                <w:rFonts w:cs="Times New Roman"/>
                <w:sz w:val="22"/>
              </w:rPr>
              <w:t>11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novembro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CD561E" w:rsidRDefault="00CD561E" w:rsidP="00656110">
      <w:pPr>
        <w:rPr>
          <w:rFonts w:cs="Times New Roman"/>
          <w:b/>
          <w:sz w:val="22"/>
        </w:rPr>
      </w:pPr>
    </w:p>
    <w:p w:rsidR="00656110" w:rsidRPr="00D50A12" w:rsidRDefault="00656110" w:rsidP="00656110">
      <w:pPr>
        <w:rPr>
          <w:rFonts w:cs="Times New Roman"/>
          <w:b/>
          <w:sz w:val="22"/>
        </w:rPr>
      </w:pPr>
    </w:p>
    <w:p w:rsidR="00DE615D" w:rsidRDefault="002D69F1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  <w:r w:rsidRPr="002D69F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Divisão </w:t>
      </w:r>
      <w:r w:rsidRPr="002D69F1">
        <w:rPr>
          <w:rFonts w:ascii="Verdana" w:hAnsi="Verdana"/>
          <w:b/>
        </w:rPr>
        <w:t xml:space="preserve">de Vigilância Sanitária e </w:t>
      </w:r>
      <w:r w:rsidRPr="002D69F1">
        <w:rPr>
          <w:rFonts w:ascii="Verdana" w:hAnsi="Verdana" w:cs="Arial"/>
          <w:b/>
        </w:rPr>
        <w:t>Epidemiológica</w:t>
      </w:r>
      <w:r>
        <w:rPr>
          <w:rFonts w:ascii="Verdana" w:hAnsi="Verdana" w:cs="Arial"/>
          <w:b/>
        </w:rPr>
        <w:t xml:space="preserve"> da Prefeitura de Carmo do Cajuru/MG</w:t>
      </w:r>
      <w:r w:rsidR="00AE0549" w:rsidRPr="002D69F1">
        <w:rPr>
          <w:rFonts w:ascii="Verdana" w:hAnsi="Verdana"/>
          <w:b/>
        </w:rPr>
        <w:t>,</w:t>
      </w:r>
    </w:p>
    <w:p w:rsidR="002D69F1" w:rsidRPr="002D69F1" w:rsidRDefault="002D69F1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Default="00D50A12" w:rsidP="00FD58ED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>no</w:t>
      </w:r>
      <w:r w:rsidR="00AE0549" w:rsidRPr="008D436E">
        <w:rPr>
          <w:rFonts w:ascii="Verdana" w:hAnsi="Verdana"/>
        </w:rPr>
        <w:t xml:space="preserve"> uso de suas atribuições legais, </w:t>
      </w:r>
      <w:r w:rsidRPr="008D436E">
        <w:rPr>
          <w:rFonts w:ascii="Verdana" w:hAnsi="Verdana"/>
        </w:rPr>
        <w:t xml:space="preserve">vem perante </w:t>
      </w:r>
      <w:r w:rsidR="002D69F1">
        <w:rPr>
          <w:rFonts w:ascii="Verdana" w:hAnsi="Verdana"/>
        </w:rPr>
        <w:t xml:space="preserve">este respeitável setor da Prefeitura, </w:t>
      </w:r>
      <w:r w:rsidR="00FD58ED">
        <w:rPr>
          <w:rFonts w:ascii="Verdana" w:hAnsi="Verdana"/>
        </w:rPr>
        <w:t xml:space="preserve">solicitar informação se a Câmara Municipal </w:t>
      </w:r>
      <w:r w:rsidR="002D69F1">
        <w:rPr>
          <w:rFonts w:ascii="Verdana" w:hAnsi="Verdana"/>
        </w:rPr>
        <w:t>p</w:t>
      </w:r>
      <w:r w:rsidR="00FD58ED">
        <w:rPr>
          <w:rFonts w:ascii="Verdana" w:hAnsi="Verdana"/>
        </w:rPr>
        <w:t>oderá voltar a receber público presente nas suas reuniões ordinárias realizadas semanalmente às terças-feiras e, em caso positivo, quais as medidas deverão ser tomadas</w:t>
      </w:r>
      <w:bookmarkStart w:id="0" w:name="_GoBack"/>
      <w:bookmarkEnd w:id="0"/>
      <w:r w:rsidR="000264ED" w:rsidRPr="00CD561E">
        <w:rPr>
          <w:rFonts w:ascii="Verdana" w:hAnsi="Verdana"/>
        </w:rPr>
        <w:t>.</w:t>
      </w:r>
    </w:p>
    <w:p w:rsidR="005441C1" w:rsidRPr="005441C1" w:rsidRDefault="005441C1" w:rsidP="00FD58ED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FD58ED">
      <w:pPr>
        <w:spacing w:line="360" w:lineRule="auto"/>
        <w:ind w:firstLine="709"/>
        <w:rPr>
          <w:rFonts w:eastAsia="Symbol" w:cs="Arial"/>
          <w:sz w:val="22"/>
        </w:rPr>
      </w:pPr>
    </w:p>
    <w:p w:rsidR="00DE615D" w:rsidRPr="00D50A12" w:rsidRDefault="00D50A12" w:rsidP="00FD58ED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FD58ED">
      <w:pPr>
        <w:spacing w:after="240" w:line="360" w:lineRule="auto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FD58ED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FD58ED">
      <w:pPr>
        <w:spacing w:line="360" w:lineRule="auto"/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FD58ED" w:rsidP="00FD58ED">
      <w:pPr>
        <w:spacing w:line="360" w:lineRule="auto"/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FD58ED">
      <w:pPr>
        <w:spacing w:line="360" w:lineRule="auto"/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</w:p>
    <w:p w:rsidR="00656110" w:rsidRDefault="00656110" w:rsidP="00FD58ED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</w:p>
    <w:p w:rsidR="00656110" w:rsidRDefault="00656110" w:rsidP="00FD58ED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</w:p>
    <w:p w:rsidR="00656110" w:rsidRDefault="00656110" w:rsidP="00FD58ED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</w:p>
    <w:p w:rsidR="00656110" w:rsidRDefault="00656110" w:rsidP="00FD58ED">
      <w:pPr>
        <w:pStyle w:val="Recuodecorpodetexto"/>
        <w:spacing w:after="0" w:line="36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D561E" w:rsidRDefault="00CD561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2D69F1" w:rsidRPr="00D50A12" w:rsidRDefault="002D69F1" w:rsidP="002D69F1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2D69F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Divisão </w:t>
      </w:r>
      <w:r w:rsidRPr="002D69F1">
        <w:rPr>
          <w:rFonts w:ascii="Verdana" w:hAnsi="Verdana"/>
          <w:b/>
        </w:rPr>
        <w:t xml:space="preserve">de Vigilância Sanitária e </w:t>
      </w:r>
      <w:r w:rsidRPr="002D69F1">
        <w:rPr>
          <w:rFonts w:ascii="Verdana" w:hAnsi="Verdana" w:cs="Arial"/>
          <w:b/>
        </w:rPr>
        <w:t>Epidemiológica</w:t>
      </w:r>
      <w:r w:rsidRPr="00D50A12">
        <w:rPr>
          <w:rFonts w:ascii="Verdana" w:hAnsi="Verdana"/>
          <w:b/>
        </w:rPr>
        <w:t xml:space="preserve"> 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</w:t>
      </w:r>
      <w:r w:rsidR="00ED006C">
        <w:rPr>
          <w:rFonts w:ascii="Verdana" w:hAnsi="Verdana"/>
          <w:b/>
        </w:rPr>
        <w:t>ura</w:t>
      </w:r>
      <w:r w:rsidRPr="00D50A12">
        <w:rPr>
          <w:rFonts w:ascii="Verdana" w:hAnsi="Verdana"/>
          <w:b/>
        </w:rPr>
        <w:t xml:space="preserve">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6E" w:rsidRDefault="008D436E">
      <w:r>
        <w:separator/>
      </w:r>
    </w:p>
  </w:endnote>
  <w:endnote w:type="continuationSeparator" w:id="0">
    <w:p w:rsidR="008D436E" w:rsidRDefault="008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D436E" w:rsidRDefault="008D436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436E" w:rsidRDefault="008D4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6E" w:rsidRDefault="008D436E">
      <w:r>
        <w:separator/>
      </w:r>
    </w:p>
  </w:footnote>
  <w:footnote w:type="continuationSeparator" w:id="0">
    <w:p w:rsidR="008D436E" w:rsidRDefault="008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E" w:rsidRDefault="008D43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36E" w:rsidRDefault="008D436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C0332"/>
    <w:rsid w:val="002D69F1"/>
    <w:rsid w:val="002F74CA"/>
    <w:rsid w:val="004469FC"/>
    <w:rsid w:val="005441C1"/>
    <w:rsid w:val="00562F0C"/>
    <w:rsid w:val="00656110"/>
    <w:rsid w:val="008C3B86"/>
    <w:rsid w:val="008D436E"/>
    <w:rsid w:val="00A36597"/>
    <w:rsid w:val="00AE0549"/>
    <w:rsid w:val="00CD561E"/>
    <w:rsid w:val="00D13B0A"/>
    <w:rsid w:val="00D178D6"/>
    <w:rsid w:val="00D50A12"/>
    <w:rsid w:val="00DB2118"/>
    <w:rsid w:val="00DE49DE"/>
    <w:rsid w:val="00DE615D"/>
    <w:rsid w:val="00DF0FB8"/>
    <w:rsid w:val="00E3463C"/>
    <w:rsid w:val="00ED006C"/>
    <w:rsid w:val="00FA5D20"/>
    <w:rsid w:val="00FD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347E-54B8-4CDC-90E9-128D1BFE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2020-07-31T13:17:00Z</cp:lastPrinted>
  <dcterms:created xsi:type="dcterms:W3CDTF">2020-11-11T11:56:00Z</dcterms:created>
  <dcterms:modified xsi:type="dcterms:W3CDTF">2020-11-11T11:58:00Z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