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B03A" w14:textId="3FEDEB6B" w:rsidR="00C30C67" w:rsidRPr="008B66D7" w:rsidRDefault="00C30C67" w:rsidP="00C30C67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PRIMEIRA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Pr="008B66D7"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6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4</w:t>
      </w:r>
    </w:p>
    <w:p w14:paraId="6B6C7BBB" w14:textId="77777777" w:rsidR="00C30C67" w:rsidRPr="008B66D7" w:rsidRDefault="00C30C67" w:rsidP="00C30C67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BD3ACE5" w14:textId="0BB73153" w:rsidR="00C30C67" w:rsidRPr="008B66D7" w:rsidRDefault="00C30C67" w:rsidP="00C30C6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(0</w:t>
      </w:r>
      <w:r>
        <w:rPr>
          <w:rFonts w:ascii="Verdana" w:hAnsi="Verdana"/>
          <w:sz w:val="22"/>
          <w:szCs w:val="22"/>
        </w:rPr>
        <w:t>6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 xml:space="preserve">vinte </w:t>
      </w:r>
      <w:r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Primeira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Sérgio Alves Quirino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 w:rsidRPr="00C30C67">
        <w:rPr>
          <w:rFonts w:ascii="Verdana" w:hAnsi="Verdana"/>
          <w:sz w:val="22"/>
          <w:szCs w:val="22"/>
        </w:rPr>
        <w:t>Em seguida o Presidente informou que 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ata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reuni</w:t>
      </w:r>
      <w:r>
        <w:rPr>
          <w:rFonts w:ascii="Verdana" w:hAnsi="Verdana"/>
          <w:sz w:val="22"/>
          <w:szCs w:val="22"/>
        </w:rPr>
        <w:t>ões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extraordinárias </w:t>
      </w:r>
      <w:r w:rsidRPr="00C30C67">
        <w:rPr>
          <w:rFonts w:ascii="Verdana" w:hAnsi="Verdana"/>
          <w:sz w:val="22"/>
          <w:szCs w:val="22"/>
        </w:rPr>
        <w:t>anterior</w:t>
      </w:r>
      <w:r>
        <w:rPr>
          <w:rFonts w:ascii="Verdana" w:hAnsi="Verdana"/>
          <w:sz w:val="22"/>
          <w:szCs w:val="22"/>
        </w:rPr>
        <w:t>es</w:t>
      </w:r>
      <w:r w:rsidRPr="00C30C67">
        <w:rPr>
          <w:rFonts w:ascii="Verdana" w:hAnsi="Verdana"/>
          <w:sz w:val="22"/>
          <w:szCs w:val="22"/>
        </w:rPr>
        <w:t xml:space="preserve"> havia</w:t>
      </w:r>
      <w:r>
        <w:rPr>
          <w:rFonts w:ascii="Verdana" w:hAnsi="Verdana"/>
          <w:sz w:val="22"/>
          <w:szCs w:val="22"/>
        </w:rPr>
        <w:t>m</w:t>
      </w:r>
      <w:r w:rsidRPr="00C30C67">
        <w:rPr>
          <w:rFonts w:ascii="Verdana" w:hAnsi="Verdana"/>
          <w:sz w:val="22"/>
          <w:szCs w:val="22"/>
        </w:rPr>
        <w:t xml:space="preserve"> sido enviada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aos Vereadores, 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qua</w:t>
      </w:r>
      <w:r>
        <w:rPr>
          <w:rFonts w:ascii="Verdana" w:hAnsi="Verdana"/>
          <w:sz w:val="22"/>
          <w:szCs w:val="22"/>
        </w:rPr>
        <w:t>is</w:t>
      </w:r>
      <w:r w:rsidRPr="00C30C67">
        <w:rPr>
          <w:rFonts w:ascii="Verdana" w:hAnsi="Verdana"/>
          <w:sz w:val="22"/>
          <w:szCs w:val="22"/>
        </w:rPr>
        <w:t xml:space="preserve"> não seria lida, e as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por </w:t>
      </w:r>
      <w:r>
        <w:rPr>
          <w:rFonts w:ascii="Verdana" w:hAnsi="Verdana"/>
          <w:sz w:val="22"/>
          <w:szCs w:val="22"/>
        </w:rPr>
        <w:t>unanimidade.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os </w:t>
      </w:r>
      <w:r w:rsidRPr="00C30C67">
        <w:rPr>
          <w:rFonts w:ascii="Verdana" w:hAnsi="Verdana"/>
          <w:b/>
          <w:bCs/>
          <w:sz w:val="22"/>
          <w:szCs w:val="22"/>
        </w:rPr>
        <w:t>Requerimentos Nº 00</w:t>
      </w:r>
      <w:r w:rsidRPr="00C30C67">
        <w:rPr>
          <w:rFonts w:ascii="Verdana" w:hAnsi="Verdana"/>
          <w:b/>
          <w:bCs/>
          <w:sz w:val="22"/>
          <w:szCs w:val="22"/>
        </w:rPr>
        <w:t>2/2024</w:t>
      </w:r>
      <w:r>
        <w:rPr>
          <w:rFonts w:ascii="Verdana" w:hAnsi="Verdana"/>
          <w:sz w:val="22"/>
          <w:szCs w:val="22"/>
        </w:rPr>
        <w:t xml:space="preserve"> e da </w:t>
      </w:r>
      <w:r w:rsidRPr="00C30C67">
        <w:rPr>
          <w:rFonts w:ascii="Verdana" w:hAnsi="Verdana"/>
          <w:b/>
          <w:bCs/>
          <w:sz w:val="22"/>
          <w:szCs w:val="22"/>
        </w:rPr>
        <w:t>Moção Nº 01/202</w:t>
      </w:r>
      <w:r w:rsidRPr="00C30C67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. Em seguida, o Presidente colocou 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2</w:t>
      </w:r>
      <w:r w:rsidRPr="005D7A3D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o Presidente colocou em apreciação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Moção</w:t>
      </w:r>
      <w:r w:rsidRPr="005D7A3D">
        <w:rPr>
          <w:rFonts w:ascii="Verdana" w:hAnsi="Verdana"/>
          <w:b/>
          <w:bCs/>
          <w:sz w:val="22"/>
          <w:szCs w:val="22"/>
        </w:rPr>
        <w:t xml:space="preserve"> Nº 00</w:t>
      </w:r>
      <w:r>
        <w:rPr>
          <w:rFonts w:ascii="Verdana" w:hAnsi="Verdana"/>
          <w:b/>
          <w:bCs/>
          <w:sz w:val="22"/>
          <w:szCs w:val="22"/>
        </w:rPr>
        <w:t>1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</w:t>
      </w:r>
      <w:r w:rsidRPr="008B66D7">
        <w:rPr>
          <w:rFonts w:ascii="Verdana" w:hAnsi="Verdana"/>
          <w:sz w:val="22"/>
          <w:szCs w:val="22"/>
        </w:rPr>
        <w:lastRenderedPageBreak/>
        <w:t xml:space="preserve">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quatorze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09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</w:t>
      </w:r>
      <w:r w:rsidRPr="005D7A3D">
        <w:rPr>
          <w:rFonts w:ascii="Verdana" w:hAnsi="Verdana"/>
          <w:b/>
          <w:sz w:val="22"/>
          <w:szCs w:val="22"/>
        </w:rPr>
        <w:t>Projeto</w:t>
      </w:r>
      <w:r>
        <w:rPr>
          <w:rFonts w:ascii="Verdana" w:hAnsi="Verdana"/>
          <w:b/>
          <w:sz w:val="22"/>
          <w:szCs w:val="22"/>
        </w:rPr>
        <w:t>s</w:t>
      </w:r>
      <w:r w:rsidRPr="005D7A3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>e Lei Nº 0</w:t>
      </w:r>
      <w:r>
        <w:rPr>
          <w:rFonts w:ascii="Verdana" w:hAnsi="Verdana"/>
          <w:b/>
          <w:sz w:val="22"/>
          <w:szCs w:val="22"/>
        </w:rPr>
        <w:t>5 a</w:t>
      </w:r>
      <w:r w:rsidRPr="005D7A3D">
        <w:rPr>
          <w:rFonts w:ascii="Verdana" w:hAnsi="Verdana"/>
          <w:b/>
          <w:sz w:val="22"/>
          <w:szCs w:val="22"/>
        </w:rPr>
        <w:t xml:space="preserve"> 0</w:t>
      </w:r>
      <w:r>
        <w:rPr>
          <w:rFonts w:ascii="Verdana" w:hAnsi="Verdana"/>
          <w:b/>
          <w:sz w:val="22"/>
          <w:szCs w:val="22"/>
        </w:rPr>
        <w:t>9</w:t>
      </w:r>
      <w:r w:rsidRPr="005D7A3D">
        <w:rPr>
          <w:rFonts w:ascii="Verdana" w:hAnsi="Verdana"/>
          <w:b/>
          <w:sz w:val="22"/>
          <w:szCs w:val="22"/>
        </w:rPr>
        <w:t>/202</w:t>
      </w:r>
      <w:r>
        <w:rPr>
          <w:rFonts w:ascii="Verdana" w:hAnsi="Verdana"/>
          <w:b/>
          <w:sz w:val="22"/>
          <w:szCs w:val="22"/>
        </w:rPr>
        <w:t xml:space="preserve">4,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o Projeto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e </w:t>
      </w:r>
      <w:r>
        <w:rPr>
          <w:rFonts w:ascii="Verdana" w:hAnsi="Verdana"/>
          <w:b/>
          <w:sz w:val="22"/>
          <w:szCs w:val="22"/>
        </w:rPr>
        <w:t>Resolução</w:t>
      </w:r>
      <w:r w:rsidRPr="005D7A3D">
        <w:rPr>
          <w:rFonts w:ascii="Verdana" w:hAnsi="Verdana"/>
          <w:b/>
          <w:sz w:val="22"/>
          <w:szCs w:val="22"/>
        </w:rPr>
        <w:t xml:space="preserve"> Nº 0</w:t>
      </w:r>
      <w:r>
        <w:rPr>
          <w:rFonts w:ascii="Verdana" w:hAnsi="Verdana"/>
          <w:b/>
          <w:sz w:val="22"/>
          <w:szCs w:val="22"/>
        </w:rPr>
        <w:t>1</w:t>
      </w:r>
      <w:r w:rsidRPr="005D7A3D">
        <w:rPr>
          <w:rFonts w:ascii="Verdana" w:hAnsi="Verdana"/>
          <w:b/>
          <w:sz w:val="22"/>
          <w:szCs w:val="22"/>
        </w:rPr>
        <w:t>/202</w:t>
      </w:r>
      <w:r>
        <w:rPr>
          <w:rFonts w:ascii="Verdana" w:hAnsi="Verdana"/>
          <w:b/>
          <w:sz w:val="22"/>
          <w:szCs w:val="22"/>
        </w:rPr>
        <w:t>4, e do Veto Parcial à proposição de lei Nº 82/2023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Após a leitura,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</w:t>
      </w:r>
      <w:r w:rsidR="009612AA">
        <w:rPr>
          <w:rFonts w:ascii="Verdana" w:hAnsi="Verdana"/>
          <w:sz w:val="22"/>
          <w:szCs w:val="22"/>
        </w:rPr>
        <w:t xml:space="preserve">Anthony Alves, </w:t>
      </w:r>
      <w:r>
        <w:rPr>
          <w:rFonts w:ascii="Verdana" w:hAnsi="Verdana"/>
          <w:sz w:val="22"/>
          <w:szCs w:val="22"/>
        </w:rPr>
        <w:t xml:space="preserve">Sebastião de Faria, </w:t>
      </w:r>
      <w:r w:rsidR="009612AA">
        <w:rPr>
          <w:rFonts w:ascii="Verdana" w:hAnsi="Verdana"/>
          <w:sz w:val="22"/>
          <w:szCs w:val="22"/>
        </w:rPr>
        <w:t xml:space="preserve">Rafael Alves, Ricardo da Fonseca, </w:t>
      </w:r>
      <w:r>
        <w:rPr>
          <w:rFonts w:ascii="Verdana" w:hAnsi="Verdana"/>
          <w:sz w:val="22"/>
          <w:szCs w:val="22"/>
        </w:rPr>
        <w:t>Rafael Alves 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quatorze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</w:t>
      </w:r>
      <w:r w:rsidR="009612AA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>.</w:t>
      </w:r>
    </w:p>
    <w:p w14:paraId="429C9FB0" w14:textId="77777777" w:rsidR="00C30C67" w:rsidRDefault="00C30C67" w:rsidP="00C30C6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9598C18" w14:textId="77777777" w:rsidR="009612AA" w:rsidRDefault="009612AA" w:rsidP="009612AA">
      <w:pPr>
        <w:rPr>
          <w:rFonts w:ascii="Verdana" w:hAnsi="Verdana"/>
          <w:sz w:val="22"/>
          <w:szCs w:val="22"/>
        </w:rPr>
      </w:pPr>
    </w:p>
    <w:p w14:paraId="5A2810DE" w14:textId="03F78E5F" w:rsidR="00C30C67" w:rsidRPr="008B66D7" w:rsidRDefault="00C30C67" w:rsidP="009612A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Sérgio Alves Quirino</w:t>
      </w:r>
      <w:r w:rsidR="009612AA">
        <w:rPr>
          <w:rFonts w:ascii="Verdana" w:hAnsi="Verdana" w:cs="Tahoma"/>
          <w:b/>
          <w:bCs/>
          <w:sz w:val="22"/>
          <w:szCs w:val="22"/>
        </w:rPr>
        <w:tab/>
      </w:r>
      <w:r w:rsidR="009612AA">
        <w:rPr>
          <w:rFonts w:ascii="Verdana" w:hAnsi="Verdana" w:cs="Tahoma"/>
          <w:b/>
          <w:bCs/>
          <w:sz w:val="22"/>
          <w:szCs w:val="22"/>
        </w:rPr>
        <w:tab/>
      </w:r>
      <w:r w:rsidR="009612AA">
        <w:rPr>
          <w:rFonts w:ascii="Verdana" w:hAnsi="Verdana" w:cs="Tahoma"/>
          <w:b/>
          <w:bCs/>
          <w:sz w:val="22"/>
          <w:szCs w:val="22"/>
        </w:rPr>
        <w:tab/>
      </w:r>
      <w:r w:rsidR="009612AA">
        <w:rPr>
          <w:rFonts w:ascii="Verdana" w:hAnsi="Verdana" w:cs="Tahoma"/>
          <w:b/>
          <w:bCs/>
          <w:sz w:val="22"/>
          <w:szCs w:val="22"/>
        </w:rPr>
        <w:tab/>
      </w:r>
      <w:r w:rsidR="009612AA">
        <w:rPr>
          <w:rFonts w:ascii="Verdana" w:hAnsi="Verdana" w:cs="Tahoma"/>
          <w:b/>
          <w:bCs/>
          <w:sz w:val="22"/>
          <w:szCs w:val="22"/>
        </w:rPr>
        <w:tab/>
      </w:r>
      <w:r w:rsidR="009612AA">
        <w:rPr>
          <w:rFonts w:ascii="Verdana" w:hAnsi="Verdana" w:cs="Tahoma"/>
          <w:b/>
          <w:bCs/>
          <w:sz w:val="22"/>
          <w:szCs w:val="22"/>
        </w:rPr>
        <w:t>Emerson Lopes Miranda</w:t>
      </w:r>
    </w:p>
    <w:p w14:paraId="4E1C0AE2" w14:textId="27F7214F" w:rsidR="00C30C67" w:rsidRPr="008B66D7" w:rsidRDefault="009612AA" w:rsidP="009612A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="00C30C67"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="00C30C67" w:rsidRPr="008B66D7">
        <w:rPr>
          <w:rFonts w:ascii="Verdana" w:hAnsi="Verdana" w:cs="Tahoma"/>
          <w:b/>
          <w:bCs/>
          <w:sz w:val="22"/>
          <w:szCs w:val="22"/>
        </w:rPr>
        <w:tab/>
      </w:r>
      <w:r w:rsidR="00C30C67" w:rsidRPr="008B66D7">
        <w:rPr>
          <w:rFonts w:ascii="Verdana" w:hAnsi="Verdana" w:cs="Tahoma"/>
          <w:b/>
          <w:bCs/>
          <w:sz w:val="22"/>
          <w:szCs w:val="22"/>
        </w:rPr>
        <w:tab/>
      </w:r>
      <w:r w:rsidR="00C30C67">
        <w:rPr>
          <w:rFonts w:ascii="Verdana" w:hAnsi="Verdana" w:cs="Tahoma"/>
          <w:b/>
          <w:bCs/>
          <w:sz w:val="22"/>
          <w:szCs w:val="22"/>
        </w:rPr>
        <w:tab/>
      </w:r>
      <w:r w:rsidR="00C30C67" w:rsidRPr="008B66D7">
        <w:rPr>
          <w:rFonts w:ascii="Verdana" w:hAnsi="Verdana" w:cs="Tahoma"/>
          <w:b/>
          <w:bCs/>
          <w:sz w:val="22"/>
          <w:szCs w:val="22"/>
        </w:rPr>
        <w:tab/>
      </w:r>
      <w:r w:rsidR="00C30C67"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="00C30C67"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4DA7212" w14:textId="77777777" w:rsidR="00C30C67" w:rsidRPr="008B66D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B56DA94" w14:textId="77777777" w:rsidR="00C30C67" w:rsidRPr="008B66D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E0C48E3" w14:textId="77777777" w:rsidR="00C30C6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85526AC" w14:textId="533FB7D8" w:rsidR="00C30C6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="009612AA">
        <w:rPr>
          <w:rFonts w:ascii="Verdana" w:hAnsi="Verdana"/>
          <w:b/>
          <w:sz w:val="22"/>
          <w:szCs w:val="22"/>
        </w:rPr>
        <w:t>Wilson da Silveira Saraiva</w:t>
      </w:r>
      <w:r w:rsidR="009612AA"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35B97837" w14:textId="77777777" w:rsidR="00C30C67" w:rsidRPr="008B66D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745A6C1" w14:textId="77777777" w:rsidR="00C30C67" w:rsidRPr="008B66D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61B0C9C" w14:textId="77777777" w:rsidR="00C30C67" w:rsidRPr="008B66D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6BF95FC" w14:textId="77777777" w:rsidR="00C30C6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EE9D22B" w14:textId="77777777" w:rsidR="00C30C6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2B308B7F" w14:textId="77777777" w:rsidR="00C30C67" w:rsidRPr="00FC0480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06452BE" w14:textId="77777777" w:rsidR="00C30C67" w:rsidRPr="008B66D7" w:rsidRDefault="00C30C67" w:rsidP="00C30C67">
      <w:pPr>
        <w:jc w:val="center"/>
        <w:rPr>
          <w:sz w:val="22"/>
          <w:szCs w:val="22"/>
        </w:rPr>
      </w:pPr>
    </w:p>
    <w:p w14:paraId="23C70111" w14:textId="77777777" w:rsidR="00C30C67" w:rsidRPr="008B66D7" w:rsidRDefault="00C30C67" w:rsidP="00C30C67">
      <w:pPr>
        <w:jc w:val="center"/>
        <w:rPr>
          <w:rFonts w:ascii="Verdana" w:hAnsi="Verdana"/>
          <w:sz w:val="22"/>
          <w:szCs w:val="22"/>
        </w:rPr>
      </w:pPr>
    </w:p>
    <w:p w14:paraId="2480ABF1" w14:textId="77777777" w:rsidR="00C30C6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750F857" w14:textId="77777777" w:rsidR="00C30C6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78541FDB" w14:textId="77777777" w:rsidR="00C30C67" w:rsidRPr="008B66D7" w:rsidRDefault="00C30C67" w:rsidP="00C30C67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4E57174F" w14:textId="77777777" w:rsidR="00C30C67" w:rsidRPr="008B66D7" w:rsidRDefault="00C30C67" w:rsidP="00C30C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E260A30" w14:textId="77777777" w:rsidR="00C30C67" w:rsidRPr="008B66D7" w:rsidRDefault="00C30C67" w:rsidP="00C30C67">
      <w:pPr>
        <w:jc w:val="center"/>
        <w:rPr>
          <w:rFonts w:ascii="Verdana" w:hAnsi="Verdana"/>
          <w:sz w:val="22"/>
          <w:szCs w:val="22"/>
        </w:rPr>
      </w:pPr>
    </w:p>
    <w:p w14:paraId="1461C123" w14:textId="77777777" w:rsidR="00C30C67" w:rsidRDefault="00C30C67" w:rsidP="00C30C67">
      <w:pPr>
        <w:pStyle w:val="Ttulo7"/>
        <w:rPr>
          <w:rFonts w:ascii="Verdana" w:hAnsi="Verdana"/>
          <w:sz w:val="22"/>
          <w:szCs w:val="22"/>
        </w:rPr>
      </w:pPr>
    </w:p>
    <w:p w14:paraId="053B0C33" w14:textId="77777777" w:rsidR="00C30C67" w:rsidRDefault="00C30C67" w:rsidP="00C30C6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54FA1A5" w14:textId="77777777" w:rsidR="00C30C67" w:rsidRPr="00FC0480" w:rsidRDefault="00C30C67" w:rsidP="00C30C6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AF91BB9" w14:textId="77777777" w:rsidR="00C30C67" w:rsidRDefault="00C30C67" w:rsidP="00C30C67">
      <w:pPr>
        <w:jc w:val="center"/>
        <w:rPr>
          <w:sz w:val="22"/>
          <w:szCs w:val="22"/>
        </w:rPr>
      </w:pPr>
    </w:p>
    <w:p w14:paraId="61A94772" w14:textId="77777777" w:rsidR="00C30C67" w:rsidRDefault="00C30C67" w:rsidP="00C30C67">
      <w:pPr>
        <w:jc w:val="center"/>
        <w:rPr>
          <w:sz w:val="22"/>
          <w:szCs w:val="22"/>
        </w:rPr>
      </w:pPr>
    </w:p>
    <w:p w14:paraId="3626C5F1" w14:textId="41787F7D" w:rsidR="00C30C67" w:rsidRPr="00A53271" w:rsidRDefault="009612AA" w:rsidP="00C30C67">
      <w:pPr>
        <w:jc w:val="center"/>
        <w:rPr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08848D1D" w14:textId="77777777" w:rsidR="00C30C67" w:rsidRDefault="00C30C67" w:rsidP="00C30C67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60264DDA" w14:textId="77777777" w:rsidR="00C30C67" w:rsidRDefault="00C30C67" w:rsidP="00C30C67"/>
    <w:p w14:paraId="6BB8BCC6" w14:textId="77777777" w:rsidR="00002CAB" w:rsidRDefault="00002CAB"/>
    <w:sectPr w:rsidR="00002CAB" w:rsidSect="00C30C6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E496" w14:textId="77777777" w:rsidR="009612AA" w:rsidRDefault="009612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B7D8BA" wp14:editId="3002222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8681" w14:textId="77777777" w:rsidR="009612AA" w:rsidRDefault="009612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AAA37D" wp14:editId="7E4E9BB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67"/>
    <w:rsid w:val="00002CAB"/>
    <w:rsid w:val="009612AA"/>
    <w:rsid w:val="00C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257"/>
  <w15:chartTrackingRefBased/>
  <w15:docId w15:val="{2CBC8476-ED52-4905-BDA5-0038AF4E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67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C30C6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30C67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30C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0C67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30C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0C67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C30C6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30C67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2024-02-14T15:09:00Z</dcterms:created>
  <dcterms:modified xsi:type="dcterms:W3CDTF">2024-02-14T15:26:00Z</dcterms:modified>
</cp:coreProperties>
</file>