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E04EDDA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F33AF1">
        <w:rPr>
          <w:rFonts w:ascii="Verdana" w:hAnsi="Verdana" w:cs="Arial"/>
          <w:b/>
        </w:rPr>
        <w:t>4</w:t>
      </w:r>
      <w:r w:rsidR="0095496C">
        <w:rPr>
          <w:rFonts w:ascii="Verdana" w:hAnsi="Verdana" w:cs="Arial"/>
          <w:b/>
        </w:rPr>
        <w:t>4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122275FF" w:rsidR="00862714" w:rsidRPr="004A1378" w:rsidRDefault="00967E6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Vereador</w:t>
      </w:r>
      <w:r>
        <w:rPr>
          <w:rFonts w:ascii="Verdana" w:hAnsi="Verdana" w:cs="Arial"/>
        </w:rPr>
        <w:t>a</w:t>
      </w:r>
      <w:r w:rsidR="00862714"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="00862714" w:rsidRPr="00B90DA0">
        <w:rPr>
          <w:rFonts w:ascii="Verdana" w:hAnsi="Verdana" w:cs="Arial"/>
        </w:rPr>
        <w:t>, no exercício de suas atividades parlamentares, consoante lhe</w:t>
      </w:r>
      <w:r w:rsidR="000D6DB3">
        <w:rPr>
          <w:rFonts w:ascii="Verdana" w:hAnsi="Verdana" w:cs="Arial"/>
        </w:rPr>
        <w:t>s</w:t>
      </w:r>
      <w:r w:rsidR="00862714" w:rsidRPr="00B90DA0">
        <w:rPr>
          <w:rFonts w:ascii="Verdana" w:hAnsi="Verdana" w:cs="Arial"/>
        </w:rPr>
        <w:t xml:space="preserve"> faculta o artigo 1</w:t>
      </w:r>
      <w:r w:rsidR="00862714">
        <w:rPr>
          <w:rFonts w:ascii="Verdana" w:hAnsi="Verdana" w:cs="Arial"/>
        </w:rPr>
        <w:t>76</w:t>
      </w:r>
      <w:r w:rsidR="00862714" w:rsidRPr="00B90DA0">
        <w:rPr>
          <w:rFonts w:ascii="Verdana" w:hAnsi="Verdana" w:cs="Arial"/>
        </w:rPr>
        <w:t xml:space="preserve"> do Regime Interno da Câmara Municipal, v</w:t>
      </w:r>
      <w:r w:rsidR="00551377">
        <w:rPr>
          <w:rFonts w:ascii="Verdana" w:hAnsi="Verdana" w:cs="Arial"/>
        </w:rPr>
        <w:t>e</w:t>
      </w:r>
      <w:r w:rsidR="00862714" w:rsidRPr="00B90DA0">
        <w:rPr>
          <w:rFonts w:ascii="Verdana" w:hAnsi="Verdana" w:cs="Arial"/>
        </w:rPr>
        <w:t>m</w:t>
      </w:r>
      <w:r w:rsidR="00862714">
        <w:rPr>
          <w:rFonts w:ascii="Verdana" w:hAnsi="Verdana" w:cs="Arial"/>
        </w:rPr>
        <w:t xml:space="preserve">, após aprovação do Plenário desta Casa, </w:t>
      </w:r>
      <w:r w:rsidR="00862714" w:rsidRPr="00D67F8F">
        <w:rPr>
          <w:rFonts w:ascii="Verdana" w:hAnsi="Verdana" w:cs="Arial"/>
          <w:b/>
          <w:i/>
        </w:rPr>
        <w:t>req</w:t>
      </w:r>
      <w:r w:rsidR="00862714" w:rsidRPr="00523CD4">
        <w:rPr>
          <w:rFonts w:ascii="Verdana" w:hAnsi="Verdana" w:cs="Arial"/>
          <w:b/>
          <w:i/>
        </w:rPr>
        <w:t xml:space="preserve">uerer </w:t>
      </w:r>
      <w:r w:rsidR="00862714" w:rsidRPr="00523CD4">
        <w:rPr>
          <w:rFonts w:ascii="Verdana" w:hAnsi="Verdana" w:cs="Tahoma"/>
          <w:b/>
          <w:i/>
          <w:iCs/>
        </w:rPr>
        <w:t>d</w:t>
      </w:r>
      <w:r w:rsidR="0095496C">
        <w:rPr>
          <w:rFonts w:ascii="Verdana" w:hAnsi="Verdana" w:cs="Tahoma"/>
          <w:b/>
          <w:i/>
          <w:iCs/>
        </w:rPr>
        <w:t>a Secretaria Municipal de Administração e Recursos Humanos</w:t>
      </w:r>
      <w:r w:rsidR="004A1378">
        <w:rPr>
          <w:rFonts w:ascii="Verdana" w:hAnsi="Verdana" w:cs="Tahoma"/>
          <w:b/>
          <w:i/>
          <w:iCs/>
        </w:rPr>
        <w:t xml:space="preserve">, </w:t>
      </w:r>
      <w:r w:rsidR="0095496C">
        <w:rPr>
          <w:rFonts w:ascii="Verdana" w:hAnsi="Verdana" w:cs="Tahoma"/>
          <w:b/>
          <w:i/>
          <w:iCs/>
        </w:rPr>
        <w:t>relação, contendo nomes e cargos, de todos os aprovados no último concurso público realizado pela Prefeitura e que tomaram posse para o respectivo cargo ao qual foi aprovado, bem como todas as vagas que ainda aguardam serem preenchidas, de acordo com o edital do citado concurso</w:t>
      </w:r>
      <w:r w:rsidR="009C269D" w:rsidRPr="004A1378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D124DC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1BD1DAEF" w14:textId="72A4C14C" w:rsidR="00B245CB" w:rsidRPr="00B245CB" w:rsidRDefault="00D124DC" w:rsidP="00B245CB">
      <w:pPr>
        <w:shd w:val="clear" w:color="auto" w:fill="FFFFFF"/>
        <w:spacing w:line="360" w:lineRule="auto"/>
        <w:ind w:firstLine="709"/>
        <w:jc w:val="both"/>
        <w:rPr>
          <w:rFonts w:ascii="Verdana" w:hAnsi="Verdana"/>
        </w:rPr>
      </w:pPr>
      <w:r w:rsidRPr="00D124DC">
        <w:rPr>
          <w:rFonts w:ascii="Verdana" w:hAnsi="Verdana" w:cs="Helvetica"/>
          <w:shd w:val="clear" w:color="auto" w:fill="FFFFFF"/>
        </w:rPr>
        <w:t xml:space="preserve">Justifico que </w:t>
      </w:r>
      <w:r w:rsidR="00023194">
        <w:rPr>
          <w:rFonts w:ascii="Verdana" w:hAnsi="Verdana" w:cs="Helvetica"/>
          <w:shd w:val="clear" w:color="auto" w:fill="FFFFFF"/>
        </w:rPr>
        <w:t>o presente pedido está fundamentado no poder/dever de fiscalização do Poder Legislativo</w:t>
      </w:r>
      <w:r w:rsidR="00733EA2">
        <w:rPr>
          <w:rFonts w:ascii="Verdana" w:hAnsi="Verdana"/>
        </w:rPr>
        <w:t>.</w:t>
      </w:r>
    </w:p>
    <w:p w14:paraId="7F8767D5" w14:textId="675A9639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023194">
        <w:rPr>
          <w:rFonts w:ascii="Verdana" w:hAnsi="Verdana" w:cs="Arial"/>
        </w:rPr>
        <w:t>ço</w:t>
      </w:r>
      <w:r>
        <w:rPr>
          <w:rFonts w:ascii="Verdana" w:hAnsi="Verdana" w:cs="Arial"/>
        </w:rPr>
        <w:t xml:space="preserve"> a</w:t>
      </w:r>
      <w:r w:rsidR="00FC511D">
        <w:rPr>
          <w:rFonts w:ascii="Verdana" w:hAnsi="Verdana" w:cs="Arial"/>
        </w:rPr>
        <w:t>o Poder Executivo Municipal</w:t>
      </w:r>
      <w:r>
        <w:rPr>
          <w:rFonts w:ascii="Verdana" w:hAnsi="Verdana" w:cs="Arial"/>
        </w:rPr>
        <w:t>, concretiz</w:t>
      </w:r>
      <w:r w:rsidR="00023194">
        <w:rPr>
          <w:rFonts w:ascii="Verdana" w:hAnsi="Verdana" w:cs="Arial"/>
        </w:rPr>
        <w:t xml:space="preserve">e resposta efetiva </w:t>
      </w:r>
      <w:r>
        <w:rPr>
          <w:rFonts w:ascii="Verdana" w:hAnsi="Verdana" w:cs="Arial"/>
        </w:rPr>
        <w:t>a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C613510" w14:textId="77777777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04957F62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1A485B">
        <w:rPr>
          <w:rFonts w:ascii="Verdana" w:hAnsi="Verdana" w:cs="Arial"/>
        </w:rPr>
        <w:t>2</w:t>
      </w:r>
      <w:r w:rsidR="0095496C">
        <w:rPr>
          <w:rFonts w:ascii="Verdana" w:hAnsi="Verdana" w:cs="Arial"/>
        </w:rPr>
        <w:t>0</w:t>
      </w:r>
      <w:r w:rsidRPr="00B90DA0">
        <w:rPr>
          <w:rFonts w:ascii="Verdana" w:hAnsi="Verdana" w:cs="Arial"/>
        </w:rPr>
        <w:t xml:space="preserve"> de </w:t>
      </w:r>
      <w:r w:rsidR="001A485B">
        <w:rPr>
          <w:rFonts w:ascii="Verdana" w:hAnsi="Verdana" w:cs="Arial"/>
        </w:rPr>
        <w:t>maio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3D0E1D04" w14:textId="77777777" w:rsidR="00B27779" w:rsidRDefault="00B27779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C3F6041" w14:textId="77777777" w:rsidR="00B245CB" w:rsidRPr="00925B91" w:rsidRDefault="00B245CB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488DF075" w14:textId="1ED67262" w:rsidR="00925B91" w:rsidRPr="00967E64" w:rsidRDefault="00967E64" w:rsidP="00925B91">
      <w:pPr>
        <w:spacing w:after="0" w:line="240" w:lineRule="auto"/>
        <w:jc w:val="center"/>
        <w:rPr>
          <w:rFonts w:ascii="Verdana" w:hAnsi="Verdana"/>
          <w:b/>
        </w:rPr>
      </w:pPr>
      <w:r w:rsidRPr="00967E64">
        <w:rPr>
          <w:rFonts w:ascii="Verdana" w:hAnsi="Verdana"/>
          <w:b/>
        </w:rPr>
        <w:t>Débora Nogueira da Fonseca Almeida</w:t>
      </w:r>
    </w:p>
    <w:p w14:paraId="084E8875" w14:textId="776C9053" w:rsidR="00925B91" w:rsidRPr="00925B91" w:rsidRDefault="00925B91" w:rsidP="00925B91">
      <w:pPr>
        <w:spacing w:after="0" w:line="240" w:lineRule="auto"/>
        <w:jc w:val="center"/>
        <w:rPr>
          <w:rFonts w:ascii="Verdana" w:hAnsi="Verdana"/>
          <w:b/>
          <w:bCs/>
        </w:rPr>
      </w:pPr>
      <w:r w:rsidRPr="00925B91">
        <w:rPr>
          <w:rFonts w:ascii="Verdana" w:hAnsi="Verdana"/>
          <w:b/>
          <w:bCs/>
        </w:rPr>
        <w:t>Vereador</w:t>
      </w:r>
      <w:r w:rsidR="00023194">
        <w:rPr>
          <w:rFonts w:ascii="Verdana" w:hAnsi="Verdana"/>
          <w:b/>
          <w:bCs/>
        </w:rPr>
        <w:t>a</w:t>
      </w:r>
    </w:p>
    <w:sectPr w:rsidR="00925B91" w:rsidRPr="00925B91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23194"/>
    <w:rsid w:val="000D6DB3"/>
    <w:rsid w:val="001863F7"/>
    <w:rsid w:val="001A485B"/>
    <w:rsid w:val="001B40AF"/>
    <w:rsid w:val="002578A5"/>
    <w:rsid w:val="0028620C"/>
    <w:rsid w:val="003D42F3"/>
    <w:rsid w:val="003D6F77"/>
    <w:rsid w:val="004A1378"/>
    <w:rsid w:val="00551377"/>
    <w:rsid w:val="005B5F70"/>
    <w:rsid w:val="00682FC7"/>
    <w:rsid w:val="006A039E"/>
    <w:rsid w:val="006D25A8"/>
    <w:rsid w:val="006D3D2D"/>
    <w:rsid w:val="0070206A"/>
    <w:rsid w:val="0070524E"/>
    <w:rsid w:val="00733EA2"/>
    <w:rsid w:val="00793306"/>
    <w:rsid w:val="007F3573"/>
    <w:rsid w:val="0082579A"/>
    <w:rsid w:val="00831F7E"/>
    <w:rsid w:val="00862714"/>
    <w:rsid w:val="0086615B"/>
    <w:rsid w:val="00887E4E"/>
    <w:rsid w:val="008F6BDB"/>
    <w:rsid w:val="00925B91"/>
    <w:rsid w:val="009355DA"/>
    <w:rsid w:val="00937FB8"/>
    <w:rsid w:val="0095496C"/>
    <w:rsid w:val="00967E64"/>
    <w:rsid w:val="0099202C"/>
    <w:rsid w:val="009C269D"/>
    <w:rsid w:val="00A24D93"/>
    <w:rsid w:val="00A926C2"/>
    <w:rsid w:val="00AE0D00"/>
    <w:rsid w:val="00B12D75"/>
    <w:rsid w:val="00B245CB"/>
    <w:rsid w:val="00B27779"/>
    <w:rsid w:val="00B533C4"/>
    <w:rsid w:val="00B574C5"/>
    <w:rsid w:val="00BA63DF"/>
    <w:rsid w:val="00D124DC"/>
    <w:rsid w:val="00D85CAB"/>
    <w:rsid w:val="00F33AF1"/>
    <w:rsid w:val="00F663D8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6615B"/>
    <w:pPr>
      <w:spacing w:after="120" w:line="480" w:lineRule="auto"/>
      <w:ind w:left="283"/>
    </w:pPr>
    <w:rPr>
      <w:rFonts w:eastAsia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61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494A-A802-4C23-BCB8-3E34329A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2022-02-14T12:14:00Z</cp:lastPrinted>
  <dcterms:created xsi:type="dcterms:W3CDTF">2022-05-20T12:05:00Z</dcterms:created>
  <dcterms:modified xsi:type="dcterms:W3CDTF">2022-05-20T12:09:00Z</dcterms:modified>
</cp:coreProperties>
</file>