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1D" w:rsidRPr="00714DE0" w:rsidRDefault="00CB021D" w:rsidP="00CB021D">
      <w:pPr>
        <w:pStyle w:val="Corpodetexto2"/>
        <w:rPr>
          <w:sz w:val="23"/>
          <w:szCs w:val="23"/>
        </w:rPr>
      </w:pPr>
      <w:r w:rsidRPr="00714DE0">
        <w:rPr>
          <w:sz w:val="23"/>
          <w:szCs w:val="23"/>
        </w:rPr>
        <w:t xml:space="preserve">CÂMARA MUNICIPAL DE CARMO DO CAJURU – ATA – </w:t>
      </w:r>
      <w:r>
        <w:rPr>
          <w:sz w:val="23"/>
          <w:szCs w:val="23"/>
        </w:rPr>
        <w:t>DÉCIMA</w:t>
      </w:r>
      <w:r w:rsidRPr="00714DE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PRIMEIRA </w:t>
      </w:r>
      <w:r w:rsidRPr="00714DE0">
        <w:rPr>
          <w:sz w:val="23"/>
          <w:szCs w:val="23"/>
        </w:rPr>
        <w:t xml:space="preserve">REUNIÃO ORDINÁRIA – TERCEIRA SESSÃO LEGISLATIVA – DÉCIMA OITAVALEGISLATURA – DIA </w:t>
      </w:r>
      <w:r>
        <w:rPr>
          <w:sz w:val="23"/>
          <w:szCs w:val="23"/>
        </w:rPr>
        <w:t>16</w:t>
      </w:r>
      <w:r w:rsidRPr="00714DE0">
        <w:rPr>
          <w:sz w:val="23"/>
          <w:szCs w:val="23"/>
        </w:rPr>
        <w:t xml:space="preserve"> DE </w:t>
      </w:r>
      <w:r>
        <w:rPr>
          <w:sz w:val="23"/>
          <w:szCs w:val="23"/>
        </w:rPr>
        <w:t xml:space="preserve">ABRIL </w:t>
      </w:r>
      <w:r w:rsidRPr="00714DE0">
        <w:rPr>
          <w:sz w:val="23"/>
          <w:szCs w:val="23"/>
        </w:rPr>
        <w:t>DE 2019</w:t>
      </w:r>
    </w:p>
    <w:p w:rsidR="00CB021D" w:rsidRPr="00714DE0" w:rsidRDefault="00CB021D" w:rsidP="00CB021D">
      <w:pPr>
        <w:spacing w:line="360" w:lineRule="auto"/>
        <w:jc w:val="both"/>
        <w:rPr>
          <w:rFonts w:ascii="Verdana" w:hAnsi="Verdana" w:cs="Tahoma"/>
          <w:b/>
          <w:bCs/>
          <w:sz w:val="23"/>
          <w:szCs w:val="23"/>
        </w:rPr>
      </w:pPr>
    </w:p>
    <w:p w:rsidR="00CB021D" w:rsidRPr="00714DE0" w:rsidRDefault="00CB021D" w:rsidP="00CB021D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714DE0">
        <w:rPr>
          <w:rFonts w:ascii="Verdana" w:hAnsi="Verdana"/>
          <w:sz w:val="23"/>
          <w:szCs w:val="23"/>
        </w:rPr>
        <w:t xml:space="preserve">Aos </w:t>
      </w:r>
      <w:r>
        <w:rPr>
          <w:rFonts w:ascii="Verdana" w:hAnsi="Verdana"/>
          <w:sz w:val="23"/>
          <w:szCs w:val="23"/>
        </w:rPr>
        <w:t>dezesseis</w:t>
      </w:r>
      <w:r w:rsidRPr="00714DE0">
        <w:rPr>
          <w:rFonts w:ascii="Verdana" w:hAnsi="Verdana"/>
          <w:sz w:val="23"/>
          <w:szCs w:val="23"/>
        </w:rPr>
        <w:t xml:space="preserve"> (</w:t>
      </w:r>
      <w:r>
        <w:rPr>
          <w:rFonts w:ascii="Verdana" w:hAnsi="Verdana"/>
          <w:sz w:val="23"/>
          <w:szCs w:val="23"/>
        </w:rPr>
        <w:t>16</w:t>
      </w:r>
      <w:r w:rsidRPr="00714DE0">
        <w:rPr>
          <w:rFonts w:ascii="Verdana" w:hAnsi="Verdana"/>
          <w:sz w:val="23"/>
          <w:szCs w:val="23"/>
        </w:rPr>
        <w:t xml:space="preserve">) dias do mês de </w:t>
      </w:r>
      <w:r>
        <w:rPr>
          <w:rFonts w:ascii="Verdana" w:hAnsi="Verdana"/>
          <w:sz w:val="23"/>
          <w:szCs w:val="23"/>
        </w:rPr>
        <w:t>abril</w:t>
      </w:r>
      <w:r w:rsidRPr="00714DE0">
        <w:rPr>
          <w:rFonts w:ascii="Verdana" w:hAnsi="Verdana"/>
          <w:sz w:val="23"/>
          <w:szCs w:val="23"/>
        </w:rPr>
        <w:t xml:space="preserve"> do ano de dois mil e dezenove,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3"/>
          <w:szCs w:val="23"/>
        </w:rPr>
        <w:t>Décima</w:t>
      </w:r>
      <w:r w:rsidRPr="00714DE0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 xml:space="preserve">Primeira </w:t>
      </w:r>
      <w:r w:rsidRPr="00714DE0">
        <w:rPr>
          <w:rFonts w:ascii="Verdana" w:hAnsi="Verdana"/>
          <w:sz w:val="23"/>
          <w:szCs w:val="23"/>
        </w:rPr>
        <w:t xml:space="preserve">Reunião Ordinária da Terceira Sessão Legislativa da Décima Oitava Legislatura da Câmara Municipal de Carmo do Cajuru, Estado de Minas Gerais. A reunião foi iniciada pelo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Presidente, Vereador Edésio Eustáquio Avelar, o qual fez a abertura dos trabalhos com a realização de uma oração. Em seguida, o Presidente determinou ao 1º Secretário, Adriano Nogueira da Fonseca, que fizesse a chamada nominal dos Vereadores, verificando-se as seguintes presenças: Adriano Nogueira da Fonseca, Anderson Duarte de Oliveira, Anjo dos </w:t>
      </w:r>
      <w:proofErr w:type="gramStart"/>
      <w:r w:rsidRPr="00714DE0">
        <w:rPr>
          <w:rFonts w:ascii="Verdana" w:hAnsi="Verdana"/>
          <w:sz w:val="23"/>
          <w:szCs w:val="23"/>
        </w:rPr>
        <w:t>Santos Silva Gontijo</w:t>
      </w:r>
      <w:proofErr w:type="gramEnd"/>
      <w:r w:rsidRPr="00714DE0">
        <w:rPr>
          <w:rFonts w:ascii="Verdana" w:hAnsi="Verdana"/>
          <w:sz w:val="23"/>
          <w:szCs w:val="23"/>
        </w:rPr>
        <w:t>, Edésio Eustáquio Avelar, Geraldo Luiz Barbosa, Marcelo Leonardo Caetano, Ricardo da Fonseca Nogueira, Rodrigo Eustáquio Sales, Sebastião de Faria Gomes, Wilson Flávio de Oliveira</w:t>
      </w:r>
      <w:r>
        <w:rPr>
          <w:rFonts w:ascii="Verdana" w:hAnsi="Verdana"/>
          <w:sz w:val="23"/>
          <w:szCs w:val="23"/>
        </w:rPr>
        <w:t xml:space="preserve"> e </w:t>
      </w:r>
      <w:proofErr w:type="spellStart"/>
      <w:r>
        <w:rPr>
          <w:rFonts w:ascii="Verdana" w:hAnsi="Verdana"/>
          <w:sz w:val="23"/>
          <w:szCs w:val="23"/>
        </w:rPr>
        <w:t>Zelita</w:t>
      </w:r>
      <w:proofErr w:type="spellEnd"/>
      <w:r>
        <w:rPr>
          <w:rFonts w:ascii="Verdana" w:hAnsi="Verdana"/>
          <w:sz w:val="23"/>
          <w:szCs w:val="23"/>
        </w:rPr>
        <w:t xml:space="preserve"> Pereira da Silva Nogueira</w:t>
      </w:r>
      <w:r w:rsidRPr="00714DE0">
        <w:rPr>
          <w:rFonts w:ascii="Verdana" w:hAnsi="Verdana"/>
          <w:sz w:val="23"/>
          <w:szCs w:val="23"/>
        </w:rPr>
        <w:t xml:space="preserve">. Verificado o quórum regimental, o Presidente declarou abertos os trabalhos desta Reunião Ordinária. Em seguida, o Presidente determinou ao 1º Secretário que procedesse a leitura da ata da </w:t>
      </w:r>
      <w:r>
        <w:rPr>
          <w:rFonts w:ascii="Verdana" w:hAnsi="Verdana"/>
          <w:sz w:val="23"/>
          <w:szCs w:val="23"/>
        </w:rPr>
        <w:t>10ª</w:t>
      </w:r>
      <w:r>
        <w:rPr>
          <w:rFonts w:ascii="Verdana" w:hAnsi="Verdana"/>
          <w:sz w:val="23"/>
          <w:szCs w:val="23"/>
        </w:rPr>
        <w:t xml:space="preserve"> (</w:t>
      </w:r>
      <w:r>
        <w:rPr>
          <w:rFonts w:ascii="Verdana" w:hAnsi="Verdana"/>
          <w:sz w:val="23"/>
          <w:szCs w:val="23"/>
        </w:rPr>
        <w:t>décima</w:t>
      </w:r>
      <w:r>
        <w:rPr>
          <w:rFonts w:ascii="Verdana" w:hAnsi="Verdana"/>
          <w:sz w:val="23"/>
          <w:szCs w:val="23"/>
        </w:rPr>
        <w:t>)</w:t>
      </w:r>
      <w:r w:rsidRPr="00714DE0">
        <w:rPr>
          <w:rFonts w:ascii="Verdana" w:hAnsi="Verdana"/>
          <w:sz w:val="23"/>
          <w:szCs w:val="23"/>
        </w:rPr>
        <w:t xml:space="preserve"> Reunião Ordinária. Após a leitura, o Presidente colocou a ata em discussão e em seguida em votação resultando aprovada por unanimidade. </w:t>
      </w:r>
      <w:r>
        <w:rPr>
          <w:rFonts w:ascii="Verdana" w:hAnsi="Verdana"/>
          <w:sz w:val="23"/>
          <w:szCs w:val="23"/>
        </w:rPr>
        <w:t>Logo após, o Presidente determinou ao 1º Secretário que procedesse a leitura das correspondência</w:t>
      </w:r>
      <w:r>
        <w:rPr>
          <w:rFonts w:ascii="Verdana" w:hAnsi="Verdana"/>
          <w:sz w:val="23"/>
          <w:szCs w:val="23"/>
        </w:rPr>
        <w:t>s</w:t>
      </w:r>
      <w:r>
        <w:rPr>
          <w:rFonts w:ascii="Verdana" w:hAnsi="Verdana"/>
          <w:sz w:val="23"/>
          <w:szCs w:val="23"/>
        </w:rPr>
        <w:t xml:space="preserve"> expedidas e recebidas</w:t>
      </w:r>
      <w:r>
        <w:rPr>
          <w:rFonts w:ascii="Verdana" w:hAnsi="Verdana"/>
          <w:sz w:val="23"/>
          <w:szCs w:val="23"/>
        </w:rPr>
        <w:t>, o que se cumpriu</w:t>
      </w:r>
      <w:r>
        <w:rPr>
          <w:rFonts w:ascii="Verdana" w:hAnsi="Verdana"/>
          <w:sz w:val="23"/>
          <w:szCs w:val="23"/>
        </w:rPr>
        <w:t xml:space="preserve">. </w:t>
      </w:r>
      <w:r w:rsidRPr="00714DE0">
        <w:rPr>
          <w:rFonts w:ascii="Verdana" w:hAnsi="Verdana"/>
          <w:sz w:val="23"/>
          <w:szCs w:val="23"/>
        </w:rPr>
        <w:t>Passando para a segunda parte da reunião, o Presidente comunicou que constavam da pauta, para discussão e votação</w:t>
      </w:r>
      <w:r w:rsidRPr="00714DE0">
        <w:rPr>
          <w:rFonts w:ascii="Verdana" w:hAnsi="Verdana"/>
          <w:b/>
          <w:sz w:val="23"/>
          <w:szCs w:val="23"/>
        </w:rPr>
        <w:t xml:space="preserve"> em </w:t>
      </w:r>
      <w:r>
        <w:rPr>
          <w:rFonts w:ascii="Verdana" w:hAnsi="Verdana"/>
          <w:b/>
          <w:sz w:val="23"/>
          <w:szCs w:val="23"/>
        </w:rPr>
        <w:t xml:space="preserve">segunda </w:t>
      </w:r>
      <w:r w:rsidRPr="00714DE0">
        <w:rPr>
          <w:rFonts w:ascii="Verdana" w:hAnsi="Verdana"/>
          <w:b/>
          <w:sz w:val="23"/>
          <w:szCs w:val="23"/>
        </w:rPr>
        <w:t xml:space="preserve">votação o </w:t>
      </w:r>
      <w:r>
        <w:rPr>
          <w:rFonts w:ascii="Verdana" w:hAnsi="Verdana"/>
          <w:b/>
          <w:sz w:val="23"/>
          <w:szCs w:val="23"/>
        </w:rPr>
        <w:t>Projeto de Lei Nº 1</w:t>
      </w:r>
      <w:r>
        <w:rPr>
          <w:rFonts w:ascii="Verdana" w:hAnsi="Verdana"/>
          <w:b/>
          <w:sz w:val="23"/>
          <w:szCs w:val="23"/>
        </w:rPr>
        <w:t>0</w:t>
      </w:r>
      <w:r>
        <w:rPr>
          <w:rFonts w:ascii="Verdana" w:hAnsi="Verdana"/>
          <w:b/>
          <w:sz w:val="23"/>
          <w:szCs w:val="23"/>
        </w:rPr>
        <w:t>/2019</w:t>
      </w:r>
      <w:r>
        <w:rPr>
          <w:rFonts w:ascii="Verdana" w:hAnsi="Verdana"/>
          <w:b/>
          <w:sz w:val="23"/>
          <w:szCs w:val="23"/>
        </w:rPr>
        <w:t>;</w:t>
      </w:r>
      <w:r>
        <w:rPr>
          <w:rFonts w:ascii="Verdana" w:hAnsi="Verdana"/>
          <w:b/>
          <w:sz w:val="23"/>
          <w:szCs w:val="23"/>
        </w:rPr>
        <w:t xml:space="preserve"> em primeira </w:t>
      </w:r>
      <w:r>
        <w:rPr>
          <w:rFonts w:ascii="Verdana" w:hAnsi="Verdana"/>
          <w:b/>
          <w:sz w:val="23"/>
          <w:szCs w:val="23"/>
        </w:rPr>
        <w:t xml:space="preserve">e segunda </w:t>
      </w:r>
      <w:r>
        <w:rPr>
          <w:rFonts w:ascii="Verdana" w:hAnsi="Verdana"/>
          <w:b/>
          <w:sz w:val="23"/>
          <w:szCs w:val="23"/>
        </w:rPr>
        <w:t xml:space="preserve">votação </w:t>
      </w:r>
      <w:r>
        <w:rPr>
          <w:rFonts w:ascii="Verdana" w:hAnsi="Verdana"/>
          <w:b/>
          <w:sz w:val="23"/>
          <w:szCs w:val="23"/>
        </w:rPr>
        <w:t>a Emenda Aditiva Nº 001, a Emenda Modificativa Nº 001 e a Subemenda Modificativa Nº 001 relativas a</w:t>
      </w:r>
      <w:r>
        <w:rPr>
          <w:rFonts w:ascii="Verdana" w:hAnsi="Verdana"/>
          <w:b/>
          <w:sz w:val="23"/>
          <w:szCs w:val="23"/>
        </w:rPr>
        <w:t xml:space="preserve">o Projeto de Lei Nº </w:t>
      </w:r>
      <w:r>
        <w:rPr>
          <w:rFonts w:ascii="Verdana" w:hAnsi="Verdana"/>
          <w:b/>
          <w:sz w:val="23"/>
          <w:szCs w:val="23"/>
        </w:rPr>
        <w:t>07</w:t>
      </w:r>
      <w:r>
        <w:rPr>
          <w:rFonts w:ascii="Verdana" w:hAnsi="Verdana"/>
          <w:b/>
          <w:sz w:val="23"/>
          <w:szCs w:val="23"/>
        </w:rPr>
        <w:t>/2019</w:t>
      </w:r>
      <w:r>
        <w:rPr>
          <w:rFonts w:ascii="Verdana" w:hAnsi="Verdana"/>
          <w:b/>
          <w:sz w:val="23"/>
          <w:szCs w:val="23"/>
        </w:rPr>
        <w:t>; em primeira votação os Projetos de Lei Nº 07/2019, Nº 13/2019 e o Projeto de Lei Complementar Nº 01/2019; e em única votação o Requerimento Nº 006/2019</w:t>
      </w:r>
      <w:r w:rsidRPr="00714DE0">
        <w:rPr>
          <w:rFonts w:ascii="Verdana" w:hAnsi="Verdana"/>
          <w:sz w:val="23"/>
          <w:szCs w:val="23"/>
        </w:rPr>
        <w:t xml:space="preserve">. </w:t>
      </w:r>
      <w:r>
        <w:rPr>
          <w:rFonts w:ascii="Verdana" w:hAnsi="Verdana"/>
          <w:sz w:val="23"/>
          <w:szCs w:val="23"/>
        </w:rPr>
        <w:t>Em seguida, o</w:t>
      </w:r>
      <w:r w:rsidRPr="00714DE0">
        <w:rPr>
          <w:rFonts w:ascii="Verdana" w:hAnsi="Verdana"/>
          <w:sz w:val="23"/>
          <w:szCs w:val="23"/>
        </w:rPr>
        <w:t xml:space="preserve"> Presidente passou a apreciação do </w:t>
      </w:r>
      <w:r>
        <w:rPr>
          <w:rFonts w:ascii="Verdana" w:hAnsi="Verdana"/>
          <w:b/>
          <w:sz w:val="23"/>
          <w:szCs w:val="23"/>
        </w:rPr>
        <w:t>Projeto de Lei</w:t>
      </w:r>
      <w:r w:rsidRPr="00714DE0">
        <w:rPr>
          <w:rFonts w:ascii="Verdana" w:hAnsi="Verdana"/>
          <w:b/>
          <w:sz w:val="23"/>
          <w:szCs w:val="23"/>
        </w:rPr>
        <w:t xml:space="preserve"> Nº </w:t>
      </w:r>
      <w:r>
        <w:rPr>
          <w:rFonts w:ascii="Verdana" w:hAnsi="Verdana"/>
          <w:b/>
          <w:sz w:val="23"/>
          <w:szCs w:val="23"/>
        </w:rPr>
        <w:t>10</w:t>
      </w:r>
      <w:r w:rsidRPr="00714DE0">
        <w:rPr>
          <w:rFonts w:ascii="Verdana" w:hAnsi="Verdana"/>
          <w:b/>
          <w:sz w:val="23"/>
          <w:szCs w:val="23"/>
        </w:rPr>
        <w:t>/2019</w:t>
      </w:r>
      <w:r w:rsidRPr="00714DE0">
        <w:rPr>
          <w:rFonts w:ascii="Verdana" w:hAnsi="Verdana"/>
          <w:sz w:val="23"/>
          <w:szCs w:val="23"/>
        </w:rPr>
        <w:t xml:space="preserve">, </w:t>
      </w:r>
      <w:r>
        <w:rPr>
          <w:rFonts w:ascii="Verdana" w:hAnsi="Verdana"/>
          <w:sz w:val="23"/>
          <w:szCs w:val="23"/>
        </w:rPr>
        <w:t>em segunda discussão e votação</w:t>
      </w:r>
      <w:r w:rsidRPr="00714DE0">
        <w:rPr>
          <w:rFonts w:ascii="Verdana" w:hAnsi="Verdana"/>
          <w:sz w:val="23"/>
          <w:szCs w:val="23"/>
        </w:rPr>
        <w:t xml:space="preserve">. </w:t>
      </w:r>
      <w:r>
        <w:rPr>
          <w:rFonts w:ascii="Verdana" w:hAnsi="Verdana"/>
          <w:sz w:val="23"/>
          <w:szCs w:val="23"/>
        </w:rPr>
        <w:t>O</w:t>
      </w:r>
      <w:r w:rsidRPr="00714DE0">
        <w:rPr>
          <w:rFonts w:ascii="Verdana" w:hAnsi="Verdana"/>
          <w:sz w:val="23"/>
          <w:szCs w:val="23"/>
        </w:rPr>
        <w:t xml:space="preserve"> Presidente </w:t>
      </w:r>
      <w:r>
        <w:rPr>
          <w:rFonts w:ascii="Verdana" w:hAnsi="Verdana"/>
          <w:sz w:val="23"/>
          <w:szCs w:val="23"/>
        </w:rPr>
        <w:t xml:space="preserve">colocou o Projeto de Lei em </w:t>
      </w:r>
      <w:r>
        <w:rPr>
          <w:rFonts w:ascii="Verdana" w:hAnsi="Verdana"/>
          <w:sz w:val="23"/>
          <w:szCs w:val="23"/>
        </w:rPr>
        <w:t>segunda</w:t>
      </w:r>
      <w:r>
        <w:rPr>
          <w:rFonts w:ascii="Verdana" w:hAnsi="Verdana"/>
          <w:sz w:val="23"/>
          <w:szCs w:val="23"/>
        </w:rPr>
        <w:t xml:space="preserve"> discussão. </w:t>
      </w:r>
      <w:r>
        <w:rPr>
          <w:rFonts w:ascii="Verdana" w:hAnsi="Verdana"/>
          <w:sz w:val="23"/>
          <w:szCs w:val="23"/>
        </w:rPr>
        <w:lastRenderedPageBreak/>
        <w:t xml:space="preserve">Após a discussão, o Presidente colocou o </w:t>
      </w:r>
      <w:r w:rsidRPr="00123794">
        <w:rPr>
          <w:rFonts w:ascii="Verdana" w:hAnsi="Verdana"/>
          <w:b/>
          <w:sz w:val="23"/>
          <w:szCs w:val="23"/>
        </w:rPr>
        <w:t xml:space="preserve">Projeto de Lei Nº </w:t>
      </w:r>
      <w:r>
        <w:rPr>
          <w:rFonts w:ascii="Verdana" w:hAnsi="Verdana"/>
          <w:b/>
          <w:sz w:val="23"/>
          <w:szCs w:val="23"/>
        </w:rPr>
        <w:t>10</w:t>
      </w:r>
      <w:r w:rsidRPr="00123794">
        <w:rPr>
          <w:rFonts w:ascii="Verdana" w:hAnsi="Verdana"/>
          <w:b/>
          <w:sz w:val="23"/>
          <w:szCs w:val="23"/>
        </w:rPr>
        <w:t>/2019</w:t>
      </w:r>
      <w:r>
        <w:rPr>
          <w:rFonts w:ascii="Verdana" w:hAnsi="Verdana"/>
          <w:sz w:val="23"/>
          <w:szCs w:val="23"/>
        </w:rPr>
        <w:t xml:space="preserve"> em </w:t>
      </w:r>
      <w:r>
        <w:rPr>
          <w:rFonts w:ascii="Verdana" w:hAnsi="Verdana"/>
          <w:sz w:val="23"/>
          <w:szCs w:val="23"/>
        </w:rPr>
        <w:t>segunda votação</w:t>
      </w:r>
      <w:r>
        <w:rPr>
          <w:rFonts w:ascii="Verdana" w:hAnsi="Verdana"/>
          <w:sz w:val="23"/>
          <w:szCs w:val="23"/>
        </w:rPr>
        <w:t xml:space="preserve"> resultando aprovado por unanimidade. Logo após, o</w:t>
      </w:r>
      <w:r w:rsidRPr="009C5A4B">
        <w:rPr>
          <w:rFonts w:ascii="Verdana" w:hAnsi="Verdana"/>
          <w:sz w:val="23"/>
          <w:szCs w:val="23"/>
        </w:rPr>
        <w:t xml:space="preserve"> Presidente passou a apreciação do </w:t>
      </w:r>
      <w:r w:rsidRPr="009C5A4B">
        <w:rPr>
          <w:rFonts w:ascii="Verdana" w:hAnsi="Verdana"/>
          <w:b/>
          <w:sz w:val="23"/>
          <w:szCs w:val="23"/>
        </w:rPr>
        <w:t xml:space="preserve">Projeto de Lei Nº </w:t>
      </w:r>
      <w:r w:rsidR="00582F15">
        <w:rPr>
          <w:rFonts w:ascii="Verdana" w:hAnsi="Verdana"/>
          <w:b/>
          <w:sz w:val="23"/>
          <w:szCs w:val="23"/>
        </w:rPr>
        <w:t>07</w:t>
      </w:r>
      <w:r w:rsidRPr="009C5A4B">
        <w:rPr>
          <w:rFonts w:ascii="Verdana" w:hAnsi="Verdana"/>
          <w:b/>
          <w:sz w:val="23"/>
          <w:szCs w:val="23"/>
        </w:rPr>
        <w:t>/2019</w:t>
      </w:r>
      <w:r w:rsidR="00582F15">
        <w:rPr>
          <w:rFonts w:ascii="Verdana" w:hAnsi="Verdana"/>
          <w:sz w:val="23"/>
          <w:szCs w:val="23"/>
        </w:rPr>
        <w:t xml:space="preserve"> e suas Emendas</w:t>
      </w:r>
      <w:r w:rsidRPr="009C5A4B">
        <w:rPr>
          <w:rFonts w:ascii="Verdana" w:hAnsi="Verdana"/>
          <w:sz w:val="23"/>
          <w:szCs w:val="23"/>
        </w:rPr>
        <w:t xml:space="preserve">. Em seguida, o Presidente determinou aos relatores das comissões que procedessem à leitura e apresentação dos pareceres ao </w:t>
      </w:r>
      <w:r w:rsidRPr="009C5A4B">
        <w:rPr>
          <w:rFonts w:ascii="Verdana" w:hAnsi="Verdana"/>
          <w:b/>
          <w:sz w:val="23"/>
          <w:szCs w:val="23"/>
        </w:rPr>
        <w:t xml:space="preserve">Projeto de Lei Nº </w:t>
      </w:r>
      <w:r w:rsidR="00582F15">
        <w:rPr>
          <w:rFonts w:ascii="Verdana" w:hAnsi="Verdana"/>
          <w:b/>
          <w:sz w:val="23"/>
          <w:szCs w:val="23"/>
        </w:rPr>
        <w:t>07</w:t>
      </w:r>
      <w:r w:rsidRPr="009C5A4B">
        <w:rPr>
          <w:rFonts w:ascii="Verdana" w:hAnsi="Verdana"/>
          <w:b/>
          <w:sz w:val="23"/>
          <w:szCs w:val="23"/>
        </w:rPr>
        <w:t>/2019</w:t>
      </w:r>
      <w:r w:rsidRPr="009C5A4B">
        <w:rPr>
          <w:rFonts w:ascii="Verdana" w:hAnsi="Verdana"/>
          <w:sz w:val="23"/>
          <w:szCs w:val="23"/>
        </w:rPr>
        <w:t xml:space="preserve">, que autoriza </w:t>
      </w:r>
      <w:r w:rsidR="00582F15">
        <w:rPr>
          <w:rFonts w:ascii="Verdana" w:hAnsi="Verdana"/>
          <w:sz w:val="23"/>
          <w:szCs w:val="23"/>
        </w:rPr>
        <w:t xml:space="preserve">o Poder Executivo a firmar </w:t>
      </w:r>
      <w:proofErr w:type="gramStart"/>
      <w:r w:rsidR="00582F15">
        <w:rPr>
          <w:rFonts w:ascii="Verdana" w:hAnsi="Verdana"/>
          <w:sz w:val="23"/>
          <w:szCs w:val="23"/>
        </w:rPr>
        <w:t>parceria com empresa Dubai Recanto do Lago Empreendimentos Imobiliários</w:t>
      </w:r>
      <w:proofErr w:type="gramEnd"/>
      <w:r w:rsidRPr="009C5A4B">
        <w:rPr>
          <w:rFonts w:ascii="Verdana" w:hAnsi="Verdana"/>
          <w:sz w:val="23"/>
          <w:szCs w:val="23"/>
        </w:rPr>
        <w:t>. Após as apresentações dos pareceres das comissões, sendo os mesmo pela tramitação e aprovação</w:t>
      </w:r>
      <w:r w:rsidR="00582F15">
        <w:rPr>
          <w:rFonts w:ascii="Verdana" w:hAnsi="Verdana"/>
          <w:sz w:val="23"/>
          <w:szCs w:val="23"/>
        </w:rPr>
        <w:t xml:space="preserve"> com as emendas que o acompanham</w:t>
      </w:r>
      <w:r w:rsidRPr="009C5A4B">
        <w:rPr>
          <w:rFonts w:ascii="Verdana" w:hAnsi="Verdana"/>
          <w:sz w:val="23"/>
          <w:szCs w:val="23"/>
        </w:rPr>
        <w:t xml:space="preserve">, o Presidente </w:t>
      </w:r>
      <w:r>
        <w:rPr>
          <w:rFonts w:ascii="Verdana" w:hAnsi="Verdana"/>
          <w:sz w:val="23"/>
          <w:szCs w:val="23"/>
        </w:rPr>
        <w:t xml:space="preserve">determinou ao 1º Secretário que procedesse a leitura do </w:t>
      </w:r>
      <w:r w:rsidRPr="00361FD0">
        <w:rPr>
          <w:rFonts w:ascii="Verdana" w:hAnsi="Verdana"/>
          <w:b/>
          <w:sz w:val="23"/>
          <w:szCs w:val="23"/>
        </w:rPr>
        <w:t xml:space="preserve">Projeto de Lei Nº </w:t>
      </w:r>
      <w:r w:rsidR="00582F15">
        <w:rPr>
          <w:rFonts w:ascii="Verdana" w:hAnsi="Verdana"/>
          <w:b/>
          <w:sz w:val="23"/>
          <w:szCs w:val="23"/>
        </w:rPr>
        <w:t>07</w:t>
      </w:r>
      <w:r w:rsidRPr="00361FD0">
        <w:rPr>
          <w:rFonts w:ascii="Verdana" w:hAnsi="Verdana"/>
          <w:b/>
          <w:sz w:val="23"/>
          <w:szCs w:val="23"/>
        </w:rPr>
        <w:t>/2019</w:t>
      </w:r>
      <w:r>
        <w:rPr>
          <w:rFonts w:ascii="Verdana" w:hAnsi="Verdana"/>
          <w:sz w:val="23"/>
          <w:szCs w:val="23"/>
        </w:rPr>
        <w:t xml:space="preserve">. </w:t>
      </w:r>
      <w:r w:rsidR="00523874">
        <w:rPr>
          <w:rFonts w:ascii="Verdana" w:hAnsi="Verdana"/>
          <w:sz w:val="23"/>
          <w:szCs w:val="23"/>
        </w:rPr>
        <w:t xml:space="preserve">Em seguida, o Presidente determinou ao 1º Secretário que procedesse a leitura da </w:t>
      </w:r>
      <w:r w:rsidR="00523874" w:rsidRPr="00523874">
        <w:rPr>
          <w:rFonts w:ascii="Verdana" w:hAnsi="Verdana"/>
          <w:b/>
          <w:sz w:val="23"/>
          <w:szCs w:val="23"/>
        </w:rPr>
        <w:t>Emenda Aditiva Nº 001 ao Projeto de Lei Nº 07/2019</w:t>
      </w:r>
      <w:r w:rsidR="00523874">
        <w:rPr>
          <w:rFonts w:ascii="Verdana" w:hAnsi="Verdana"/>
          <w:sz w:val="23"/>
          <w:szCs w:val="23"/>
        </w:rPr>
        <w:t>. Concluída a leitura</w:t>
      </w:r>
      <w:r>
        <w:rPr>
          <w:rFonts w:ascii="Verdana" w:hAnsi="Verdana"/>
          <w:sz w:val="23"/>
          <w:szCs w:val="23"/>
        </w:rPr>
        <w:t>, o Presidente colocou</w:t>
      </w:r>
      <w:r w:rsidRPr="009C5A4B">
        <w:rPr>
          <w:rFonts w:ascii="Verdana" w:hAnsi="Verdana"/>
          <w:sz w:val="23"/>
          <w:szCs w:val="23"/>
        </w:rPr>
        <w:t xml:space="preserve"> em primeira discussão</w:t>
      </w:r>
      <w:r>
        <w:rPr>
          <w:rFonts w:ascii="Verdana" w:hAnsi="Verdana"/>
          <w:sz w:val="23"/>
          <w:szCs w:val="23"/>
        </w:rPr>
        <w:t xml:space="preserve"> </w:t>
      </w:r>
      <w:r w:rsidR="00582F15">
        <w:rPr>
          <w:rFonts w:ascii="Verdana" w:hAnsi="Verdana"/>
          <w:sz w:val="23"/>
          <w:szCs w:val="23"/>
        </w:rPr>
        <w:t>a Emenda Aditiva Nº 001</w:t>
      </w:r>
      <w:r w:rsidRPr="009C5A4B">
        <w:rPr>
          <w:rFonts w:ascii="Verdana" w:hAnsi="Verdana"/>
          <w:sz w:val="23"/>
          <w:szCs w:val="23"/>
        </w:rPr>
        <w:t xml:space="preserve">. Após a discussão, o Presidente colocou </w:t>
      </w:r>
      <w:r w:rsidR="00582F15">
        <w:rPr>
          <w:rFonts w:ascii="Verdana" w:hAnsi="Verdana"/>
          <w:sz w:val="23"/>
          <w:szCs w:val="23"/>
        </w:rPr>
        <w:t xml:space="preserve">a </w:t>
      </w:r>
      <w:r w:rsidR="00582F15" w:rsidRPr="00287679">
        <w:rPr>
          <w:rFonts w:ascii="Verdana" w:hAnsi="Verdana"/>
          <w:b/>
          <w:sz w:val="23"/>
          <w:szCs w:val="23"/>
        </w:rPr>
        <w:t>Emenda Aditiva Nº 001</w:t>
      </w:r>
      <w:r w:rsidR="00582F15">
        <w:rPr>
          <w:rFonts w:ascii="Verdana" w:hAnsi="Verdana"/>
          <w:sz w:val="23"/>
          <w:szCs w:val="23"/>
        </w:rPr>
        <w:t xml:space="preserve"> </w:t>
      </w:r>
      <w:r w:rsidRPr="009C5A4B">
        <w:rPr>
          <w:rFonts w:ascii="Verdana" w:hAnsi="Verdana"/>
          <w:sz w:val="23"/>
          <w:szCs w:val="23"/>
        </w:rPr>
        <w:t>em primeira votação resultando aprovad</w:t>
      </w:r>
      <w:r w:rsidR="00582F15">
        <w:rPr>
          <w:rFonts w:ascii="Verdana" w:hAnsi="Verdana"/>
          <w:sz w:val="23"/>
          <w:szCs w:val="23"/>
        </w:rPr>
        <w:t>a</w:t>
      </w:r>
      <w:r w:rsidRPr="009C5A4B">
        <w:rPr>
          <w:rFonts w:ascii="Verdana" w:hAnsi="Verdana"/>
          <w:sz w:val="23"/>
          <w:szCs w:val="23"/>
        </w:rPr>
        <w:t xml:space="preserve"> por unanimidade.</w:t>
      </w:r>
      <w:r>
        <w:rPr>
          <w:rFonts w:ascii="Verdana" w:hAnsi="Verdana"/>
          <w:sz w:val="23"/>
          <w:szCs w:val="23"/>
        </w:rPr>
        <w:t xml:space="preserve"> Em seguida, o Presidente consultou ao plenário sobre a apreciação </w:t>
      </w:r>
      <w:r w:rsidR="00287679">
        <w:rPr>
          <w:rFonts w:ascii="Verdana" w:hAnsi="Verdana"/>
          <w:sz w:val="23"/>
          <w:szCs w:val="23"/>
        </w:rPr>
        <w:t xml:space="preserve">da </w:t>
      </w:r>
      <w:r w:rsidR="00287679" w:rsidRPr="00523874">
        <w:rPr>
          <w:rFonts w:ascii="Verdana" w:hAnsi="Verdana"/>
          <w:b/>
          <w:sz w:val="23"/>
          <w:szCs w:val="23"/>
        </w:rPr>
        <w:t>Emenda Aditiva Nº 001 ao Projeto de Lei Nº 07/2019</w:t>
      </w:r>
      <w:r>
        <w:rPr>
          <w:rFonts w:ascii="Verdana" w:hAnsi="Verdana"/>
          <w:sz w:val="23"/>
          <w:szCs w:val="23"/>
        </w:rPr>
        <w:t xml:space="preserve"> em segunda votação nesta mesma reunião, resultando aprovado por unanimidade. Após consulta ao plenário, o Presidente colocou </w:t>
      </w:r>
      <w:r w:rsidR="00287679">
        <w:rPr>
          <w:rFonts w:ascii="Verdana" w:hAnsi="Verdana"/>
          <w:sz w:val="23"/>
          <w:szCs w:val="23"/>
        </w:rPr>
        <w:t xml:space="preserve">a </w:t>
      </w:r>
      <w:r w:rsidR="00287679" w:rsidRPr="00523874">
        <w:rPr>
          <w:rFonts w:ascii="Verdana" w:hAnsi="Verdana"/>
          <w:b/>
          <w:sz w:val="23"/>
          <w:szCs w:val="23"/>
        </w:rPr>
        <w:t xml:space="preserve">Emenda Aditiva Nº 001 </w:t>
      </w:r>
      <w:r>
        <w:rPr>
          <w:rFonts w:ascii="Verdana" w:hAnsi="Verdana"/>
          <w:sz w:val="23"/>
          <w:szCs w:val="23"/>
        </w:rPr>
        <w:t xml:space="preserve">em segunda discussão. Após a discussão, o Presidente colocou </w:t>
      </w:r>
      <w:r w:rsidR="00287679">
        <w:rPr>
          <w:rFonts w:ascii="Verdana" w:hAnsi="Verdana"/>
          <w:sz w:val="23"/>
          <w:szCs w:val="23"/>
        </w:rPr>
        <w:t xml:space="preserve">a </w:t>
      </w:r>
      <w:r w:rsidR="00287679" w:rsidRPr="00523874">
        <w:rPr>
          <w:rFonts w:ascii="Verdana" w:hAnsi="Verdana"/>
          <w:b/>
          <w:sz w:val="23"/>
          <w:szCs w:val="23"/>
        </w:rPr>
        <w:t xml:space="preserve">Emenda Aditiva Nº 001 </w:t>
      </w:r>
      <w:r>
        <w:rPr>
          <w:rFonts w:ascii="Verdana" w:hAnsi="Verdana"/>
          <w:sz w:val="23"/>
          <w:szCs w:val="23"/>
        </w:rPr>
        <w:t xml:space="preserve">em segunda votação, resultando aprovado por unanimidade. </w:t>
      </w:r>
      <w:r w:rsidR="00287679">
        <w:rPr>
          <w:rFonts w:ascii="Verdana" w:hAnsi="Verdana"/>
          <w:sz w:val="23"/>
          <w:szCs w:val="23"/>
        </w:rPr>
        <w:t xml:space="preserve">Em seguida, o Presidente determinou ao 1º Secretário que procedesse a leitura da </w:t>
      </w:r>
      <w:r w:rsidR="00287679" w:rsidRPr="00287679">
        <w:rPr>
          <w:rFonts w:ascii="Verdana" w:hAnsi="Verdana"/>
          <w:b/>
          <w:sz w:val="23"/>
          <w:szCs w:val="23"/>
        </w:rPr>
        <w:t>E</w:t>
      </w:r>
      <w:r w:rsidR="00287679" w:rsidRPr="00523874">
        <w:rPr>
          <w:rFonts w:ascii="Verdana" w:hAnsi="Verdana"/>
          <w:b/>
          <w:sz w:val="23"/>
          <w:szCs w:val="23"/>
        </w:rPr>
        <w:t xml:space="preserve">menda </w:t>
      </w:r>
      <w:r w:rsidR="00287679">
        <w:rPr>
          <w:rFonts w:ascii="Verdana" w:hAnsi="Verdana"/>
          <w:b/>
          <w:sz w:val="23"/>
          <w:szCs w:val="23"/>
        </w:rPr>
        <w:t>Modificativa</w:t>
      </w:r>
      <w:r w:rsidR="00287679" w:rsidRPr="00523874">
        <w:rPr>
          <w:rFonts w:ascii="Verdana" w:hAnsi="Verdana"/>
          <w:b/>
          <w:sz w:val="23"/>
          <w:szCs w:val="23"/>
        </w:rPr>
        <w:t xml:space="preserve"> Nº 001 ao Projeto de Lei Nº 07/2019</w:t>
      </w:r>
      <w:r w:rsidR="00287679">
        <w:rPr>
          <w:rFonts w:ascii="Verdana" w:hAnsi="Verdana"/>
          <w:sz w:val="23"/>
          <w:szCs w:val="23"/>
        </w:rPr>
        <w:t>. Concluída a leitura, o Presidente colocou</w:t>
      </w:r>
      <w:r w:rsidR="00287679" w:rsidRPr="009C5A4B">
        <w:rPr>
          <w:rFonts w:ascii="Verdana" w:hAnsi="Verdana"/>
          <w:sz w:val="23"/>
          <w:szCs w:val="23"/>
        </w:rPr>
        <w:t xml:space="preserve"> em primeira discussão</w:t>
      </w:r>
      <w:r w:rsidR="00287679">
        <w:rPr>
          <w:rFonts w:ascii="Verdana" w:hAnsi="Verdana"/>
          <w:sz w:val="23"/>
          <w:szCs w:val="23"/>
        </w:rPr>
        <w:t xml:space="preserve"> a Emenda Modificativa Nº 001</w:t>
      </w:r>
      <w:r w:rsidR="00287679" w:rsidRPr="009C5A4B">
        <w:rPr>
          <w:rFonts w:ascii="Verdana" w:hAnsi="Verdana"/>
          <w:sz w:val="23"/>
          <w:szCs w:val="23"/>
        </w:rPr>
        <w:t xml:space="preserve">. Após a discussão, o Presidente colocou </w:t>
      </w:r>
      <w:r w:rsidR="00287679">
        <w:rPr>
          <w:rFonts w:ascii="Verdana" w:hAnsi="Verdana"/>
          <w:sz w:val="23"/>
          <w:szCs w:val="23"/>
        </w:rPr>
        <w:t xml:space="preserve">a </w:t>
      </w:r>
      <w:r w:rsidR="00287679">
        <w:rPr>
          <w:rFonts w:ascii="Verdana" w:hAnsi="Verdana"/>
          <w:b/>
          <w:sz w:val="23"/>
          <w:szCs w:val="23"/>
        </w:rPr>
        <w:t>E</w:t>
      </w:r>
      <w:r w:rsidR="00287679" w:rsidRPr="00287679">
        <w:rPr>
          <w:rFonts w:ascii="Verdana" w:hAnsi="Verdana"/>
          <w:b/>
          <w:sz w:val="23"/>
          <w:szCs w:val="23"/>
        </w:rPr>
        <w:t xml:space="preserve">menda </w:t>
      </w:r>
      <w:r w:rsidR="00287679">
        <w:rPr>
          <w:rFonts w:ascii="Verdana" w:hAnsi="Verdana"/>
          <w:b/>
          <w:sz w:val="23"/>
          <w:szCs w:val="23"/>
        </w:rPr>
        <w:t>Modificativa</w:t>
      </w:r>
      <w:r w:rsidR="00287679" w:rsidRPr="00287679">
        <w:rPr>
          <w:rFonts w:ascii="Verdana" w:hAnsi="Verdana"/>
          <w:b/>
          <w:sz w:val="23"/>
          <w:szCs w:val="23"/>
        </w:rPr>
        <w:t xml:space="preserve"> Nº 001</w:t>
      </w:r>
      <w:r w:rsidR="00287679">
        <w:rPr>
          <w:rFonts w:ascii="Verdana" w:hAnsi="Verdana"/>
          <w:sz w:val="23"/>
          <w:szCs w:val="23"/>
        </w:rPr>
        <w:t xml:space="preserve"> </w:t>
      </w:r>
      <w:r w:rsidR="00287679" w:rsidRPr="009C5A4B">
        <w:rPr>
          <w:rFonts w:ascii="Verdana" w:hAnsi="Verdana"/>
          <w:sz w:val="23"/>
          <w:szCs w:val="23"/>
        </w:rPr>
        <w:t>em primeira votação resultando aprovad</w:t>
      </w:r>
      <w:r w:rsidR="00287679">
        <w:rPr>
          <w:rFonts w:ascii="Verdana" w:hAnsi="Verdana"/>
          <w:sz w:val="23"/>
          <w:szCs w:val="23"/>
        </w:rPr>
        <w:t>a</w:t>
      </w:r>
      <w:r w:rsidR="00287679" w:rsidRPr="009C5A4B">
        <w:rPr>
          <w:rFonts w:ascii="Verdana" w:hAnsi="Verdana"/>
          <w:sz w:val="23"/>
          <w:szCs w:val="23"/>
        </w:rPr>
        <w:t xml:space="preserve"> por unanimidade.</w:t>
      </w:r>
      <w:r w:rsidR="00287679">
        <w:rPr>
          <w:rFonts w:ascii="Verdana" w:hAnsi="Verdana"/>
          <w:sz w:val="23"/>
          <w:szCs w:val="23"/>
        </w:rPr>
        <w:t xml:space="preserve"> Em seguida, o Presidente consultou ao plenário sobre a apreciação da </w:t>
      </w:r>
      <w:r w:rsidR="00287679">
        <w:rPr>
          <w:rFonts w:ascii="Verdana" w:hAnsi="Verdana"/>
          <w:b/>
          <w:sz w:val="23"/>
          <w:szCs w:val="23"/>
        </w:rPr>
        <w:t>E</w:t>
      </w:r>
      <w:r w:rsidR="00287679" w:rsidRPr="00523874">
        <w:rPr>
          <w:rFonts w:ascii="Verdana" w:hAnsi="Verdana"/>
          <w:b/>
          <w:sz w:val="23"/>
          <w:szCs w:val="23"/>
        </w:rPr>
        <w:t xml:space="preserve">menda </w:t>
      </w:r>
      <w:r w:rsidR="00287679">
        <w:rPr>
          <w:rFonts w:ascii="Verdana" w:hAnsi="Verdana"/>
          <w:b/>
          <w:sz w:val="23"/>
          <w:szCs w:val="23"/>
        </w:rPr>
        <w:t>Modificativa</w:t>
      </w:r>
      <w:r w:rsidR="00287679" w:rsidRPr="00523874">
        <w:rPr>
          <w:rFonts w:ascii="Verdana" w:hAnsi="Verdana"/>
          <w:b/>
          <w:sz w:val="23"/>
          <w:szCs w:val="23"/>
        </w:rPr>
        <w:t xml:space="preserve"> Nº 001 ao Projeto de Lei Nº 07/2019</w:t>
      </w:r>
      <w:r w:rsidR="00287679">
        <w:rPr>
          <w:rFonts w:ascii="Verdana" w:hAnsi="Verdana"/>
          <w:sz w:val="23"/>
          <w:szCs w:val="23"/>
        </w:rPr>
        <w:t xml:space="preserve"> em segunda votação nesta mesma reunião, resultando aprovado por unanimidade. Após consulta ao plenário, o Presidente colocou a </w:t>
      </w:r>
      <w:r w:rsidR="00287679">
        <w:rPr>
          <w:rFonts w:ascii="Verdana" w:hAnsi="Verdana"/>
          <w:b/>
          <w:sz w:val="23"/>
          <w:szCs w:val="23"/>
        </w:rPr>
        <w:t>E</w:t>
      </w:r>
      <w:r w:rsidR="00287679" w:rsidRPr="00523874">
        <w:rPr>
          <w:rFonts w:ascii="Verdana" w:hAnsi="Verdana"/>
          <w:b/>
          <w:sz w:val="23"/>
          <w:szCs w:val="23"/>
        </w:rPr>
        <w:t xml:space="preserve">menda </w:t>
      </w:r>
      <w:r w:rsidR="00287679">
        <w:rPr>
          <w:rFonts w:ascii="Verdana" w:hAnsi="Verdana"/>
          <w:b/>
          <w:sz w:val="23"/>
          <w:szCs w:val="23"/>
        </w:rPr>
        <w:t>Modificativa</w:t>
      </w:r>
      <w:r w:rsidR="00287679" w:rsidRPr="00523874">
        <w:rPr>
          <w:rFonts w:ascii="Verdana" w:hAnsi="Verdana"/>
          <w:b/>
          <w:sz w:val="23"/>
          <w:szCs w:val="23"/>
        </w:rPr>
        <w:t xml:space="preserve"> Nº 001 </w:t>
      </w:r>
      <w:r w:rsidR="00287679">
        <w:rPr>
          <w:rFonts w:ascii="Verdana" w:hAnsi="Verdana"/>
          <w:sz w:val="23"/>
          <w:szCs w:val="23"/>
        </w:rPr>
        <w:t xml:space="preserve">em segunda discussão. Após a discussão, o Presidente colocou a </w:t>
      </w:r>
      <w:r w:rsidR="00287679">
        <w:rPr>
          <w:rFonts w:ascii="Verdana" w:hAnsi="Verdana"/>
          <w:b/>
          <w:sz w:val="23"/>
          <w:szCs w:val="23"/>
        </w:rPr>
        <w:t>E</w:t>
      </w:r>
      <w:r w:rsidR="00287679" w:rsidRPr="00523874">
        <w:rPr>
          <w:rFonts w:ascii="Verdana" w:hAnsi="Verdana"/>
          <w:b/>
          <w:sz w:val="23"/>
          <w:szCs w:val="23"/>
        </w:rPr>
        <w:t xml:space="preserve">menda </w:t>
      </w:r>
      <w:r w:rsidR="00287679">
        <w:rPr>
          <w:rFonts w:ascii="Verdana" w:hAnsi="Verdana"/>
          <w:b/>
          <w:sz w:val="23"/>
          <w:szCs w:val="23"/>
        </w:rPr>
        <w:t>Modificativa</w:t>
      </w:r>
      <w:r w:rsidR="00287679" w:rsidRPr="00523874">
        <w:rPr>
          <w:rFonts w:ascii="Verdana" w:hAnsi="Verdana"/>
          <w:b/>
          <w:sz w:val="23"/>
          <w:szCs w:val="23"/>
        </w:rPr>
        <w:t xml:space="preserve"> Nº 001 </w:t>
      </w:r>
      <w:r w:rsidR="00287679">
        <w:rPr>
          <w:rFonts w:ascii="Verdana" w:hAnsi="Verdana"/>
          <w:sz w:val="23"/>
          <w:szCs w:val="23"/>
        </w:rPr>
        <w:t>em segunda votação, resultando aprovado por unanimidade.</w:t>
      </w:r>
      <w:r w:rsidR="00287679">
        <w:rPr>
          <w:rFonts w:ascii="Verdana" w:hAnsi="Verdana"/>
          <w:sz w:val="23"/>
          <w:szCs w:val="23"/>
        </w:rPr>
        <w:t xml:space="preserve"> </w:t>
      </w:r>
      <w:r w:rsidR="00287679">
        <w:rPr>
          <w:rFonts w:ascii="Verdana" w:hAnsi="Verdana"/>
          <w:sz w:val="23"/>
          <w:szCs w:val="23"/>
        </w:rPr>
        <w:t xml:space="preserve">Em seguida, o Presidente determinou ao 1º Secretário que procedesse a leitura da </w:t>
      </w:r>
      <w:r w:rsidR="00287679">
        <w:rPr>
          <w:rFonts w:ascii="Verdana" w:hAnsi="Verdana"/>
          <w:b/>
          <w:sz w:val="23"/>
          <w:szCs w:val="23"/>
        </w:rPr>
        <w:t>Sube</w:t>
      </w:r>
      <w:r w:rsidR="00287679" w:rsidRPr="00523874">
        <w:rPr>
          <w:rFonts w:ascii="Verdana" w:hAnsi="Verdana"/>
          <w:b/>
          <w:sz w:val="23"/>
          <w:szCs w:val="23"/>
        </w:rPr>
        <w:t xml:space="preserve">menda </w:t>
      </w:r>
      <w:r w:rsidR="00287679">
        <w:rPr>
          <w:rFonts w:ascii="Verdana" w:hAnsi="Verdana"/>
          <w:b/>
          <w:sz w:val="23"/>
          <w:szCs w:val="23"/>
        </w:rPr>
        <w:t>Modificativa</w:t>
      </w:r>
      <w:r w:rsidR="00287679" w:rsidRPr="00523874">
        <w:rPr>
          <w:rFonts w:ascii="Verdana" w:hAnsi="Verdana"/>
          <w:b/>
          <w:sz w:val="23"/>
          <w:szCs w:val="23"/>
        </w:rPr>
        <w:t xml:space="preserve"> Nº 001 ao Projeto de Lei Nº </w:t>
      </w:r>
      <w:r w:rsidR="00287679" w:rsidRPr="00523874">
        <w:rPr>
          <w:rFonts w:ascii="Verdana" w:hAnsi="Verdana"/>
          <w:b/>
          <w:sz w:val="23"/>
          <w:szCs w:val="23"/>
        </w:rPr>
        <w:lastRenderedPageBreak/>
        <w:t>07/2019</w:t>
      </w:r>
      <w:r w:rsidR="00287679">
        <w:rPr>
          <w:rFonts w:ascii="Verdana" w:hAnsi="Verdana"/>
          <w:sz w:val="23"/>
          <w:szCs w:val="23"/>
        </w:rPr>
        <w:t>. Concluída a leitura, o Presidente colocou</w:t>
      </w:r>
      <w:r w:rsidR="00287679" w:rsidRPr="009C5A4B">
        <w:rPr>
          <w:rFonts w:ascii="Verdana" w:hAnsi="Verdana"/>
          <w:sz w:val="23"/>
          <w:szCs w:val="23"/>
        </w:rPr>
        <w:t xml:space="preserve"> em primeira discussão</w:t>
      </w:r>
      <w:r w:rsidR="00287679">
        <w:rPr>
          <w:rFonts w:ascii="Verdana" w:hAnsi="Verdana"/>
          <w:sz w:val="23"/>
          <w:szCs w:val="23"/>
        </w:rPr>
        <w:t xml:space="preserve"> a </w:t>
      </w:r>
      <w:r w:rsidR="00287679">
        <w:rPr>
          <w:rFonts w:ascii="Verdana" w:hAnsi="Verdana"/>
          <w:sz w:val="23"/>
          <w:szCs w:val="23"/>
        </w:rPr>
        <w:t>Sube</w:t>
      </w:r>
      <w:r w:rsidR="00287679">
        <w:rPr>
          <w:rFonts w:ascii="Verdana" w:hAnsi="Verdana"/>
          <w:sz w:val="23"/>
          <w:szCs w:val="23"/>
        </w:rPr>
        <w:t xml:space="preserve">menda </w:t>
      </w:r>
      <w:r w:rsidR="00287679">
        <w:rPr>
          <w:rFonts w:ascii="Verdana" w:hAnsi="Verdana"/>
          <w:sz w:val="23"/>
          <w:szCs w:val="23"/>
        </w:rPr>
        <w:t>Modificativa</w:t>
      </w:r>
      <w:r w:rsidR="00287679">
        <w:rPr>
          <w:rFonts w:ascii="Verdana" w:hAnsi="Verdana"/>
          <w:sz w:val="23"/>
          <w:szCs w:val="23"/>
        </w:rPr>
        <w:t xml:space="preserve"> Nº 001</w:t>
      </w:r>
      <w:r w:rsidR="00287679" w:rsidRPr="009C5A4B">
        <w:rPr>
          <w:rFonts w:ascii="Verdana" w:hAnsi="Verdana"/>
          <w:sz w:val="23"/>
          <w:szCs w:val="23"/>
        </w:rPr>
        <w:t xml:space="preserve">. Após a discussão, o Presidente colocou </w:t>
      </w:r>
      <w:r w:rsidR="00287679">
        <w:rPr>
          <w:rFonts w:ascii="Verdana" w:hAnsi="Verdana"/>
          <w:sz w:val="23"/>
          <w:szCs w:val="23"/>
        </w:rPr>
        <w:t xml:space="preserve">a </w:t>
      </w:r>
      <w:r w:rsidR="00287679">
        <w:rPr>
          <w:rFonts w:ascii="Verdana" w:hAnsi="Verdana"/>
          <w:b/>
          <w:sz w:val="23"/>
          <w:szCs w:val="23"/>
        </w:rPr>
        <w:t>Sube</w:t>
      </w:r>
      <w:r w:rsidR="00287679" w:rsidRPr="00287679">
        <w:rPr>
          <w:rFonts w:ascii="Verdana" w:hAnsi="Verdana"/>
          <w:b/>
          <w:sz w:val="23"/>
          <w:szCs w:val="23"/>
        </w:rPr>
        <w:t xml:space="preserve">menda </w:t>
      </w:r>
      <w:r w:rsidR="00287679">
        <w:rPr>
          <w:rFonts w:ascii="Verdana" w:hAnsi="Verdana"/>
          <w:b/>
          <w:sz w:val="23"/>
          <w:szCs w:val="23"/>
        </w:rPr>
        <w:t>Modificativa</w:t>
      </w:r>
      <w:r w:rsidR="00287679" w:rsidRPr="00287679">
        <w:rPr>
          <w:rFonts w:ascii="Verdana" w:hAnsi="Verdana"/>
          <w:b/>
          <w:sz w:val="23"/>
          <w:szCs w:val="23"/>
        </w:rPr>
        <w:t xml:space="preserve"> Nº 001</w:t>
      </w:r>
      <w:r w:rsidR="00287679">
        <w:rPr>
          <w:rFonts w:ascii="Verdana" w:hAnsi="Verdana"/>
          <w:sz w:val="23"/>
          <w:szCs w:val="23"/>
        </w:rPr>
        <w:t xml:space="preserve"> </w:t>
      </w:r>
      <w:r w:rsidR="00287679" w:rsidRPr="009C5A4B">
        <w:rPr>
          <w:rFonts w:ascii="Verdana" w:hAnsi="Verdana"/>
          <w:sz w:val="23"/>
          <w:szCs w:val="23"/>
        </w:rPr>
        <w:t>em primeira votação resultando aprovad</w:t>
      </w:r>
      <w:r w:rsidR="00287679">
        <w:rPr>
          <w:rFonts w:ascii="Verdana" w:hAnsi="Verdana"/>
          <w:sz w:val="23"/>
          <w:szCs w:val="23"/>
        </w:rPr>
        <w:t>a</w:t>
      </w:r>
      <w:r w:rsidR="00287679" w:rsidRPr="009C5A4B">
        <w:rPr>
          <w:rFonts w:ascii="Verdana" w:hAnsi="Verdana"/>
          <w:sz w:val="23"/>
          <w:szCs w:val="23"/>
        </w:rPr>
        <w:t xml:space="preserve"> por unanimidade.</w:t>
      </w:r>
      <w:r w:rsidR="00287679">
        <w:rPr>
          <w:rFonts w:ascii="Verdana" w:hAnsi="Verdana"/>
          <w:sz w:val="23"/>
          <w:szCs w:val="23"/>
        </w:rPr>
        <w:t xml:space="preserve"> Em seguida, o Presidente consultou ao plenário sobre a apreciação da </w:t>
      </w:r>
      <w:r w:rsidR="00287679">
        <w:rPr>
          <w:rFonts w:ascii="Verdana" w:hAnsi="Verdana"/>
          <w:b/>
          <w:sz w:val="23"/>
          <w:szCs w:val="23"/>
        </w:rPr>
        <w:t>Sube</w:t>
      </w:r>
      <w:r w:rsidR="00287679" w:rsidRPr="00523874">
        <w:rPr>
          <w:rFonts w:ascii="Verdana" w:hAnsi="Verdana"/>
          <w:b/>
          <w:sz w:val="23"/>
          <w:szCs w:val="23"/>
        </w:rPr>
        <w:t xml:space="preserve">menda </w:t>
      </w:r>
      <w:r w:rsidR="00287679">
        <w:rPr>
          <w:rFonts w:ascii="Verdana" w:hAnsi="Verdana"/>
          <w:b/>
          <w:sz w:val="23"/>
          <w:szCs w:val="23"/>
        </w:rPr>
        <w:t>Modificativa</w:t>
      </w:r>
      <w:r w:rsidR="00287679" w:rsidRPr="00523874">
        <w:rPr>
          <w:rFonts w:ascii="Verdana" w:hAnsi="Verdana"/>
          <w:b/>
          <w:sz w:val="23"/>
          <w:szCs w:val="23"/>
        </w:rPr>
        <w:t xml:space="preserve"> Nº 001 ao Projeto de Lei Nº 07/2019</w:t>
      </w:r>
      <w:r w:rsidR="00287679">
        <w:rPr>
          <w:rFonts w:ascii="Verdana" w:hAnsi="Verdana"/>
          <w:sz w:val="23"/>
          <w:szCs w:val="23"/>
        </w:rPr>
        <w:t xml:space="preserve"> em segunda votação nesta mesma reunião, resultando aprovado por unanimidade. Após consulta ao plenário, o Presidente colocou a </w:t>
      </w:r>
      <w:r w:rsidR="00287679">
        <w:rPr>
          <w:rFonts w:ascii="Verdana" w:hAnsi="Verdana"/>
          <w:b/>
          <w:sz w:val="23"/>
          <w:szCs w:val="23"/>
        </w:rPr>
        <w:t>Sube</w:t>
      </w:r>
      <w:r w:rsidR="00287679" w:rsidRPr="00523874">
        <w:rPr>
          <w:rFonts w:ascii="Verdana" w:hAnsi="Verdana"/>
          <w:b/>
          <w:sz w:val="23"/>
          <w:szCs w:val="23"/>
        </w:rPr>
        <w:t xml:space="preserve">menda </w:t>
      </w:r>
      <w:r w:rsidR="00287679">
        <w:rPr>
          <w:rFonts w:ascii="Verdana" w:hAnsi="Verdana"/>
          <w:b/>
          <w:sz w:val="23"/>
          <w:szCs w:val="23"/>
        </w:rPr>
        <w:t>Modificativa</w:t>
      </w:r>
      <w:r w:rsidR="00287679" w:rsidRPr="00523874">
        <w:rPr>
          <w:rFonts w:ascii="Verdana" w:hAnsi="Verdana"/>
          <w:b/>
          <w:sz w:val="23"/>
          <w:szCs w:val="23"/>
        </w:rPr>
        <w:t xml:space="preserve"> Nº 001 </w:t>
      </w:r>
      <w:r w:rsidR="00287679">
        <w:rPr>
          <w:rFonts w:ascii="Verdana" w:hAnsi="Verdana"/>
          <w:sz w:val="23"/>
          <w:szCs w:val="23"/>
        </w:rPr>
        <w:t xml:space="preserve">em segunda discussão. Após a discussão, o Presidente colocou a </w:t>
      </w:r>
      <w:r w:rsidR="00287679">
        <w:rPr>
          <w:rFonts w:ascii="Verdana" w:hAnsi="Verdana"/>
          <w:b/>
          <w:sz w:val="23"/>
          <w:szCs w:val="23"/>
        </w:rPr>
        <w:t>Sube</w:t>
      </w:r>
      <w:r w:rsidR="00287679" w:rsidRPr="00523874">
        <w:rPr>
          <w:rFonts w:ascii="Verdana" w:hAnsi="Verdana"/>
          <w:b/>
          <w:sz w:val="23"/>
          <w:szCs w:val="23"/>
        </w:rPr>
        <w:t xml:space="preserve">menda </w:t>
      </w:r>
      <w:r w:rsidR="00287679">
        <w:rPr>
          <w:rFonts w:ascii="Verdana" w:hAnsi="Verdana"/>
          <w:b/>
          <w:sz w:val="23"/>
          <w:szCs w:val="23"/>
        </w:rPr>
        <w:t>Modificativa</w:t>
      </w:r>
      <w:r w:rsidR="00287679" w:rsidRPr="00523874">
        <w:rPr>
          <w:rFonts w:ascii="Verdana" w:hAnsi="Verdana"/>
          <w:b/>
          <w:sz w:val="23"/>
          <w:szCs w:val="23"/>
        </w:rPr>
        <w:t xml:space="preserve"> Nº 001 </w:t>
      </w:r>
      <w:r w:rsidR="00287679">
        <w:rPr>
          <w:rFonts w:ascii="Verdana" w:hAnsi="Verdana"/>
          <w:sz w:val="23"/>
          <w:szCs w:val="23"/>
        </w:rPr>
        <w:t>em segunda votação, resultando aprovado por unanimidade.</w:t>
      </w:r>
      <w:r w:rsidR="00287679">
        <w:rPr>
          <w:rFonts w:ascii="Verdana" w:hAnsi="Verdana"/>
          <w:sz w:val="23"/>
          <w:szCs w:val="23"/>
        </w:rPr>
        <w:t xml:space="preserve"> </w:t>
      </w:r>
      <w:r w:rsidRPr="00361FD0">
        <w:rPr>
          <w:rFonts w:ascii="Verdana" w:hAnsi="Verdana"/>
          <w:sz w:val="23"/>
          <w:szCs w:val="23"/>
        </w:rPr>
        <w:t xml:space="preserve">Logo após, o Presidente passou a apreciação do </w:t>
      </w:r>
      <w:r w:rsidRPr="00361FD0">
        <w:rPr>
          <w:rFonts w:ascii="Verdana" w:hAnsi="Verdana"/>
          <w:b/>
          <w:sz w:val="23"/>
          <w:szCs w:val="23"/>
        </w:rPr>
        <w:t xml:space="preserve">Projeto de Lei Nº </w:t>
      </w:r>
      <w:r w:rsidR="00287679">
        <w:rPr>
          <w:rFonts w:ascii="Verdana" w:hAnsi="Verdana"/>
          <w:b/>
          <w:sz w:val="23"/>
          <w:szCs w:val="23"/>
        </w:rPr>
        <w:t>07</w:t>
      </w:r>
      <w:r w:rsidRPr="00361FD0">
        <w:rPr>
          <w:rFonts w:ascii="Verdana" w:hAnsi="Verdana"/>
          <w:b/>
          <w:sz w:val="23"/>
          <w:szCs w:val="23"/>
        </w:rPr>
        <w:t>/2019</w:t>
      </w:r>
      <w:r w:rsidR="00287679">
        <w:rPr>
          <w:rFonts w:ascii="Verdana" w:hAnsi="Verdana"/>
          <w:sz w:val="23"/>
          <w:szCs w:val="23"/>
        </w:rPr>
        <w:t xml:space="preserve"> já emendado</w:t>
      </w:r>
      <w:r w:rsidR="00B27EE1">
        <w:rPr>
          <w:rFonts w:ascii="Verdana" w:hAnsi="Verdana"/>
          <w:sz w:val="23"/>
          <w:szCs w:val="23"/>
        </w:rPr>
        <w:t>. Neste momento o Vereador Anderson Duarte de Oliveira solicitou ao Presidente que concedesse aparte para a leitura de ofício enviado pelo Executivo Municipal com explicações a respeito do projeto, sendo permitido pelo Presidente. Após a leitura do ofício, o</w:t>
      </w:r>
      <w:r w:rsidRPr="00361FD0">
        <w:rPr>
          <w:rFonts w:ascii="Verdana" w:hAnsi="Verdana"/>
          <w:sz w:val="23"/>
          <w:szCs w:val="23"/>
        </w:rPr>
        <w:t xml:space="preserve"> Presidente colocou em primeira discussão o </w:t>
      </w:r>
      <w:r w:rsidRPr="00D92F75">
        <w:rPr>
          <w:rFonts w:ascii="Verdana" w:hAnsi="Verdana"/>
          <w:b/>
          <w:sz w:val="23"/>
          <w:szCs w:val="23"/>
        </w:rPr>
        <w:t>Projeto de Lei</w:t>
      </w:r>
      <w:r w:rsidR="00D92F75" w:rsidRPr="00D92F75">
        <w:rPr>
          <w:rFonts w:ascii="Verdana" w:hAnsi="Verdana"/>
          <w:b/>
          <w:sz w:val="23"/>
          <w:szCs w:val="23"/>
        </w:rPr>
        <w:t xml:space="preserve"> Nº 07/2019</w:t>
      </w:r>
      <w:r w:rsidRPr="00361FD0">
        <w:rPr>
          <w:rFonts w:ascii="Verdana" w:hAnsi="Verdana"/>
          <w:sz w:val="23"/>
          <w:szCs w:val="23"/>
        </w:rPr>
        <w:t xml:space="preserve">. Após a discussão, o Presidente colocou o </w:t>
      </w:r>
      <w:r w:rsidRPr="00361FD0">
        <w:rPr>
          <w:rFonts w:ascii="Verdana" w:hAnsi="Verdana"/>
          <w:b/>
          <w:sz w:val="23"/>
          <w:szCs w:val="23"/>
        </w:rPr>
        <w:t xml:space="preserve">Projeto de Lei Nº </w:t>
      </w:r>
      <w:r w:rsidR="00B27EE1">
        <w:rPr>
          <w:rFonts w:ascii="Verdana" w:hAnsi="Verdana"/>
          <w:b/>
          <w:sz w:val="23"/>
          <w:szCs w:val="23"/>
        </w:rPr>
        <w:t>07</w:t>
      </w:r>
      <w:r w:rsidRPr="00361FD0">
        <w:rPr>
          <w:rFonts w:ascii="Verdana" w:hAnsi="Verdana"/>
          <w:b/>
          <w:sz w:val="23"/>
          <w:szCs w:val="23"/>
        </w:rPr>
        <w:t>/2019</w:t>
      </w:r>
      <w:r w:rsidRPr="00361FD0">
        <w:rPr>
          <w:rFonts w:ascii="Verdana" w:hAnsi="Verdana"/>
          <w:sz w:val="23"/>
          <w:szCs w:val="23"/>
        </w:rPr>
        <w:t xml:space="preserve"> em primeira votação resultando aprovado por unanimidade. </w:t>
      </w:r>
      <w:r w:rsidR="00D92F75">
        <w:rPr>
          <w:rFonts w:ascii="Verdana" w:hAnsi="Verdana"/>
          <w:sz w:val="23"/>
          <w:szCs w:val="23"/>
        </w:rPr>
        <w:t xml:space="preserve">Após a votação, o Vereador Sebastião de Faria Gomes, solicitou ao Presidente que consultasse ao </w:t>
      </w:r>
      <w:r w:rsidRPr="00361FD0">
        <w:rPr>
          <w:rFonts w:ascii="Verdana" w:hAnsi="Verdana"/>
          <w:sz w:val="23"/>
          <w:szCs w:val="23"/>
        </w:rPr>
        <w:t>plenário</w:t>
      </w:r>
      <w:r w:rsidR="00D92F75">
        <w:rPr>
          <w:rFonts w:ascii="Verdana" w:hAnsi="Verdana"/>
          <w:sz w:val="23"/>
          <w:szCs w:val="23"/>
        </w:rPr>
        <w:t xml:space="preserve"> sobre a apreciação do </w:t>
      </w:r>
      <w:r w:rsidR="00D92F75">
        <w:rPr>
          <w:rFonts w:ascii="Verdana" w:hAnsi="Verdana"/>
          <w:b/>
          <w:sz w:val="23"/>
          <w:szCs w:val="23"/>
        </w:rPr>
        <w:t>P</w:t>
      </w:r>
      <w:r w:rsidRPr="00361FD0">
        <w:rPr>
          <w:rFonts w:ascii="Verdana" w:hAnsi="Verdana"/>
          <w:b/>
          <w:sz w:val="23"/>
          <w:szCs w:val="23"/>
        </w:rPr>
        <w:t xml:space="preserve">rojeto de Lei Nº </w:t>
      </w:r>
      <w:r w:rsidR="00D92F75">
        <w:rPr>
          <w:rFonts w:ascii="Verdana" w:hAnsi="Verdana"/>
          <w:b/>
          <w:sz w:val="23"/>
          <w:szCs w:val="23"/>
        </w:rPr>
        <w:t>07</w:t>
      </w:r>
      <w:r w:rsidRPr="00361FD0">
        <w:rPr>
          <w:rFonts w:ascii="Verdana" w:hAnsi="Verdana"/>
          <w:b/>
          <w:sz w:val="23"/>
          <w:szCs w:val="23"/>
        </w:rPr>
        <w:t>/2019</w:t>
      </w:r>
      <w:r w:rsidRPr="00361FD0">
        <w:rPr>
          <w:rFonts w:ascii="Verdana" w:hAnsi="Verdana"/>
          <w:sz w:val="23"/>
          <w:szCs w:val="23"/>
        </w:rPr>
        <w:t xml:space="preserve"> em segunda discussão. </w:t>
      </w:r>
      <w:r w:rsidR="00D92F75">
        <w:rPr>
          <w:rFonts w:ascii="Verdana" w:hAnsi="Verdana"/>
          <w:sz w:val="23"/>
          <w:szCs w:val="23"/>
        </w:rPr>
        <w:t xml:space="preserve">Atendendo solicitação do Vereador, o Presidente consultou o plenário sobre a apreciação do </w:t>
      </w:r>
      <w:r w:rsidR="00D92F75" w:rsidRPr="00D92F75">
        <w:rPr>
          <w:rFonts w:ascii="Verdana" w:hAnsi="Verdana"/>
          <w:b/>
          <w:sz w:val="23"/>
          <w:szCs w:val="23"/>
        </w:rPr>
        <w:t>Projeto de Lei Nº 07/2019</w:t>
      </w:r>
      <w:r w:rsidR="00D92F75">
        <w:rPr>
          <w:rFonts w:ascii="Verdana" w:hAnsi="Verdana"/>
          <w:sz w:val="23"/>
          <w:szCs w:val="23"/>
        </w:rPr>
        <w:t xml:space="preserve"> em segunda discussão e votação, resultando aprovado por </w:t>
      </w:r>
      <w:r w:rsidR="00687CCA">
        <w:rPr>
          <w:rFonts w:ascii="Verdana" w:hAnsi="Verdana"/>
          <w:sz w:val="23"/>
          <w:szCs w:val="23"/>
        </w:rPr>
        <w:t>03 (três) votos contrários e 07 (sete) favoráveis</w:t>
      </w:r>
      <w:r w:rsidR="00D92F75">
        <w:rPr>
          <w:rFonts w:ascii="Verdana" w:hAnsi="Verdana"/>
          <w:sz w:val="23"/>
          <w:szCs w:val="23"/>
        </w:rPr>
        <w:t xml:space="preserve">. Após consulta plenária, o Presidente colocou o Projeto de Lei em segunda discussão. </w:t>
      </w:r>
      <w:r w:rsidRPr="00361FD0">
        <w:rPr>
          <w:rFonts w:ascii="Verdana" w:hAnsi="Verdana"/>
          <w:sz w:val="23"/>
          <w:szCs w:val="23"/>
        </w:rPr>
        <w:t xml:space="preserve">Após a discussão, o Presidente colocou o </w:t>
      </w:r>
      <w:r w:rsidRPr="00361FD0">
        <w:rPr>
          <w:rFonts w:ascii="Verdana" w:hAnsi="Verdana"/>
          <w:b/>
          <w:sz w:val="23"/>
          <w:szCs w:val="23"/>
        </w:rPr>
        <w:t xml:space="preserve">Projeto de Lei Nº </w:t>
      </w:r>
      <w:r w:rsidR="00D92F75">
        <w:rPr>
          <w:rFonts w:ascii="Verdana" w:hAnsi="Verdana"/>
          <w:b/>
          <w:sz w:val="23"/>
          <w:szCs w:val="23"/>
        </w:rPr>
        <w:t>07</w:t>
      </w:r>
      <w:r w:rsidRPr="00361FD0">
        <w:rPr>
          <w:rFonts w:ascii="Verdana" w:hAnsi="Verdana"/>
          <w:b/>
          <w:sz w:val="23"/>
          <w:szCs w:val="23"/>
        </w:rPr>
        <w:t>/2019</w:t>
      </w:r>
      <w:r w:rsidRPr="00361FD0">
        <w:rPr>
          <w:rFonts w:ascii="Verdana" w:hAnsi="Verdana"/>
          <w:sz w:val="23"/>
          <w:szCs w:val="23"/>
        </w:rPr>
        <w:t xml:space="preserve"> em segunda votação, resultando aprovado por unanimidade.</w:t>
      </w:r>
      <w:r>
        <w:rPr>
          <w:rFonts w:ascii="Verdana" w:hAnsi="Verdana"/>
          <w:sz w:val="23"/>
          <w:szCs w:val="23"/>
        </w:rPr>
        <w:t xml:space="preserve"> </w:t>
      </w:r>
      <w:r w:rsidR="00D92F75">
        <w:rPr>
          <w:rFonts w:ascii="Verdana" w:hAnsi="Verdana"/>
          <w:sz w:val="23"/>
          <w:szCs w:val="23"/>
        </w:rPr>
        <w:t xml:space="preserve">Logo após, o Presidente passou a apreciação do </w:t>
      </w:r>
      <w:r w:rsidR="00D92F75" w:rsidRPr="00D92F75">
        <w:rPr>
          <w:rFonts w:ascii="Verdana" w:hAnsi="Verdana"/>
          <w:b/>
          <w:sz w:val="23"/>
          <w:szCs w:val="23"/>
        </w:rPr>
        <w:t>Projeto de Lei Nº 13/2019</w:t>
      </w:r>
      <w:r w:rsidR="00D92F75">
        <w:rPr>
          <w:rFonts w:ascii="Verdana" w:hAnsi="Verdana"/>
          <w:sz w:val="23"/>
          <w:szCs w:val="23"/>
        </w:rPr>
        <w:t xml:space="preserve">. </w:t>
      </w:r>
      <w:r w:rsidR="00D92F75" w:rsidRPr="00D92F75">
        <w:rPr>
          <w:rFonts w:ascii="Verdana" w:hAnsi="Verdana"/>
          <w:sz w:val="23"/>
          <w:szCs w:val="23"/>
        </w:rPr>
        <w:t xml:space="preserve">Em seguida, o Presidente determinou aos relatores das comissões que procedessem à leitura e apresentação dos pareceres ao </w:t>
      </w:r>
      <w:r w:rsidR="00D92F75" w:rsidRPr="00687CCA">
        <w:rPr>
          <w:rFonts w:ascii="Verdana" w:hAnsi="Verdana"/>
          <w:b/>
          <w:sz w:val="23"/>
          <w:szCs w:val="23"/>
        </w:rPr>
        <w:t>Projeto de Lei Nº 13/2019</w:t>
      </w:r>
      <w:r w:rsidR="00D92F75" w:rsidRPr="00D92F75">
        <w:rPr>
          <w:rFonts w:ascii="Verdana" w:hAnsi="Verdana"/>
          <w:sz w:val="23"/>
          <w:szCs w:val="23"/>
        </w:rPr>
        <w:t xml:space="preserve">, que autoriza </w:t>
      </w:r>
      <w:r w:rsidR="00D92F75">
        <w:rPr>
          <w:rFonts w:ascii="Verdana" w:hAnsi="Verdana"/>
          <w:sz w:val="23"/>
          <w:szCs w:val="23"/>
        </w:rPr>
        <w:t>o SAAE a celebrar convênio com a ACASP</w:t>
      </w:r>
      <w:r w:rsidR="00D92F75" w:rsidRPr="00D92F75">
        <w:rPr>
          <w:rFonts w:ascii="Verdana" w:hAnsi="Verdana"/>
          <w:sz w:val="23"/>
          <w:szCs w:val="23"/>
        </w:rPr>
        <w:t xml:space="preserve">. Após as apresentações dos pareceres das comissões, sendo os mesmo pela tramitação e aprovação, o Presidente determinou ao 1º Secretário que procedesse a leitura do </w:t>
      </w:r>
      <w:r w:rsidR="00D92F75" w:rsidRPr="00D92F75">
        <w:rPr>
          <w:rFonts w:ascii="Verdana" w:hAnsi="Verdana"/>
          <w:b/>
          <w:sz w:val="23"/>
          <w:szCs w:val="23"/>
        </w:rPr>
        <w:t xml:space="preserve">Projeto de Lei Nº </w:t>
      </w:r>
      <w:r w:rsidR="00D92F75">
        <w:rPr>
          <w:rFonts w:ascii="Verdana" w:hAnsi="Verdana"/>
          <w:b/>
          <w:sz w:val="23"/>
          <w:szCs w:val="23"/>
        </w:rPr>
        <w:t>13</w:t>
      </w:r>
      <w:r w:rsidR="00D92F75" w:rsidRPr="00D92F75">
        <w:rPr>
          <w:rFonts w:ascii="Verdana" w:hAnsi="Verdana"/>
          <w:b/>
          <w:sz w:val="23"/>
          <w:szCs w:val="23"/>
        </w:rPr>
        <w:t>/2019</w:t>
      </w:r>
      <w:r w:rsidR="00D92F75" w:rsidRPr="00D92F75">
        <w:rPr>
          <w:rFonts w:ascii="Verdana" w:hAnsi="Verdana"/>
          <w:sz w:val="23"/>
          <w:szCs w:val="23"/>
        </w:rPr>
        <w:t>.</w:t>
      </w:r>
      <w:r w:rsidR="00D92F75">
        <w:rPr>
          <w:rFonts w:ascii="Verdana" w:hAnsi="Verdana"/>
          <w:sz w:val="23"/>
          <w:szCs w:val="23"/>
        </w:rPr>
        <w:t xml:space="preserve"> </w:t>
      </w:r>
      <w:r w:rsidR="00D92F75">
        <w:rPr>
          <w:rFonts w:ascii="Verdana" w:hAnsi="Verdana"/>
          <w:sz w:val="23"/>
          <w:szCs w:val="23"/>
        </w:rPr>
        <w:t>Após a leitura, o</w:t>
      </w:r>
      <w:r w:rsidR="00D92F75" w:rsidRPr="00361FD0">
        <w:rPr>
          <w:rFonts w:ascii="Verdana" w:hAnsi="Verdana"/>
          <w:sz w:val="23"/>
          <w:szCs w:val="23"/>
        </w:rPr>
        <w:t xml:space="preserve"> Presidente colocou em primeira discussão o </w:t>
      </w:r>
      <w:r w:rsidR="00D92F75" w:rsidRPr="00D92F75">
        <w:rPr>
          <w:rFonts w:ascii="Verdana" w:hAnsi="Verdana"/>
          <w:b/>
          <w:sz w:val="23"/>
          <w:szCs w:val="23"/>
        </w:rPr>
        <w:t xml:space="preserve">Projeto de Lei Nº </w:t>
      </w:r>
      <w:r w:rsidR="00D92F75">
        <w:rPr>
          <w:rFonts w:ascii="Verdana" w:hAnsi="Verdana"/>
          <w:b/>
          <w:sz w:val="23"/>
          <w:szCs w:val="23"/>
        </w:rPr>
        <w:t>13</w:t>
      </w:r>
      <w:r w:rsidR="00D92F75" w:rsidRPr="00D92F75">
        <w:rPr>
          <w:rFonts w:ascii="Verdana" w:hAnsi="Verdana"/>
          <w:b/>
          <w:sz w:val="23"/>
          <w:szCs w:val="23"/>
        </w:rPr>
        <w:t>/2019</w:t>
      </w:r>
      <w:r w:rsidR="00D92F75" w:rsidRPr="00361FD0">
        <w:rPr>
          <w:rFonts w:ascii="Verdana" w:hAnsi="Verdana"/>
          <w:sz w:val="23"/>
          <w:szCs w:val="23"/>
        </w:rPr>
        <w:t xml:space="preserve">. Após a discussão, o Presidente colocou o </w:t>
      </w:r>
      <w:r w:rsidR="00D92F75" w:rsidRPr="00361FD0">
        <w:rPr>
          <w:rFonts w:ascii="Verdana" w:hAnsi="Verdana"/>
          <w:b/>
          <w:sz w:val="23"/>
          <w:szCs w:val="23"/>
        </w:rPr>
        <w:t xml:space="preserve">Projeto de Lei Nº </w:t>
      </w:r>
      <w:r w:rsidR="00D92F75">
        <w:rPr>
          <w:rFonts w:ascii="Verdana" w:hAnsi="Verdana"/>
          <w:b/>
          <w:sz w:val="23"/>
          <w:szCs w:val="23"/>
        </w:rPr>
        <w:lastRenderedPageBreak/>
        <w:t>13</w:t>
      </w:r>
      <w:r w:rsidR="00D92F75" w:rsidRPr="00361FD0">
        <w:rPr>
          <w:rFonts w:ascii="Verdana" w:hAnsi="Verdana"/>
          <w:b/>
          <w:sz w:val="23"/>
          <w:szCs w:val="23"/>
        </w:rPr>
        <w:t>/2019</w:t>
      </w:r>
      <w:r w:rsidR="00D92F75" w:rsidRPr="00361FD0">
        <w:rPr>
          <w:rFonts w:ascii="Verdana" w:hAnsi="Verdana"/>
          <w:sz w:val="23"/>
          <w:szCs w:val="23"/>
        </w:rPr>
        <w:t xml:space="preserve"> em primeira votação resultando aprovado por unanimidade. </w:t>
      </w:r>
      <w:r w:rsidR="00D92F75">
        <w:rPr>
          <w:rFonts w:ascii="Verdana" w:hAnsi="Verdana"/>
          <w:sz w:val="23"/>
          <w:szCs w:val="23"/>
        </w:rPr>
        <w:t xml:space="preserve">Após a votação, </w:t>
      </w:r>
      <w:r w:rsidR="00687CCA">
        <w:rPr>
          <w:rFonts w:ascii="Verdana" w:hAnsi="Verdana"/>
          <w:sz w:val="23"/>
          <w:szCs w:val="23"/>
        </w:rPr>
        <w:t>a</w:t>
      </w:r>
      <w:r w:rsidR="00D92F75">
        <w:rPr>
          <w:rFonts w:ascii="Verdana" w:hAnsi="Verdana"/>
          <w:sz w:val="23"/>
          <w:szCs w:val="23"/>
        </w:rPr>
        <w:t xml:space="preserve"> Vereador</w:t>
      </w:r>
      <w:r w:rsidR="00687CCA">
        <w:rPr>
          <w:rFonts w:ascii="Verdana" w:hAnsi="Verdana"/>
          <w:sz w:val="23"/>
          <w:szCs w:val="23"/>
        </w:rPr>
        <w:t>a</w:t>
      </w:r>
      <w:r w:rsidR="00D92F75">
        <w:rPr>
          <w:rFonts w:ascii="Verdana" w:hAnsi="Verdana"/>
          <w:sz w:val="23"/>
          <w:szCs w:val="23"/>
        </w:rPr>
        <w:t xml:space="preserve"> </w:t>
      </w:r>
      <w:proofErr w:type="spellStart"/>
      <w:r w:rsidR="00687CCA">
        <w:rPr>
          <w:rFonts w:ascii="Verdana" w:hAnsi="Verdana"/>
          <w:sz w:val="23"/>
          <w:szCs w:val="23"/>
        </w:rPr>
        <w:t>Zelita</w:t>
      </w:r>
      <w:proofErr w:type="spellEnd"/>
      <w:r w:rsidR="00687CCA">
        <w:rPr>
          <w:rFonts w:ascii="Verdana" w:hAnsi="Verdana"/>
          <w:sz w:val="23"/>
          <w:szCs w:val="23"/>
        </w:rPr>
        <w:t xml:space="preserve"> Pereira da Silva Nogueira</w:t>
      </w:r>
      <w:r w:rsidR="00D92F75">
        <w:rPr>
          <w:rFonts w:ascii="Verdana" w:hAnsi="Verdana"/>
          <w:sz w:val="23"/>
          <w:szCs w:val="23"/>
        </w:rPr>
        <w:t xml:space="preserve">, solicitou ao Presidente que consultasse ao </w:t>
      </w:r>
      <w:r w:rsidR="00D92F75" w:rsidRPr="00361FD0">
        <w:rPr>
          <w:rFonts w:ascii="Verdana" w:hAnsi="Verdana"/>
          <w:sz w:val="23"/>
          <w:szCs w:val="23"/>
        </w:rPr>
        <w:t>plenário</w:t>
      </w:r>
      <w:r w:rsidR="00D92F75">
        <w:rPr>
          <w:rFonts w:ascii="Verdana" w:hAnsi="Verdana"/>
          <w:sz w:val="23"/>
          <w:szCs w:val="23"/>
        </w:rPr>
        <w:t xml:space="preserve"> sobre a apreciação do </w:t>
      </w:r>
      <w:r w:rsidR="00D92F75">
        <w:rPr>
          <w:rFonts w:ascii="Verdana" w:hAnsi="Verdana"/>
          <w:b/>
          <w:sz w:val="23"/>
          <w:szCs w:val="23"/>
        </w:rPr>
        <w:t>P</w:t>
      </w:r>
      <w:r w:rsidR="00D92F75" w:rsidRPr="00361FD0">
        <w:rPr>
          <w:rFonts w:ascii="Verdana" w:hAnsi="Verdana"/>
          <w:b/>
          <w:sz w:val="23"/>
          <w:szCs w:val="23"/>
        </w:rPr>
        <w:t xml:space="preserve">rojeto de Lei Nº </w:t>
      </w:r>
      <w:r w:rsidR="00687CCA">
        <w:rPr>
          <w:rFonts w:ascii="Verdana" w:hAnsi="Verdana"/>
          <w:b/>
          <w:sz w:val="23"/>
          <w:szCs w:val="23"/>
        </w:rPr>
        <w:t>13</w:t>
      </w:r>
      <w:r w:rsidR="00D92F75" w:rsidRPr="00361FD0">
        <w:rPr>
          <w:rFonts w:ascii="Verdana" w:hAnsi="Verdana"/>
          <w:b/>
          <w:sz w:val="23"/>
          <w:szCs w:val="23"/>
        </w:rPr>
        <w:t>/2019</w:t>
      </w:r>
      <w:r w:rsidR="00D92F75" w:rsidRPr="00361FD0">
        <w:rPr>
          <w:rFonts w:ascii="Verdana" w:hAnsi="Verdana"/>
          <w:sz w:val="23"/>
          <w:szCs w:val="23"/>
        </w:rPr>
        <w:t xml:space="preserve"> em segunda discussão. </w:t>
      </w:r>
      <w:r w:rsidR="00D92F75">
        <w:rPr>
          <w:rFonts w:ascii="Verdana" w:hAnsi="Verdana"/>
          <w:sz w:val="23"/>
          <w:szCs w:val="23"/>
        </w:rPr>
        <w:t>Atendendo solicitação d</w:t>
      </w:r>
      <w:r w:rsidR="00687CCA">
        <w:rPr>
          <w:rFonts w:ascii="Verdana" w:hAnsi="Verdana"/>
          <w:sz w:val="23"/>
          <w:szCs w:val="23"/>
        </w:rPr>
        <w:t>a</w:t>
      </w:r>
      <w:r w:rsidR="00D92F75">
        <w:rPr>
          <w:rFonts w:ascii="Verdana" w:hAnsi="Verdana"/>
          <w:sz w:val="23"/>
          <w:szCs w:val="23"/>
        </w:rPr>
        <w:t xml:space="preserve"> Vereador</w:t>
      </w:r>
      <w:r w:rsidR="00687CCA">
        <w:rPr>
          <w:rFonts w:ascii="Verdana" w:hAnsi="Verdana"/>
          <w:sz w:val="23"/>
          <w:szCs w:val="23"/>
        </w:rPr>
        <w:t>a</w:t>
      </w:r>
      <w:r w:rsidR="00D92F75">
        <w:rPr>
          <w:rFonts w:ascii="Verdana" w:hAnsi="Verdana"/>
          <w:sz w:val="23"/>
          <w:szCs w:val="23"/>
        </w:rPr>
        <w:t xml:space="preserve">, o Presidente consultou o plenário sobre a apreciação do </w:t>
      </w:r>
      <w:r w:rsidR="00D92F75" w:rsidRPr="00D92F75">
        <w:rPr>
          <w:rFonts w:ascii="Verdana" w:hAnsi="Verdana"/>
          <w:b/>
          <w:sz w:val="23"/>
          <w:szCs w:val="23"/>
        </w:rPr>
        <w:t xml:space="preserve">Projeto de Lei Nº </w:t>
      </w:r>
      <w:r w:rsidR="00687CCA">
        <w:rPr>
          <w:rFonts w:ascii="Verdana" w:hAnsi="Verdana"/>
          <w:b/>
          <w:sz w:val="23"/>
          <w:szCs w:val="23"/>
        </w:rPr>
        <w:t>13</w:t>
      </w:r>
      <w:r w:rsidR="00D92F75" w:rsidRPr="00D92F75">
        <w:rPr>
          <w:rFonts w:ascii="Verdana" w:hAnsi="Verdana"/>
          <w:b/>
          <w:sz w:val="23"/>
          <w:szCs w:val="23"/>
        </w:rPr>
        <w:t>/2019</w:t>
      </w:r>
      <w:r w:rsidR="00D92F75">
        <w:rPr>
          <w:rFonts w:ascii="Verdana" w:hAnsi="Verdana"/>
          <w:sz w:val="23"/>
          <w:szCs w:val="23"/>
        </w:rPr>
        <w:t xml:space="preserve"> em segunda discussão e votação, resultando aprovado por unanimidade. Após consulta plenária, o Presidente colocou o Projeto de Lei em segunda discussão. </w:t>
      </w:r>
      <w:r w:rsidR="00D92F75" w:rsidRPr="00361FD0">
        <w:rPr>
          <w:rFonts w:ascii="Verdana" w:hAnsi="Verdana"/>
          <w:sz w:val="23"/>
          <w:szCs w:val="23"/>
        </w:rPr>
        <w:t xml:space="preserve">Após a discussão, o Presidente colocou o </w:t>
      </w:r>
      <w:r w:rsidR="00D92F75" w:rsidRPr="00361FD0">
        <w:rPr>
          <w:rFonts w:ascii="Verdana" w:hAnsi="Verdana"/>
          <w:b/>
          <w:sz w:val="23"/>
          <w:szCs w:val="23"/>
        </w:rPr>
        <w:t xml:space="preserve">Projeto de Lei Nº </w:t>
      </w:r>
      <w:r w:rsidR="00687CCA">
        <w:rPr>
          <w:rFonts w:ascii="Verdana" w:hAnsi="Verdana"/>
          <w:b/>
          <w:sz w:val="23"/>
          <w:szCs w:val="23"/>
        </w:rPr>
        <w:t>13</w:t>
      </w:r>
      <w:r w:rsidR="00D92F75" w:rsidRPr="00361FD0">
        <w:rPr>
          <w:rFonts w:ascii="Verdana" w:hAnsi="Verdana"/>
          <w:b/>
          <w:sz w:val="23"/>
          <w:szCs w:val="23"/>
        </w:rPr>
        <w:t>/2019</w:t>
      </w:r>
      <w:r w:rsidR="00D92F75" w:rsidRPr="00361FD0">
        <w:rPr>
          <w:rFonts w:ascii="Verdana" w:hAnsi="Verdana"/>
          <w:sz w:val="23"/>
          <w:szCs w:val="23"/>
        </w:rPr>
        <w:t xml:space="preserve"> em segunda votação, resultando aprovado por unanimidade.</w:t>
      </w:r>
      <w:r w:rsidR="00D92F75">
        <w:rPr>
          <w:rFonts w:ascii="Verdana" w:hAnsi="Verdana"/>
          <w:sz w:val="23"/>
          <w:szCs w:val="23"/>
        </w:rPr>
        <w:t xml:space="preserve"> </w:t>
      </w:r>
      <w:r w:rsidR="00687CCA">
        <w:rPr>
          <w:rFonts w:ascii="Verdana" w:hAnsi="Verdana"/>
          <w:sz w:val="23"/>
          <w:szCs w:val="23"/>
        </w:rPr>
        <w:t xml:space="preserve">Logo após, o Presidente passou a apreciação do </w:t>
      </w:r>
      <w:r w:rsidR="00687CCA" w:rsidRPr="00D92F75">
        <w:rPr>
          <w:rFonts w:ascii="Verdana" w:hAnsi="Verdana"/>
          <w:b/>
          <w:sz w:val="23"/>
          <w:szCs w:val="23"/>
        </w:rPr>
        <w:t xml:space="preserve">Projeto de Lei </w:t>
      </w:r>
      <w:r w:rsidR="00687CCA">
        <w:rPr>
          <w:rFonts w:ascii="Verdana" w:hAnsi="Verdana"/>
          <w:b/>
          <w:sz w:val="23"/>
          <w:szCs w:val="23"/>
        </w:rPr>
        <w:t xml:space="preserve">Complementar </w:t>
      </w:r>
      <w:r w:rsidR="00687CCA" w:rsidRPr="00D92F75">
        <w:rPr>
          <w:rFonts w:ascii="Verdana" w:hAnsi="Verdana"/>
          <w:b/>
          <w:sz w:val="23"/>
          <w:szCs w:val="23"/>
        </w:rPr>
        <w:t xml:space="preserve">Nº </w:t>
      </w:r>
      <w:r w:rsidR="00687CCA">
        <w:rPr>
          <w:rFonts w:ascii="Verdana" w:hAnsi="Verdana"/>
          <w:b/>
          <w:sz w:val="23"/>
          <w:szCs w:val="23"/>
        </w:rPr>
        <w:t>01</w:t>
      </w:r>
      <w:r w:rsidR="00687CCA" w:rsidRPr="00D92F75">
        <w:rPr>
          <w:rFonts w:ascii="Verdana" w:hAnsi="Verdana"/>
          <w:b/>
          <w:sz w:val="23"/>
          <w:szCs w:val="23"/>
        </w:rPr>
        <w:t>/2019</w:t>
      </w:r>
      <w:r w:rsidR="00687CCA">
        <w:rPr>
          <w:rFonts w:ascii="Verdana" w:hAnsi="Verdana"/>
          <w:sz w:val="23"/>
          <w:szCs w:val="23"/>
        </w:rPr>
        <w:t xml:space="preserve">. </w:t>
      </w:r>
      <w:r w:rsidR="00687CCA" w:rsidRPr="00D92F75">
        <w:rPr>
          <w:rFonts w:ascii="Verdana" w:hAnsi="Verdana"/>
          <w:sz w:val="23"/>
          <w:szCs w:val="23"/>
        </w:rPr>
        <w:t xml:space="preserve">Em seguida, o Presidente determinou aos relatores das comissões que procedessem à leitura e apresentação dos pareceres ao </w:t>
      </w:r>
      <w:r w:rsidR="00687CCA" w:rsidRPr="00D92F75">
        <w:rPr>
          <w:rFonts w:ascii="Verdana" w:hAnsi="Verdana"/>
          <w:b/>
          <w:sz w:val="23"/>
          <w:szCs w:val="23"/>
        </w:rPr>
        <w:t xml:space="preserve">Projeto de Lei </w:t>
      </w:r>
      <w:r w:rsidR="00687CCA">
        <w:rPr>
          <w:rFonts w:ascii="Verdana" w:hAnsi="Verdana"/>
          <w:b/>
          <w:sz w:val="23"/>
          <w:szCs w:val="23"/>
        </w:rPr>
        <w:t xml:space="preserve">Complementar </w:t>
      </w:r>
      <w:r w:rsidR="00687CCA" w:rsidRPr="00D92F75">
        <w:rPr>
          <w:rFonts w:ascii="Verdana" w:hAnsi="Verdana"/>
          <w:b/>
          <w:sz w:val="23"/>
          <w:szCs w:val="23"/>
        </w:rPr>
        <w:t xml:space="preserve">Nº </w:t>
      </w:r>
      <w:r w:rsidR="00687CCA">
        <w:rPr>
          <w:rFonts w:ascii="Verdana" w:hAnsi="Verdana"/>
          <w:b/>
          <w:sz w:val="23"/>
          <w:szCs w:val="23"/>
        </w:rPr>
        <w:t>01</w:t>
      </w:r>
      <w:r w:rsidR="00687CCA" w:rsidRPr="00D92F75">
        <w:rPr>
          <w:rFonts w:ascii="Verdana" w:hAnsi="Verdana"/>
          <w:b/>
          <w:sz w:val="23"/>
          <w:szCs w:val="23"/>
        </w:rPr>
        <w:t>/2019</w:t>
      </w:r>
      <w:r w:rsidR="00687CCA" w:rsidRPr="00D92F75">
        <w:rPr>
          <w:rFonts w:ascii="Verdana" w:hAnsi="Verdana"/>
          <w:sz w:val="23"/>
          <w:szCs w:val="23"/>
        </w:rPr>
        <w:t xml:space="preserve">, que </w:t>
      </w:r>
      <w:r w:rsidR="00687CCA">
        <w:rPr>
          <w:rFonts w:ascii="Verdana" w:hAnsi="Verdana"/>
          <w:sz w:val="23"/>
          <w:szCs w:val="23"/>
        </w:rPr>
        <w:t>cria a política municipal de incentivo a regularização de obras</w:t>
      </w:r>
      <w:r w:rsidR="00687CCA" w:rsidRPr="00D92F75">
        <w:rPr>
          <w:rFonts w:ascii="Verdana" w:hAnsi="Verdana"/>
          <w:sz w:val="23"/>
          <w:szCs w:val="23"/>
        </w:rPr>
        <w:t xml:space="preserve">. Após as apresentações dos pareceres das comissões, sendo os mesmo pela tramitação e aprovação, o Presidente determinou ao 1º Secretário que procedesse a leitura do </w:t>
      </w:r>
      <w:r w:rsidR="00687CCA" w:rsidRPr="00D92F75">
        <w:rPr>
          <w:rFonts w:ascii="Verdana" w:hAnsi="Verdana"/>
          <w:b/>
          <w:sz w:val="23"/>
          <w:szCs w:val="23"/>
        </w:rPr>
        <w:t xml:space="preserve">Projeto de Lei </w:t>
      </w:r>
      <w:r w:rsidR="00687CCA">
        <w:rPr>
          <w:rFonts w:ascii="Verdana" w:hAnsi="Verdana"/>
          <w:b/>
          <w:sz w:val="23"/>
          <w:szCs w:val="23"/>
        </w:rPr>
        <w:t xml:space="preserve">Complementar </w:t>
      </w:r>
      <w:r w:rsidR="00687CCA" w:rsidRPr="00D92F75">
        <w:rPr>
          <w:rFonts w:ascii="Verdana" w:hAnsi="Verdana"/>
          <w:b/>
          <w:sz w:val="23"/>
          <w:szCs w:val="23"/>
        </w:rPr>
        <w:t xml:space="preserve">Nº </w:t>
      </w:r>
      <w:r w:rsidR="00687CCA">
        <w:rPr>
          <w:rFonts w:ascii="Verdana" w:hAnsi="Verdana"/>
          <w:b/>
          <w:sz w:val="23"/>
          <w:szCs w:val="23"/>
        </w:rPr>
        <w:t>01</w:t>
      </w:r>
      <w:r w:rsidR="00687CCA" w:rsidRPr="00D92F75">
        <w:rPr>
          <w:rFonts w:ascii="Verdana" w:hAnsi="Verdana"/>
          <w:b/>
          <w:sz w:val="23"/>
          <w:szCs w:val="23"/>
        </w:rPr>
        <w:t>/2019</w:t>
      </w:r>
      <w:r w:rsidR="00687CCA" w:rsidRPr="00D92F75">
        <w:rPr>
          <w:rFonts w:ascii="Verdana" w:hAnsi="Verdana"/>
          <w:sz w:val="23"/>
          <w:szCs w:val="23"/>
        </w:rPr>
        <w:t>.</w:t>
      </w:r>
      <w:r w:rsidR="00687CCA">
        <w:rPr>
          <w:rFonts w:ascii="Verdana" w:hAnsi="Verdana"/>
          <w:sz w:val="23"/>
          <w:szCs w:val="23"/>
        </w:rPr>
        <w:t xml:space="preserve"> Após a leitura, o</w:t>
      </w:r>
      <w:r w:rsidR="00687CCA" w:rsidRPr="00361FD0">
        <w:rPr>
          <w:rFonts w:ascii="Verdana" w:hAnsi="Verdana"/>
          <w:sz w:val="23"/>
          <w:szCs w:val="23"/>
        </w:rPr>
        <w:t xml:space="preserve"> Presidente colocou em primeira discussão o </w:t>
      </w:r>
      <w:r w:rsidR="00687CCA" w:rsidRPr="00D92F75">
        <w:rPr>
          <w:rFonts w:ascii="Verdana" w:hAnsi="Verdana"/>
          <w:b/>
          <w:sz w:val="23"/>
          <w:szCs w:val="23"/>
        </w:rPr>
        <w:t xml:space="preserve">Projeto de Lei </w:t>
      </w:r>
      <w:r w:rsidR="00687CCA">
        <w:rPr>
          <w:rFonts w:ascii="Verdana" w:hAnsi="Verdana"/>
          <w:b/>
          <w:sz w:val="23"/>
          <w:szCs w:val="23"/>
        </w:rPr>
        <w:t xml:space="preserve">Complementar </w:t>
      </w:r>
      <w:r w:rsidR="00687CCA" w:rsidRPr="00D92F75">
        <w:rPr>
          <w:rFonts w:ascii="Verdana" w:hAnsi="Verdana"/>
          <w:b/>
          <w:sz w:val="23"/>
          <w:szCs w:val="23"/>
        </w:rPr>
        <w:t xml:space="preserve">Nº </w:t>
      </w:r>
      <w:r w:rsidR="00687CCA">
        <w:rPr>
          <w:rFonts w:ascii="Verdana" w:hAnsi="Verdana"/>
          <w:b/>
          <w:sz w:val="23"/>
          <w:szCs w:val="23"/>
        </w:rPr>
        <w:t>01</w:t>
      </w:r>
      <w:r w:rsidR="00687CCA" w:rsidRPr="00D92F75">
        <w:rPr>
          <w:rFonts w:ascii="Verdana" w:hAnsi="Verdana"/>
          <w:b/>
          <w:sz w:val="23"/>
          <w:szCs w:val="23"/>
        </w:rPr>
        <w:t>/2019</w:t>
      </w:r>
      <w:r w:rsidR="00687CCA" w:rsidRPr="00361FD0">
        <w:rPr>
          <w:rFonts w:ascii="Verdana" w:hAnsi="Verdana"/>
          <w:sz w:val="23"/>
          <w:szCs w:val="23"/>
        </w:rPr>
        <w:t xml:space="preserve">. Após a discussão, o Presidente colocou o </w:t>
      </w:r>
      <w:r w:rsidR="00687CCA" w:rsidRPr="00D92F75">
        <w:rPr>
          <w:rFonts w:ascii="Verdana" w:hAnsi="Verdana"/>
          <w:b/>
          <w:sz w:val="23"/>
          <w:szCs w:val="23"/>
        </w:rPr>
        <w:t xml:space="preserve">Projeto de Lei </w:t>
      </w:r>
      <w:r w:rsidR="00687CCA">
        <w:rPr>
          <w:rFonts w:ascii="Verdana" w:hAnsi="Verdana"/>
          <w:b/>
          <w:sz w:val="23"/>
          <w:szCs w:val="23"/>
        </w:rPr>
        <w:t xml:space="preserve">Complementar </w:t>
      </w:r>
      <w:r w:rsidR="00687CCA" w:rsidRPr="00D92F75">
        <w:rPr>
          <w:rFonts w:ascii="Verdana" w:hAnsi="Verdana"/>
          <w:b/>
          <w:sz w:val="23"/>
          <w:szCs w:val="23"/>
        </w:rPr>
        <w:t xml:space="preserve">Nº </w:t>
      </w:r>
      <w:r w:rsidR="00687CCA">
        <w:rPr>
          <w:rFonts w:ascii="Verdana" w:hAnsi="Verdana"/>
          <w:b/>
          <w:sz w:val="23"/>
          <w:szCs w:val="23"/>
        </w:rPr>
        <w:t>01</w:t>
      </w:r>
      <w:r w:rsidR="00687CCA" w:rsidRPr="00D92F75">
        <w:rPr>
          <w:rFonts w:ascii="Verdana" w:hAnsi="Verdana"/>
          <w:b/>
          <w:sz w:val="23"/>
          <w:szCs w:val="23"/>
        </w:rPr>
        <w:t>/2019</w:t>
      </w:r>
      <w:r w:rsidR="00687CCA">
        <w:rPr>
          <w:rFonts w:ascii="Verdana" w:hAnsi="Verdana"/>
          <w:b/>
          <w:sz w:val="23"/>
          <w:szCs w:val="23"/>
        </w:rPr>
        <w:t xml:space="preserve"> </w:t>
      </w:r>
      <w:r w:rsidR="00687CCA" w:rsidRPr="00361FD0">
        <w:rPr>
          <w:rFonts w:ascii="Verdana" w:hAnsi="Verdana"/>
          <w:sz w:val="23"/>
          <w:szCs w:val="23"/>
        </w:rPr>
        <w:t xml:space="preserve">em primeira votação resultando aprovado por unanimidade. </w:t>
      </w:r>
      <w:r w:rsidR="00687CCA">
        <w:rPr>
          <w:rFonts w:ascii="Verdana" w:hAnsi="Verdana"/>
          <w:sz w:val="23"/>
          <w:szCs w:val="23"/>
        </w:rPr>
        <w:t xml:space="preserve">Após a votação, a Vereadora </w:t>
      </w:r>
      <w:proofErr w:type="spellStart"/>
      <w:r w:rsidR="00687CCA">
        <w:rPr>
          <w:rFonts w:ascii="Verdana" w:hAnsi="Verdana"/>
          <w:sz w:val="23"/>
          <w:szCs w:val="23"/>
        </w:rPr>
        <w:t>Zelita</w:t>
      </w:r>
      <w:proofErr w:type="spellEnd"/>
      <w:r w:rsidR="00687CCA">
        <w:rPr>
          <w:rFonts w:ascii="Verdana" w:hAnsi="Verdana"/>
          <w:sz w:val="23"/>
          <w:szCs w:val="23"/>
        </w:rPr>
        <w:t xml:space="preserve"> Pereira da Silva Nogueira, solicitou ao Presidente que consultasse ao </w:t>
      </w:r>
      <w:r w:rsidR="00687CCA" w:rsidRPr="00361FD0">
        <w:rPr>
          <w:rFonts w:ascii="Verdana" w:hAnsi="Verdana"/>
          <w:sz w:val="23"/>
          <w:szCs w:val="23"/>
        </w:rPr>
        <w:t>plenário</w:t>
      </w:r>
      <w:r w:rsidR="00687CCA">
        <w:rPr>
          <w:rFonts w:ascii="Verdana" w:hAnsi="Verdana"/>
          <w:sz w:val="23"/>
          <w:szCs w:val="23"/>
        </w:rPr>
        <w:t xml:space="preserve"> sobre a apreciação do </w:t>
      </w:r>
      <w:r w:rsidR="00687CCA" w:rsidRPr="00D92F75">
        <w:rPr>
          <w:rFonts w:ascii="Verdana" w:hAnsi="Verdana"/>
          <w:b/>
          <w:sz w:val="23"/>
          <w:szCs w:val="23"/>
        </w:rPr>
        <w:t xml:space="preserve">Projeto de Lei </w:t>
      </w:r>
      <w:r w:rsidR="00687CCA">
        <w:rPr>
          <w:rFonts w:ascii="Verdana" w:hAnsi="Verdana"/>
          <w:b/>
          <w:sz w:val="23"/>
          <w:szCs w:val="23"/>
        </w:rPr>
        <w:t xml:space="preserve">Complementar </w:t>
      </w:r>
      <w:r w:rsidR="00687CCA" w:rsidRPr="00D92F75">
        <w:rPr>
          <w:rFonts w:ascii="Verdana" w:hAnsi="Verdana"/>
          <w:b/>
          <w:sz w:val="23"/>
          <w:szCs w:val="23"/>
        </w:rPr>
        <w:t xml:space="preserve">Nº </w:t>
      </w:r>
      <w:r w:rsidR="00687CCA">
        <w:rPr>
          <w:rFonts w:ascii="Verdana" w:hAnsi="Verdana"/>
          <w:b/>
          <w:sz w:val="23"/>
          <w:szCs w:val="23"/>
        </w:rPr>
        <w:t>01</w:t>
      </w:r>
      <w:r w:rsidR="00687CCA" w:rsidRPr="00D92F75">
        <w:rPr>
          <w:rFonts w:ascii="Verdana" w:hAnsi="Verdana"/>
          <w:b/>
          <w:sz w:val="23"/>
          <w:szCs w:val="23"/>
        </w:rPr>
        <w:t>/2019</w:t>
      </w:r>
      <w:r w:rsidR="00687CCA">
        <w:rPr>
          <w:rFonts w:ascii="Verdana" w:hAnsi="Verdana"/>
          <w:b/>
          <w:sz w:val="23"/>
          <w:szCs w:val="23"/>
        </w:rPr>
        <w:t xml:space="preserve"> </w:t>
      </w:r>
      <w:r w:rsidR="00687CCA" w:rsidRPr="00361FD0">
        <w:rPr>
          <w:rFonts w:ascii="Verdana" w:hAnsi="Verdana"/>
          <w:sz w:val="23"/>
          <w:szCs w:val="23"/>
        </w:rPr>
        <w:t xml:space="preserve">em segunda discussão. </w:t>
      </w:r>
      <w:r w:rsidR="00687CCA">
        <w:rPr>
          <w:rFonts w:ascii="Verdana" w:hAnsi="Verdana"/>
          <w:sz w:val="23"/>
          <w:szCs w:val="23"/>
        </w:rPr>
        <w:t xml:space="preserve">Atendendo solicitação da Vereadora, o Presidente consultou o plenário sobre a apreciação do </w:t>
      </w:r>
      <w:r w:rsidR="00E35D46" w:rsidRPr="00D92F75">
        <w:rPr>
          <w:rFonts w:ascii="Verdana" w:hAnsi="Verdana"/>
          <w:b/>
          <w:sz w:val="23"/>
          <w:szCs w:val="23"/>
        </w:rPr>
        <w:t xml:space="preserve">Projeto de Lei </w:t>
      </w:r>
      <w:r w:rsidR="00E35D46">
        <w:rPr>
          <w:rFonts w:ascii="Verdana" w:hAnsi="Verdana"/>
          <w:b/>
          <w:sz w:val="23"/>
          <w:szCs w:val="23"/>
        </w:rPr>
        <w:t xml:space="preserve">Complementar </w:t>
      </w:r>
      <w:r w:rsidR="00E35D46" w:rsidRPr="00D92F75">
        <w:rPr>
          <w:rFonts w:ascii="Verdana" w:hAnsi="Verdana"/>
          <w:b/>
          <w:sz w:val="23"/>
          <w:szCs w:val="23"/>
        </w:rPr>
        <w:t xml:space="preserve">Nº </w:t>
      </w:r>
      <w:r w:rsidR="00E35D46">
        <w:rPr>
          <w:rFonts w:ascii="Verdana" w:hAnsi="Verdana"/>
          <w:b/>
          <w:sz w:val="23"/>
          <w:szCs w:val="23"/>
        </w:rPr>
        <w:t>01</w:t>
      </w:r>
      <w:r w:rsidR="00E35D46" w:rsidRPr="00D92F75">
        <w:rPr>
          <w:rFonts w:ascii="Verdana" w:hAnsi="Verdana"/>
          <w:b/>
          <w:sz w:val="23"/>
          <w:szCs w:val="23"/>
        </w:rPr>
        <w:t>/2019</w:t>
      </w:r>
      <w:r w:rsidR="00687CCA">
        <w:rPr>
          <w:rFonts w:ascii="Verdana" w:hAnsi="Verdana"/>
          <w:sz w:val="23"/>
          <w:szCs w:val="23"/>
        </w:rPr>
        <w:t xml:space="preserve"> em segunda discussão e votação, resultando aprovado por unanimidade. Após consulta plenária, o Presidente colocou o Projeto de Lei em segunda discussão. </w:t>
      </w:r>
      <w:r w:rsidR="00687CCA" w:rsidRPr="00361FD0">
        <w:rPr>
          <w:rFonts w:ascii="Verdana" w:hAnsi="Verdana"/>
          <w:sz w:val="23"/>
          <w:szCs w:val="23"/>
        </w:rPr>
        <w:t xml:space="preserve">Após a discussão, o Presidente colocou o </w:t>
      </w:r>
      <w:r w:rsidR="00E35D46" w:rsidRPr="00D92F75">
        <w:rPr>
          <w:rFonts w:ascii="Verdana" w:hAnsi="Verdana"/>
          <w:b/>
          <w:sz w:val="23"/>
          <w:szCs w:val="23"/>
        </w:rPr>
        <w:t xml:space="preserve">Projeto de Lei </w:t>
      </w:r>
      <w:r w:rsidR="00E35D46">
        <w:rPr>
          <w:rFonts w:ascii="Verdana" w:hAnsi="Verdana"/>
          <w:b/>
          <w:sz w:val="23"/>
          <w:szCs w:val="23"/>
        </w:rPr>
        <w:t xml:space="preserve">Complementar </w:t>
      </w:r>
      <w:r w:rsidR="00E35D46" w:rsidRPr="00D92F75">
        <w:rPr>
          <w:rFonts w:ascii="Verdana" w:hAnsi="Verdana"/>
          <w:b/>
          <w:sz w:val="23"/>
          <w:szCs w:val="23"/>
        </w:rPr>
        <w:t xml:space="preserve">Nº </w:t>
      </w:r>
      <w:r w:rsidR="00E35D46">
        <w:rPr>
          <w:rFonts w:ascii="Verdana" w:hAnsi="Verdana"/>
          <w:b/>
          <w:sz w:val="23"/>
          <w:szCs w:val="23"/>
        </w:rPr>
        <w:t>01</w:t>
      </w:r>
      <w:r w:rsidR="00E35D46" w:rsidRPr="00D92F75">
        <w:rPr>
          <w:rFonts w:ascii="Verdana" w:hAnsi="Verdana"/>
          <w:b/>
          <w:sz w:val="23"/>
          <w:szCs w:val="23"/>
        </w:rPr>
        <w:t>/2019</w:t>
      </w:r>
      <w:r w:rsidR="00687CCA" w:rsidRPr="00361FD0">
        <w:rPr>
          <w:rFonts w:ascii="Verdana" w:hAnsi="Verdana"/>
          <w:sz w:val="23"/>
          <w:szCs w:val="23"/>
        </w:rPr>
        <w:t xml:space="preserve"> em segunda votação, resultando aprovado por unanimidade.</w:t>
      </w:r>
      <w:r w:rsidR="00E35D46">
        <w:rPr>
          <w:rFonts w:ascii="Verdana" w:hAnsi="Verdana"/>
          <w:sz w:val="23"/>
          <w:szCs w:val="23"/>
        </w:rPr>
        <w:t xml:space="preserve"> Logo após, o Presidente passou a apreciação do </w:t>
      </w:r>
      <w:r w:rsidR="00E35D46" w:rsidRPr="00E35D46">
        <w:rPr>
          <w:rFonts w:ascii="Verdana" w:hAnsi="Verdana"/>
          <w:b/>
          <w:sz w:val="23"/>
          <w:szCs w:val="23"/>
        </w:rPr>
        <w:t>Requerimento Nº 006/2019</w:t>
      </w:r>
      <w:r w:rsidR="00E35D46">
        <w:rPr>
          <w:rFonts w:ascii="Verdana" w:hAnsi="Verdana"/>
          <w:sz w:val="23"/>
          <w:szCs w:val="23"/>
        </w:rPr>
        <w:t xml:space="preserve">. O Presidente determinou ao 1º Secretário que procedesse a leitura do </w:t>
      </w:r>
      <w:r w:rsidR="00E35D46" w:rsidRPr="00E35D46">
        <w:rPr>
          <w:rFonts w:ascii="Verdana" w:hAnsi="Verdana"/>
          <w:b/>
          <w:sz w:val="23"/>
          <w:szCs w:val="23"/>
        </w:rPr>
        <w:t>Requerimento Nº 006/2019</w:t>
      </w:r>
      <w:r w:rsidR="00E35D46">
        <w:rPr>
          <w:rFonts w:ascii="Verdana" w:hAnsi="Verdana"/>
          <w:sz w:val="23"/>
          <w:szCs w:val="23"/>
        </w:rPr>
        <w:t>, de autoria do Vereador Anderson Duarte de Oliveira, o qual requeria do Executivo Municipal esclarecimentos sobre o Decreto Nº 1.267/2019. Concluída a leitura, o Presidente colocou o</w:t>
      </w:r>
      <w:proofErr w:type="gramStart"/>
      <w:r w:rsidR="00E35D46">
        <w:rPr>
          <w:rFonts w:ascii="Verdana" w:hAnsi="Verdana"/>
          <w:sz w:val="23"/>
          <w:szCs w:val="23"/>
        </w:rPr>
        <w:t xml:space="preserve">  </w:t>
      </w:r>
      <w:proofErr w:type="gramEnd"/>
      <w:r w:rsidR="00E35D46">
        <w:rPr>
          <w:rFonts w:ascii="Verdana" w:hAnsi="Verdana"/>
          <w:sz w:val="23"/>
          <w:szCs w:val="23"/>
        </w:rPr>
        <w:t xml:space="preserve">Requerimento </w:t>
      </w:r>
      <w:r w:rsidR="00E35D46">
        <w:rPr>
          <w:rFonts w:ascii="Verdana" w:hAnsi="Verdana"/>
          <w:sz w:val="23"/>
          <w:szCs w:val="23"/>
        </w:rPr>
        <w:lastRenderedPageBreak/>
        <w:t xml:space="preserve">em única discussão, e em seguida em única votação resultando aprovado por unanimidade. </w:t>
      </w:r>
      <w:bookmarkStart w:id="0" w:name="_GoBack"/>
      <w:bookmarkEnd w:id="0"/>
      <w:r w:rsidRPr="00714DE0">
        <w:rPr>
          <w:rFonts w:ascii="Verdana" w:hAnsi="Verdana"/>
          <w:sz w:val="23"/>
          <w:szCs w:val="23"/>
        </w:rPr>
        <w:t xml:space="preserve">Na sequência, passou-se para a terceira parte dos trabalhos do dia, os atos finais. </w:t>
      </w:r>
      <w:r>
        <w:rPr>
          <w:rFonts w:ascii="Verdana" w:hAnsi="Verdana"/>
          <w:sz w:val="23"/>
          <w:szCs w:val="23"/>
        </w:rPr>
        <w:t xml:space="preserve">O Presidente comunicou que na próxima terça-feira, dia 16 (dezesseis), às 14 horas, estaria sendo iniciados os estudos de revisão da Lei Orgânica do Município de Carmo do Cajuru. </w:t>
      </w:r>
      <w:r w:rsidRPr="00714DE0">
        <w:rPr>
          <w:rFonts w:ascii="Verdana" w:hAnsi="Verdana"/>
          <w:sz w:val="23"/>
          <w:szCs w:val="23"/>
        </w:rPr>
        <w:t xml:space="preserve">O Presidente comunicou que a pauta para a </w:t>
      </w:r>
      <w:r>
        <w:rPr>
          <w:rFonts w:ascii="Verdana" w:hAnsi="Verdana"/>
          <w:sz w:val="23"/>
          <w:szCs w:val="23"/>
        </w:rPr>
        <w:t>Décima Primeira</w:t>
      </w:r>
      <w:r w:rsidRPr="00714DE0">
        <w:rPr>
          <w:rFonts w:ascii="Verdana" w:hAnsi="Verdana"/>
          <w:sz w:val="23"/>
          <w:szCs w:val="23"/>
        </w:rPr>
        <w:t xml:space="preserve"> Reunião Ordinária, prevista para ocorrer no dia </w:t>
      </w:r>
      <w:r>
        <w:rPr>
          <w:rFonts w:ascii="Verdana" w:hAnsi="Verdana"/>
          <w:sz w:val="23"/>
          <w:szCs w:val="23"/>
        </w:rPr>
        <w:t>16 (dezesseis)</w:t>
      </w:r>
      <w:r w:rsidRPr="00714DE0">
        <w:rPr>
          <w:rFonts w:ascii="Verdana" w:hAnsi="Verdana"/>
          <w:sz w:val="23"/>
          <w:szCs w:val="23"/>
        </w:rPr>
        <w:t xml:space="preserve"> de </w:t>
      </w:r>
      <w:r>
        <w:rPr>
          <w:rFonts w:ascii="Verdana" w:hAnsi="Verdana"/>
          <w:sz w:val="23"/>
          <w:szCs w:val="23"/>
        </w:rPr>
        <w:t>abril</w:t>
      </w:r>
      <w:r w:rsidRPr="00714DE0">
        <w:rPr>
          <w:rFonts w:ascii="Verdana" w:hAnsi="Verdana"/>
          <w:sz w:val="23"/>
          <w:szCs w:val="23"/>
        </w:rPr>
        <w:t xml:space="preserve">, </w:t>
      </w:r>
      <w:r>
        <w:rPr>
          <w:rFonts w:ascii="Verdana" w:hAnsi="Verdana"/>
          <w:sz w:val="23"/>
          <w:szCs w:val="23"/>
        </w:rPr>
        <w:t>seria encerrada</w:t>
      </w:r>
      <w:r w:rsidRPr="00714DE0">
        <w:rPr>
          <w:rFonts w:ascii="Verdana" w:hAnsi="Verdana"/>
          <w:sz w:val="23"/>
          <w:szCs w:val="23"/>
        </w:rPr>
        <w:t xml:space="preserve"> no dia </w:t>
      </w:r>
      <w:r>
        <w:rPr>
          <w:rFonts w:ascii="Verdana" w:hAnsi="Verdana"/>
          <w:sz w:val="23"/>
          <w:szCs w:val="23"/>
        </w:rPr>
        <w:t>15</w:t>
      </w:r>
      <w:r w:rsidRPr="00714DE0">
        <w:rPr>
          <w:rFonts w:ascii="Verdana" w:hAnsi="Verdana"/>
          <w:sz w:val="23"/>
          <w:szCs w:val="23"/>
        </w:rPr>
        <w:t xml:space="preserve"> (</w:t>
      </w:r>
      <w:r>
        <w:rPr>
          <w:rFonts w:ascii="Verdana" w:hAnsi="Verdana"/>
          <w:sz w:val="23"/>
          <w:szCs w:val="23"/>
        </w:rPr>
        <w:t>quinze)</w:t>
      </w:r>
      <w:r w:rsidRPr="00714DE0">
        <w:rPr>
          <w:rFonts w:ascii="Verdana" w:hAnsi="Verdana"/>
          <w:sz w:val="23"/>
          <w:szCs w:val="23"/>
        </w:rPr>
        <w:t xml:space="preserve"> de </w:t>
      </w:r>
      <w:r>
        <w:rPr>
          <w:rFonts w:ascii="Verdana" w:hAnsi="Verdana"/>
          <w:sz w:val="23"/>
          <w:szCs w:val="23"/>
        </w:rPr>
        <w:t>abril</w:t>
      </w:r>
      <w:r w:rsidRPr="00714DE0">
        <w:rPr>
          <w:rFonts w:ascii="Verdana" w:hAnsi="Verdana"/>
          <w:sz w:val="23"/>
          <w:szCs w:val="23"/>
        </w:rPr>
        <w:t xml:space="preserve"> de 2019 </w:t>
      </w:r>
      <w:proofErr w:type="gramStart"/>
      <w:r w:rsidRPr="00714DE0">
        <w:rPr>
          <w:rFonts w:ascii="Verdana" w:hAnsi="Verdana"/>
          <w:sz w:val="23"/>
          <w:szCs w:val="23"/>
        </w:rPr>
        <w:t>às</w:t>
      </w:r>
      <w:proofErr w:type="gramEnd"/>
      <w:r w:rsidRPr="00714DE0">
        <w:rPr>
          <w:rFonts w:ascii="Verdana" w:hAnsi="Verdana"/>
          <w:sz w:val="23"/>
          <w:szCs w:val="23"/>
        </w:rPr>
        <w:t xml:space="preserve"> 16 (dezesseis) horas. </w:t>
      </w:r>
      <w:r>
        <w:rPr>
          <w:rFonts w:ascii="Verdana" w:hAnsi="Verdana"/>
          <w:sz w:val="23"/>
          <w:szCs w:val="23"/>
        </w:rPr>
        <w:t xml:space="preserve">Em seguida, o Presidente determinou ao 1º Secretário que procedesse a leitura e distribuição do Projeto de Lei Nº 15/2019 e do Projeto de Lei Complementar Nº 02/2019. </w:t>
      </w:r>
      <w:r w:rsidRPr="00714DE0">
        <w:rPr>
          <w:rFonts w:ascii="Verdana" w:hAnsi="Verdana"/>
          <w:sz w:val="23"/>
          <w:szCs w:val="23"/>
        </w:rPr>
        <w:t xml:space="preserve">Em seguida, o Presidente informou que visando contribuir para o pleno exercício do mandato, bem como, em benefício do interesse público o uso da palavra que seria concedida na ordem de solicitação, pelo prazo de cinco minutos, permitidos os apartes desde que autorizados pelo vereador que estiver com a palavra. Manifestaram os Vereadores </w:t>
      </w:r>
      <w:r>
        <w:rPr>
          <w:rFonts w:ascii="Verdana" w:hAnsi="Verdana"/>
          <w:sz w:val="23"/>
          <w:szCs w:val="23"/>
        </w:rPr>
        <w:t xml:space="preserve">Rodrigo Eustáquio, Adriano Nogueira da Fonseca, e Sebastião de Faria </w:t>
      </w:r>
      <w:r w:rsidRPr="00714DE0">
        <w:rPr>
          <w:rFonts w:ascii="Verdana" w:hAnsi="Verdana"/>
          <w:sz w:val="23"/>
          <w:szCs w:val="23"/>
        </w:rPr>
        <w:t xml:space="preserve">conforme gravação em áudio. </w:t>
      </w:r>
      <w:r>
        <w:rPr>
          <w:rFonts w:ascii="Verdana" w:hAnsi="Verdana"/>
          <w:sz w:val="23"/>
          <w:szCs w:val="23"/>
        </w:rPr>
        <w:t>Após as manifestações dos parlamentares,</w:t>
      </w:r>
      <w:proofErr w:type="gramStart"/>
      <w:r>
        <w:rPr>
          <w:rFonts w:ascii="Verdana" w:hAnsi="Verdana"/>
          <w:sz w:val="23"/>
          <w:szCs w:val="23"/>
        </w:rPr>
        <w:t xml:space="preserve"> </w:t>
      </w:r>
      <w:r w:rsidRPr="00714DE0">
        <w:rPr>
          <w:rFonts w:ascii="Verdana" w:hAnsi="Verdana"/>
          <w:sz w:val="23"/>
          <w:szCs w:val="23"/>
        </w:rPr>
        <w:t xml:space="preserve"> </w:t>
      </w:r>
      <w:proofErr w:type="gramEnd"/>
      <w:r w:rsidRPr="00714DE0">
        <w:rPr>
          <w:rFonts w:ascii="Verdana" w:hAnsi="Verdana"/>
          <w:sz w:val="23"/>
          <w:szCs w:val="23"/>
        </w:rPr>
        <w:t xml:space="preserve">o Sr. Presidente determinou ao 1º Secretário que procedesse a chamada final dos Vereadores. E não havendo mais nada a tratar, 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 agradeceu a presença de todos e encerrou a presente reunião. E para que conste, eu, </w:t>
      </w:r>
      <w:proofErr w:type="gramStart"/>
      <w:r w:rsidRPr="00714DE0">
        <w:rPr>
          <w:rFonts w:ascii="Verdana" w:hAnsi="Verdana"/>
          <w:sz w:val="23"/>
          <w:szCs w:val="23"/>
        </w:rPr>
        <w:t>Adriano Nogueira da Fonseca, Vereador Secretário, mandei</w:t>
      </w:r>
      <w:proofErr w:type="gramEnd"/>
      <w:r w:rsidRPr="00714DE0">
        <w:rPr>
          <w:rFonts w:ascii="Verdana" w:hAnsi="Verdana"/>
          <w:sz w:val="23"/>
          <w:szCs w:val="23"/>
        </w:rPr>
        <w:t xml:space="preserve"> lavrar a presente ata que, segue em 0</w:t>
      </w:r>
      <w:r>
        <w:rPr>
          <w:rFonts w:ascii="Verdana" w:hAnsi="Verdana"/>
          <w:sz w:val="23"/>
          <w:szCs w:val="23"/>
        </w:rPr>
        <w:t>4</w:t>
      </w:r>
      <w:r w:rsidRPr="00714DE0">
        <w:rPr>
          <w:rFonts w:ascii="Verdana" w:hAnsi="Verdana"/>
          <w:sz w:val="23"/>
          <w:szCs w:val="23"/>
        </w:rPr>
        <w:t xml:space="preserve"> (</w:t>
      </w:r>
      <w:r>
        <w:rPr>
          <w:rFonts w:ascii="Verdana" w:hAnsi="Verdana"/>
          <w:sz w:val="23"/>
          <w:szCs w:val="23"/>
        </w:rPr>
        <w:t>quatro</w:t>
      </w:r>
      <w:r w:rsidRPr="00714DE0">
        <w:rPr>
          <w:rFonts w:ascii="Verdana" w:hAnsi="Verdana"/>
          <w:sz w:val="23"/>
          <w:szCs w:val="23"/>
        </w:rPr>
        <w:t xml:space="preserve">) laudas, por mim rubricadas, a qual, depois de lida e aprovada, segue por todos assinada. Plenário da Câmara Municipal, aos </w:t>
      </w:r>
      <w:r>
        <w:rPr>
          <w:rFonts w:ascii="Verdana" w:hAnsi="Verdana"/>
          <w:sz w:val="23"/>
          <w:szCs w:val="23"/>
        </w:rPr>
        <w:t>16</w:t>
      </w:r>
      <w:r w:rsidRPr="00714DE0">
        <w:rPr>
          <w:rFonts w:ascii="Verdana" w:hAnsi="Verdana"/>
          <w:sz w:val="23"/>
          <w:szCs w:val="23"/>
        </w:rPr>
        <w:t>(</w:t>
      </w:r>
      <w:r>
        <w:rPr>
          <w:rFonts w:ascii="Verdana" w:hAnsi="Verdana"/>
          <w:sz w:val="23"/>
          <w:szCs w:val="23"/>
        </w:rPr>
        <w:t>dezesseis</w:t>
      </w:r>
      <w:r w:rsidRPr="00714DE0">
        <w:rPr>
          <w:rFonts w:ascii="Verdana" w:hAnsi="Verdana"/>
          <w:sz w:val="23"/>
          <w:szCs w:val="23"/>
        </w:rPr>
        <w:t xml:space="preserve">) dias do mês de </w:t>
      </w:r>
      <w:r>
        <w:rPr>
          <w:rFonts w:ascii="Verdana" w:hAnsi="Verdana"/>
          <w:sz w:val="23"/>
          <w:szCs w:val="23"/>
        </w:rPr>
        <w:t>abril</w:t>
      </w:r>
      <w:r w:rsidRPr="00714DE0">
        <w:rPr>
          <w:rFonts w:ascii="Verdana" w:hAnsi="Verdana"/>
          <w:sz w:val="23"/>
          <w:szCs w:val="23"/>
        </w:rPr>
        <w:t xml:space="preserve"> de 2019.</w:t>
      </w:r>
    </w:p>
    <w:p w:rsidR="00CB021D" w:rsidRDefault="00CB021D" w:rsidP="00CB021D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CB021D" w:rsidRPr="00714DE0" w:rsidRDefault="00CB021D" w:rsidP="00CB021D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CB021D" w:rsidRPr="00714DE0" w:rsidRDefault="00CB021D" w:rsidP="00CB021D">
      <w:pPr>
        <w:rPr>
          <w:rFonts w:ascii="Verdana" w:hAnsi="Verdana"/>
          <w:b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Edésio Eustáquio Avelar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</w:t>
      </w:r>
      <w:proofErr w:type="spellStart"/>
      <w:r w:rsidRPr="00714DE0">
        <w:rPr>
          <w:rFonts w:ascii="Verdana" w:hAnsi="Verdana"/>
          <w:b/>
          <w:sz w:val="23"/>
          <w:szCs w:val="23"/>
        </w:rPr>
        <w:t>Zelita</w:t>
      </w:r>
      <w:proofErr w:type="spellEnd"/>
      <w:r w:rsidRPr="00714DE0">
        <w:rPr>
          <w:rFonts w:ascii="Verdana" w:hAnsi="Verdana"/>
          <w:b/>
          <w:sz w:val="23"/>
          <w:szCs w:val="23"/>
        </w:rPr>
        <w:t xml:space="preserve"> Pereira da Silva Nogueira</w:t>
      </w:r>
    </w:p>
    <w:p w:rsidR="00CB021D" w:rsidRPr="00714DE0" w:rsidRDefault="00CB021D" w:rsidP="00CB021D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Presidente da Câmara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   Vice-Presidente</w:t>
      </w:r>
    </w:p>
    <w:p w:rsidR="00CB021D" w:rsidRPr="00714DE0" w:rsidRDefault="00CB021D" w:rsidP="00CB021D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CB021D" w:rsidRPr="00714DE0" w:rsidRDefault="00CB021D" w:rsidP="00CB021D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CB021D" w:rsidRPr="00714DE0" w:rsidRDefault="00CB021D" w:rsidP="00CB021D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CB021D" w:rsidRPr="00714DE0" w:rsidRDefault="00CB021D" w:rsidP="00CB021D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Adriano Nogueira da Fonseca</w:t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Anjo dos </w:t>
      </w:r>
      <w:proofErr w:type="gramStart"/>
      <w:r w:rsidRPr="00714DE0">
        <w:rPr>
          <w:rFonts w:ascii="Verdana" w:hAnsi="Verdana" w:cs="Tahoma"/>
          <w:b/>
          <w:bCs/>
          <w:sz w:val="23"/>
          <w:szCs w:val="23"/>
        </w:rPr>
        <w:t>Santos Silva Gontijo</w:t>
      </w:r>
      <w:proofErr w:type="gramEnd"/>
    </w:p>
    <w:p w:rsidR="00CB021D" w:rsidRPr="00714DE0" w:rsidRDefault="00CB021D" w:rsidP="00CB021D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        1º Secretário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     2º Secretário</w:t>
      </w:r>
    </w:p>
    <w:p w:rsidR="00CB021D" w:rsidRPr="00714DE0" w:rsidRDefault="00CB021D" w:rsidP="00CB021D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CB021D" w:rsidRPr="00714DE0" w:rsidRDefault="00CB021D" w:rsidP="00CB021D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CB021D" w:rsidRPr="00714DE0" w:rsidRDefault="00CB021D" w:rsidP="00CB021D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CB021D" w:rsidRPr="00714DE0" w:rsidRDefault="00CB021D" w:rsidP="00CB021D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Anderson Duarte de Oliveira                             Geraldo Luiz Barbosa</w:t>
      </w:r>
    </w:p>
    <w:p w:rsidR="00CB021D" w:rsidRPr="00714DE0" w:rsidRDefault="00CB021D" w:rsidP="00CB021D">
      <w:pPr>
        <w:pStyle w:val="Ttulo9"/>
        <w:spacing w:line="240" w:lineRule="auto"/>
        <w:rPr>
          <w:sz w:val="23"/>
          <w:szCs w:val="23"/>
        </w:rPr>
      </w:pPr>
      <w:r w:rsidRPr="00714DE0">
        <w:rPr>
          <w:sz w:val="23"/>
          <w:szCs w:val="23"/>
        </w:rPr>
        <w:t xml:space="preserve">            Vereador                                                           </w:t>
      </w:r>
      <w:proofErr w:type="spellStart"/>
      <w:r w:rsidRPr="00714DE0">
        <w:rPr>
          <w:sz w:val="23"/>
          <w:szCs w:val="23"/>
        </w:rPr>
        <w:t>Vereador</w:t>
      </w:r>
      <w:proofErr w:type="spellEnd"/>
    </w:p>
    <w:p w:rsidR="00CB021D" w:rsidRPr="00714DE0" w:rsidRDefault="00CB021D" w:rsidP="00CB021D">
      <w:pPr>
        <w:jc w:val="center"/>
        <w:rPr>
          <w:sz w:val="23"/>
          <w:szCs w:val="23"/>
        </w:rPr>
      </w:pPr>
    </w:p>
    <w:p w:rsidR="00CB021D" w:rsidRPr="00714DE0" w:rsidRDefault="00CB021D" w:rsidP="00CB021D">
      <w:pPr>
        <w:jc w:val="center"/>
        <w:rPr>
          <w:rFonts w:ascii="Verdana" w:hAnsi="Verdana"/>
          <w:sz w:val="23"/>
          <w:szCs w:val="23"/>
        </w:rPr>
      </w:pPr>
    </w:p>
    <w:p w:rsidR="00CB021D" w:rsidRPr="00714DE0" w:rsidRDefault="00CB021D" w:rsidP="00CB021D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CB021D" w:rsidRPr="00714DE0" w:rsidRDefault="00CB021D" w:rsidP="00CB021D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Marcelo Leonardo Caetano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Ricardo da Fonseca Nogueira</w:t>
      </w:r>
    </w:p>
    <w:p w:rsidR="00CB021D" w:rsidRPr="00714DE0" w:rsidRDefault="00CB021D" w:rsidP="00CB021D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         Vereador                                                          </w:t>
      </w:r>
      <w:proofErr w:type="spellStart"/>
      <w:r w:rsidRPr="00714DE0">
        <w:rPr>
          <w:rFonts w:ascii="Verdana" w:hAnsi="Verdana" w:cs="Tahoma"/>
          <w:b/>
          <w:bCs/>
          <w:sz w:val="23"/>
          <w:szCs w:val="23"/>
        </w:rPr>
        <w:t>Vereador</w:t>
      </w:r>
      <w:proofErr w:type="spellEnd"/>
    </w:p>
    <w:p w:rsidR="00CB021D" w:rsidRPr="00714DE0" w:rsidRDefault="00CB021D" w:rsidP="00CB021D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CB021D" w:rsidRPr="00714DE0" w:rsidRDefault="00CB021D" w:rsidP="00CB021D">
      <w:pPr>
        <w:jc w:val="center"/>
        <w:rPr>
          <w:rFonts w:ascii="Verdana" w:hAnsi="Verdana"/>
          <w:sz w:val="23"/>
          <w:szCs w:val="23"/>
        </w:rPr>
      </w:pPr>
    </w:p>
    <w:p w:rsidR="00CB021D" w:rsidRPr="00714DE0" w:rsidRDefault="00CB021D" w:rsidP="00CB021D">
      <w:pPr>
        <w:pStyle w:val="Ttulo7"/>
        <w:rPr>
          <w:rFonts w:ascii="Verdana" w:hAnsi="Verdana"/>
          <w:sz w:val="23"/>
          <w:szCs w:val="23"/>
        </w:rPr>
      </w:pPr>
    </w:p>
    <w:p w:rsidR="00CB021D" w:rsidRPr="00714DE0" w:rsidRDefault="00CB021D" w:rsidP="00CB021D">
      <w:pPr>
        <w:rPr>
          <w:rFonts w:ascii="Verdana" w:hAnsi="Verdana"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Rodrigo Eustáquio Sales</w:t>
      </w:r>
      <w:r w:rsidRPr="00714DE0">
        <w:rPr>
          <w:rFonts w:ascii="Verdana" w:hAnsi="Verdana"/>
          <w:b/>
          <w:sz w:val="23"/>
          <w:szCs w:val="23"/>
        </w:rPr>
        <w:tab/>
      </w:r>
      <w:r w:rsidRPr="00714DE0">
        <w:rPr>
          <w:rFonts w:ascii="Verdana" w:hAnsi="Verdana"/>
          <w:b/>
          <w:sz w:val="23"/>
          <w:szCs w:val="23"/>
        </w:rPr>
        <w:tab/>
        <w:t xml:space="preserve">                  Wilson Flávio de Oliveira</w:t>
      </w:r>
    </w:p>
    <w:p w:rsidR="00CB021D" w:rsidRPr="00714DE0" w:rsidRDefault="00CB021D" w:rsidP="00CB021D">
      <w:pPr>
        <w:pStyle w:val="Ttulo9"/>
        <w:tabs>
          <w:tab w:val="center" w:pos="4819"/>
          <w:tab w:val="left" w:pos="6000"/>
        </w:tabs>
        <w:spacing w:line="240" w:lineRule="auto"/>
        <w:rPr>
          <w:sz w:val="23"/>
          <w:szCs w:val="23"/>
        </w:rPr>
      </w:pPr>
      <w:r w:rsidRPr="00714DE0">
        <w:rPr>
          <w:sz w:val="23"/>
          <w:szCs w:val="23"/>
        </w:rPr>
        <w:t xml:space="preserve">           Vereador</w:t>
      </w:r>
      <w:r w:rsidRPr="00714DE0">
        <w:rPr>
          <w:sz w:val="23"/>
          <w:szCs w:val="23"/>
        </w:rPr>
        <w:tab/>
        <w:t xml:space="preserve">                                                          </w:t>
      </w:r>
      <w:proofErr w:type="spellStart"/>
      <w:r w:rsidRPr="00714DE0">
        <w:rPr>
          <w:sz w:val="23"/>
          <w:szCs w:val="23"/>
        </w:rPr>
        <w:t>Vereador</w:t>
      </w:r>
      <w:proofErr w:type="spellEnd"/>
    </w:p>
    <w:p w:rsidR="00CB021D" w:rsidRPr="00714DE0" w:rsidRDefault="00CB021D" w:rsidP="00CB021D">
      <w:pPr>
        <w:jc w:val="center"/>
        <w:rPr>
          <w:sz w:val="23"/>
          <w:szCs w:val="23"/>
        </w:rPr>
      </w:pPr>
    </w:p>
    <w:p w:rsidR="00CB021D" w:rsidRPr="00714DE0" w:rsidRDefault="00CB021D" w:rsidP="00CB021D">
      <w:pPr>
        <w:jc w:val="center"/>
        <w:rPr>
          <w:sz w:val="23"/>
          <w:szCs w:val="23"/>
        </w:rPr>
      </w:pPr>
    </w:p>
    <w:p w:rsidR="00CB021D" w:rsidRPr="00714DE0" w:rsidRDefault="00CB021D" w:rsidP="00CB021D">
      <w:pPr>
        <w:jc w:val="center"/>
        <w:rPr>
          <w:b/>
          <w:sz w:val="23"/>
          <w:szCs w:val="23"/>
        </w:rPr>
      </w:pPr>
      <w:r w:rsidRPr="00714DE0">
        <w:rPr>
          <w:rFonts w:ascii="Verdana" w:hAnsi="Verdana"/>
          <w:b/>
          <w:sz w:val="23"/>
          <w:szCs w:val="23"/>
        </w:rPr>
        <w:t>Sebastião de Faria Gomes</w:t>
      </w:r>
    </w:p>
    <w:p w:rsidR="00CB021D" w:rsidRPr="00714DE0" w:rsidRDefault="00CB021D" w:rsidP="00CB021D">
      <w:pPr>
        <w:jc w:val="center"/>
        <w:rPr>
          <w:sz w:val="23"/>
          <w:szCs w:val="23"/>
        </w:rPr>
      </w:pPr>
      <w:r w:rsidRPr="00714DE0">
        <w:rPr>
          <w:rFonts w:ascii="Verdana" w:hAnsi="Verdana"/>
          <w:b/>
          <w:sz w:val="23"/>
          <w:szCs w:val="23"/>
        </w:rPr>
        <w:t>Vereador</w:t>
      </w:r>
    </w:p>
    <w:p w:rsidR="00CB021D" w:rsidRDefault="00CB021D" w:rsidP="00CB021D"/>
    <w:p w:rsidR="00CB021D" w:rsidRDefault="00CB021D" w:rsidP="00CB021D"/>
    <w:p w:rsidR="00CB021D" w:rsidRDefault="00CB021D" w:rsidP="00CB021D"/>
    <w:p w:rsidR="00F3769C" w:rsidRDefault="00F3769C"/>
    <w:sectPr w:rsidR="00F3769C" w:rsidSect="003260A7">
      <w:headerReference w:type="default" r:id="rId5"/>
      <w:footerReference w:type="default" r:id="rId6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A7" w:rsidRDefault="00E35D4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663641A" wp14:editId="0E041CA7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A7" w:rsidRDefault="00E35D4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0B3EBBD" wp14:editId="31676390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1D"/>
    <w:rsid w:val="00287679"/>
    <w:rsid w:val="00523874"/>
    <w:rsid w:val="00582F15"/>
    <w:rsid w:val="00687CCA"/>
    <w:rsid w:val="00B27EE1"/>
    <w:rsid w:val="00CB021D"/>
    <w:rsid w:val="00D92F75"/>
    <w:rsid w:val="00E35D46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1D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B021D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CB021D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B021D"/>
    <w:rPr>
      <w:rFonts w:ascii="Tahoma" w:eastAsia="Times New Roman" w:hAnsi="Tahoma" w:cs="Times New Roman"/>
      <w:b/>
      <w:color w:val="00000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B021D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21D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B021D"/>
  </w:style>
  <w:style w:type="paragraph" w:styleId="Rodap">
    <w:name w:val="footer"/>
    <w:basedOn w:val="Normal"/>
    <w:link w:val="RodapChar"/>
    <w:uiPriority w:val="99"/>
    <w:unhideWhenUsed/>
    <w:rsid w:val="00CB021D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B021D"/>
  </w:style>
  <w:style w:type="paragraph" w:styleId="Corpodetexto2">
    <w:name w:val="Body Text 2"/>
    <w:basedOn w:val="Normal"/>
    <w:link w:val="Corpodetexto2Char"/>
    <w:rsid w:val="00CB021D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CB021D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1D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B021D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CB021D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B021D"/>
    <w:rPr>
      <w:rFonts w:ascii="Tahoma" w:eastAsia="Times New Roman" w:hAnsi="Tahoma" w:cs="Times New Roman"/>
      <w:b/>
      <w:color w:val="00000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B021D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21D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B021D"/>
  </w:style>
  <w:style w:type="paragraph" w:styleId="Rodap">
    <w:name w:val="footer"/>
    <w:basedOn w:val="Normal"/>
    <w:link w:val="RodapChar"/>
    <w:uiPriority w:val="99"/>
    <w:unhideWhenUsed/>
    <w:rsid w:val="00CB021D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B021D"/>
  </w:style>
  <w:style w:type="paragraph" w:styleId="Corpodetexto2">
    <w:name w:val="Body Text 2"/>
    <w:basedOn w:val="Normal"/>
    <w:link w:val="Corpodetexto2Char"/>
    <w:rsid w:val="00CB021D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CB021D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1867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2019-04-22T10:49:00Z</dcterms:created>
  <dcterms:modified xsi:type="dcterms:W3CDTF">2019-04-22T12:44:00Z</dcterms:modified>
</cp:coreProperties>
</file>