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 w:rsidR="00ED61CB">
        <w:rPr>
          <w:rFonts w:ascii="Times New Roman" w:hAnsi="Times New Roman"/>
        </w:rPr>
        <w:t xml:space="preserve">°..........:  </w:t>
      </w:r>
      <w:r w:rsidR="00EB0EB8">
        <w:rPr>
          <w:rFonts w:ascii="Times New Roman" w:hAnsi="Times New Roman"/>
        </w:rPr>
        <w:t>0</w:t>
      </w:r>
      <w:r w:rsidR="00367BEA">
        <w:rPr>
          <w:rFonts w:ascii="Times New Roman" w:hAnsi="Times New Roman"/>
        </w:rPr>
        <w:t>12</w:t>
      </w:r>
      <w:r>
        <w:rPr>
          <w:rFonts w:ascii="Times New Roman" w:hAnsi="Times New Roman"/>
        </w:rPr>
        <w:t>/20</w:t>
      </w:r>
      <w:r w:rsidR="00EB0EB8">
        <w:rPr>
          <w:rFonts w:ascii="Times New Roman" w:hAnsi="Times New Roman"/>
        </w:rPr>
        <w:t>20</w:t>
      </w:r>
      <w:r>
        <w:rPr>
          <w:rFonts w:ascii="Times New Roman" w:hAnsi="Times New Roman"/>
        </w:rPr>
        <w:t>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r>
        <w:rPr>
          <w:rFonts w:ascii="Times New Roman" w:hAnsi="Times New Roman"/>
        </w:rPr>
        <w:t>.........: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r>
        <w:rPr>
          <w:rFonts w:ascii="Times New Roman" w:hAnsi="Times New Roman"/>
        </w:rPr>
        <w:t>............: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r w:rsidR="00ED61CB">
        <w:rPr>
          <w:rFonts w:ascii="Times New Roman" w:hAnsi="Times New Roman"/>
        </w:rPr>
        <w:t xml:space="preserve">................:  </w:t>
      </w:r>
      <w:r w:rsidR="00EB0EB8">
        <w:rPr>
          <w:rFonts w:ascii="Times New Roman" w:hAnsi="Times New Roman"/>
        </w:rPr>
        <w:t>0</w:t>
      </w:r>
      <w:r w:rsidR="00367BEA">
        <w:rPr>
          <w:rFonts w:ascii="Times New Roman" w:hAnsi="Times New Roman"/>
        </w:rPr>
        <w:t>2</w:t>
      </w:r>
      <w:r w:rsidR="00ED61CB">
        <w:rPr>
          <w:rFonts w:ascii="Times New Roman" w:hAnsi="Times New Roman"/>
        </w:rPr>
        <w:t xml:space="preserve"> de </w:t>
      </w:r>
      <w:proofErr w:type="gramStart"/>
      <w:r w:rsidR="00367BEA">
        <w:rPr>
          <w:rFonts w:ascii="Times New Roman" w:hAnsi="Times New Roman"/>
        </w:rPr>
        <w:t>Março</w:t>
      </w:r>
      <w:proofErr w:type="gramEnd"/>
      <w:r>
        <w:rPr>
          <w:rFonts w:ascii="Times New Roman" w:hAnsi="Times New Roman"/>
        </w:rPr>
        <w:t xml:space="preserve"> de 20</w:t>
      </w:r>
      <w:r w:rsidR="00EB0EB8">
        <w:rPr>
          <w:rFonts w:ascii="Times New Roman" w:hAnsi="Times New Roman"/>
        </w:rPr>
        <w:t>20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  <w:t>A Câmara Municipal de Carmo do Cajuru, por meio de seu Presidente,</w:t>
      </w:r>
      <w:bookmarkStart w:id="0" w:name="_GoBack"/>
      <w:bookmarkEnd w:id="0"/>
      <w:r>
        <w:rPr>
          <w:rFonts w:ascii="Times New Roman" w:hAnsi="Times New Roman"/>
        </w:rPr>
        <w:t xml:space="preserve"> Vereador Edésio Eustáquio Avelar, encaminha os relatórios contábeis do mês de </w:t>
      </w:r>
      <w:r w:rsidR="00367BEA">
        <w:rPr>
          <w:rFonts w:ascii="Times New Roman" w:hAnsi="Times New Roman"/>
          <w:b/>
          <w:bCs/>
        </w:rPr>
        <w:t>fevereiro</w:t>
      </w:r>
      <w:r>
        <w:rPr>
          <w:rFonts w:ascii="Times New Roman" w:hAnsi="Times New Roman"/>
          <w:b/>
        </w:rPr>
        <w:t xml:space="preserve"> de 20</w:t>
      </w:r>
      <w:r w:rsidR="00EB0EB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EB0EB8" w:rsidRDefault="00EB0EB8">
      <w:pPr>
        <w:rPr>
          <w:rFonts w:ascii="Times New Roman" w:hAnsi="Times New Roman"/>
        </w:rPr>
      </w:pPr>
    </w:p>
    <w:p w:rsidR="00EB0EB8" w:rsidRDefault="00EB0EB8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>. Sr.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3D" w:rsidRDefault="003F04F9">
      <w:pPr>
        <w:spacing w:after="0" w:line="240" w:lineRule="auto"/>
      </w:pPr>
      <w:r>
        <w:separator/>
      </w:r>
    </w:p>
  </w:endnote>
  <w:endnote w:type="continuationSeparator" w:id="0">
    <w:p w:rsidR="00CD653D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3D" w:rsidRDefault="003F04F9">
      <w:pPr>
        <w:spacing w:after="0" w:line="240" w:lineRule="auto"/>
      </w:pPr>
      <w:r>
        <w:separator/>
      </w:r>
    </w:p>
  </w:footnote>
  <w:footnote w:type="continuationSeparator" w:id="0">
    <w:p w:rsidR="00CD653D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9B"/>
    <w:rsid w:val="00012A18"/>
    <w:rsid w:val="00161A02"/>
    <w:rsid w:val="00367BEA"/>
    <w:rsid w:val="003F04F9"/>
    <w:rsid w:val="0069729B"/>
    <w:rsid w:val="00CD653D"/>
    <w:rsid w:val="00EB0EB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0D13"/>
  <w15:docId w15:val="{4B0799BD-C483-4A59-9F98-838E6CFE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2019-12-05T13:05:00Z</cp:lastPrinted>
  <dcterms:created xsi:type="dcterms:W3CDTF">2020-03-02T14:17:00Z</dcterms:created>
  <dcterms:modified xsi:type="dcterms:W3CDTF">2020-03-02T14:17:00Z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