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9DEE" w14:textId="58C9C92B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OFÍCIO N</w:t>
      </w:r>
      <w:r w:rsidRPr="00376E40">
        <w:rPr>
          <w:rFonts w:asciiTheme="minorHAnsi" w:hAnsiTheme="minorHAnsi" w:cstheme="minorHAnsi"/>
        </w:rPr>
        <w:t>°..........:  02</w:t>
      </w:r>
      <w:r>
        <w:rPr>
          <w:rFonts w:asciiTheme="minorHAnsi" w:hAnsiTheme="minorHAnsi" w:cstheme="minorHAnsi"/>
        </w:rPr>
        <w:t>6</w:t>
      </w:r>
      <w:r w:rsidRPr="00376E40">
        <w:rPr>
          <w:rFonts w:asciiTheme="minorHAnsi" w:hAnsiTheme="minorHAnsi" w:cstheme="minorHAnsi"/>
        </w:rPr>
        <w:t>/2022/CMCC</w:t>
      </w:r>
    </w:p>
    <w:p w14:paraId="6D1E8654" w14:textId="77777777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NATUREZA</w:t>
      </w:r>
      <w:r w:rsidRPr="00376E40">
        <w:rPr>
          <w:rFonts w:asciiTheme="minorHAnsi" w:hAnsiTheme="minorHAnsi" w:cstheme="minorHAnsi"/>
        </w:rPr>
        <w:t>.........:  Solicitação de Veículo</w:t>
      </w:r>
    </w:p>
    <w:p w14:paraId="471440AC" w14:textId="77777777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SERVIÇO</w:t>
      </w:r>
      <w:r w:rsidRPr="00376E40">
        <w:rPr>
          <w:rFonts w:asciiTheme="minorHAnsi" w:hAnsiTheme="minorHAnsi" w:cstheme="minorHAnsi"/>
        </w:rPr>
        <w:t>............:  Gabinete da Presidência</w:t>
      </w:r>
    </w:p>
    <w:p w14:paraId="6F01DF92" w14:textId="53B8C3A8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DATA</w:t>
      </w:r>
      <w:r w:rsidRPr="00376E40">
        <w:rPr>
          <w:rFonts w:asciiTheme="minorHAnsi" w:hAnsiTheme="minorHAnsi" w:cstheme="minorHAnsi"/>
        </w:rPr>
        <w:t xml:space="preserve">..................:  </w:t>
      </w:r>
      <w:r>
        <w:rPr>
          <w:rFonts w:asciiTheme="minorHAnsi" w:hAnsiTheme="minorHAnsi" w:cstheme="minorHAnsi"/>
        </w:rPr>
        <w:t>24</w:t>
      </w:r>
      <w:r w:rsidRPr="00376E40">
        <w:rPr>
          <w:rFonts w:asciiTheme="minorHAnsi" w:hAnsiTheme="minorHAnsi" w:cstheme="minorHAnsi"/>
        </w:rPr>
        <w:t xml:space="preserve"> de maio de 2022</w:t>
      </w:r>
    </w:p>
    <w:p w14:paraId="35EAE31E" w14:textId="77777777" w:rsidR="00503FF9" w:rsidRPr="00376E40" w:rsidRDefault="00503FF9" w:rsidP="00503FF9">
      <w:pPr>
        <w:rPr>
          <w:rFonts w:asciiTheme="minorHAnsi" w:hAnsiTheme="minorHAnsi" w:cstheme="minorHAnsi"/>
        </w:rPr>
      </w:pPr>
    </w:p>
    <w:p w14:paraId="1FE55332" w14:textId="091344D7" w:rsidR="00503FF9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</w:rPr>
        <w:t xml:space="preserve">A Câmara Municipal de Carmo do Cajuru, por seu Presidente, Vereador Sebastião de Faria Gomes, vem por meio deste, </w:t>
      </w:r>
      <w:r w:rsidRPr="00B23391">
        <w:rPr>
          <w:rFonts w:asciiTheme="minorHAnsi" w:hAnsiTheme="minorHAnsi" w:cstheme="minorHAnsi"/>
          <w:b/>
          <w:bCs/>
        </w:rPr>
        <w:t>encaminhar o</w:t>
      </w:r>
      <w:r>
        <w:rPr>
          <w:rFonts w:asciiTheme="minorHAnsi" w:hAnsiTheme="minorHAnsi" w:cstheme="minorHAnsi"/>
        </w:rPr>
        <w:t xml:space="preserve"> </w:t>
      </w:r>
      <w:r w:rsidRPr="00376E40">
        <w:rPr>
          <w:rFonts w:asciiTheme="minorHAnsi" w:hAnsiTheme="minorHAnsi" w:cstheme="minorHAnsi"/>
          <w:b/>
          <w:bCs/>
        </w:rPr>
        <w:t xml:space="preserve">candidato </w:t>
      </w:r>
      <w:r>
        <w:rPr>
          <w:rFonts w:asciiTheme="minorHAnsi" w:hAnsiTheme="minorHAnsi" w:cstheme="minorHAnsi"/>
          <w:b/>
          <w:bCs/>
        </w:rPr>
        <w:t>s</w:t>
      </w:r>
      <w:r w:rsidRPr="00376E40">
        <w:rPr>
          <w:rFonts w:asciiTheme="minorHAnsi" w:hAnsiTheme="minorHAnsi" w:cstheme="minorHAnsi"/>
          <w:b/>
          <w:bCs/>
        </w:rPr>
        <w:t>enhor SÉRGIO LUIZ PINHEIRO</w:t>
      </w:r>
      <w:r w:rsidRPr="00376E4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aprovado</w:t>
      </w:r>
      <w:r w:rsidRPr="00376E40">
        <w:rPr>
          <w:rFonts w:asciiTheme="minorHAnsi" w:hAnsiTheme="minorHAnsi" w:cstheme="minorHAnsi"/>
        </w:rPr>
        <w:t xml:space="preserve"> no processo seletivo para contratação temporária </w:t>
      </w:r>
      <w:r>
        <w:rPr>
          <w:rFonts w:asciiTheme="minorHAnsi" w:hAnsiTheme="minorHAnsi" w:cstheme="minorHAnsi"/>
        </w:rPr>
        <w:t xml:space="preserve">para o </w:t>
      </w:r>
      <w:r w:rsidRPr="00B23391">
        <w:rPr>
          <w:rFonts w:asciiTheme="minorHAnsi" w:hAnsiTheme="minorHAnsi" w:cstheme="minorHAnsi"/>
          <w:b/>
          <w:bCs/>
        </w:rPr>
        <w:t>cargo de auxiliar de serviços gerais</w:t>
      </w:r>
      <w:r w:rsidRPr="00376E4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ao médico do trabalho, para realização de avaliação laborativa.</w:t>
      </w:r>
    </w:p>
    <w:p w14:paraId="43449F95" w14:textId="4EFBE536" w:rsidR="00503FF9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tanto, deverá o mesmo apresentar os exames exigidos por este Poder Legislativo, os quais estão relacionados abaixo:</w:t>
      </w:r>
    </w:p>
    <w:p w14:paraId="28B62B76" w14:textId="77777777" w:rsidR="00503FF9" w:rsidRPr="00376E40" w:rsidRDefault="00503FF9" w:rsidP="00503FF9">
      <w:pPr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</w:rPr>
        <w:t>a)  Hemograma completo;</w:t>
      </w:r>
      <w:r w:rsidRPr="00376E40">
        <w:rPr>
          <w:rFonts w:asciiTheme="minorHAnsi" w:hAnsiTheme="minorHAnsi" w:cstheme="minorHAnsi"/>
        </w:rPr>
        <w:br/>
        <w:t>b) Colesterol (HDL);</w:t>
      </w:r>
      <w:r w:rsidRPr="00376E40">
        <w:rPr>
          <w:rFonts w:asciiTheme="minorHAnsi" w:hAnsiTheme="minorHAnsi" w:cstheme="minorHAnsi"/>
        </w:rPr>
        <w:br/>
        <w:t>c</w:t>
      </w:r>
      <w:proofErr w:type="gramStart"/>
      <w:r w:rsidRPr="00376E40">
        <w:rPr>
          <w:rFonts w:asciiTheme="minorHAnsi" w:hAnsiTheme="minorHAnsi" w:cstheme="minorHAnsi"/>
        </w:rPr>
        <w:t>)  Colesterol</w:t>
      </w:r>
      <w:proofErr w:type="gramEnd"/>
      <w:r w:rsidRPr="00376E40">
        <w:rPr>
          <w:rFonts w:asciiTheme="minorHAnsi" w:hAnsiTheme="minorHAnsi" w:cstheme="minorHAnsi"/>
        </w:rPr>
        <w:t xml:space="preserve"> (LDL);</w:t>
      </w:r>
      <w:r w:rsidRPr="00376E40">
        <w:rPr>
          <w:rFonts w:asciiTheme="minorHAnsi" w:hAnsiTheme="minorHAnsi" w:cstheme="minorHAnsi"/>
        </w:rPr>
        <w:br/>
        <w:t>d) Colesterol Total;</w:t>
      </w:r>
      <w:r w:rsidRPr="00376E40">
        <w:rPr>
          <w:rFonts w:asciiTheme="minorHAnsi" w:hAnsiTheme="minorHAnsi" w:cstheme="minorHAnsi"/>
        </w:rPr>
        <w:br/>
        <w:t>e)  Creatina;</w:t>
      </w:r>
      <w:r w:rsidRPr="00376E40">
        <w:rPr>
          <w:rFonts w:asciiTheme="minorHAnsi" w:hAnsiTheme="minorHAnsi" w:cstheme="minorHAnsi"/>
        </w:rPr>
        <w:br/>
        <w:t>f) Fosfatase Alcalina;</w:t>
      </w:r>
      <w:r w:rsidRPr="00376E40">
        <w:rPr>
          <w:rFonts w:asciiTheme="minorHAnsi" w:hAnsiTheme="minorHAnsi" w:cstheme="minorHAnsi"/>
        </w:rPr>
        <w:br/>
        <w:t>g) Glicemia;</w:t>
      </w:r>
      <w:r w:rsidRPr="00376E40">
        <w:rPr>
          <w:rFonts w:asciiTheme="minorHAnsi" w:hAnsiTheme="minorHAnsi" w:cstheme="minorHAnsi"/>
        </w:rPr>
        <w:br/>
        <w:t>h) Grupo Sanguíneo + Fator RH;</w:t>
      </w:r>
      <w:r w:rsidRPr="00376E40">
        <w:rPr>
          <w:rFonts w:asciiTheme="minorHAnsi" w:hAnsiTheme="minorHAnsi" w:cstheme="minorHAnsi"/>
        </w:rPr>
        <w:br/>
        <w:t>i) Parasitológico de Fezes;</w:t>
      </w:r>
      <w:r w:rsidRPr="00376E40">
        <w:rPr>
          <w:rFonts w:asciiTheme="minorHAnsi" w:hAnsiTheme="minorHAnsi" w:cstheme="minorHAnsi"/>
        </w:rPr>
        <w:br/>
        <w:t>j) Raio X de tórax PA;</w:t>
      </w:r>
      <w:r w:rsidRPr="00376E40">
        <w:rPr>
          <w:rFonts w:asciiTheme="minorHAnsi" w:hAnsiTheme="minorHAnsi" w:cstheme="minorHAnsi"/>
        </w:rPr>
        <w:br/>
        <w:t>k)  Sumário de Urina;</w:t>
      </w:r>
      <w:r w:rsidRPr="00376E40">
        <w:rPr>
          <w:rFonts w:asciiTheme="minorHAnsi" w:hAnsiTheme="minorHAnsi" w:cstheme="minorHAnsi"/>
        </w:rPr>
        <w:br/>
        <w:t>l) TGO;</w:t>
      </w:r>
      <w:r w:rsidRPr="00376E40">
        <w:rPr>
          <w:rFonts w:asciiTheme="minorHAnsi" w:hAnsiTheme="minorHAnsi" w:cstheme="minorHAnsi"/>
        </w:rPr>
        <w:br/>
        <w:t>m) TGP;</w:t>
      </w:r>
      <w:r w:rsidRPr="00376E40">
        <w:rPr>
          <w:rFonts w:asciiTheme="minorHAnsi" w:hAnsiTheme="minorHAnsi" w:cstheme="minorHAnsi"/>
        </w:rPr>
        <w:br/>
        <w:t>n) </w:t>
      </w:r>
      <w:proofErr w:type="spellStart"/>
      <w:r w:rsidRPr="00376E40">
        <w:rPr>
          <w:rFonts w:asciiTheme="minorHAnsi" w:hAnsiTheme="minorHAnsi" w:cstheme="minorHAnsi"/>
        </w:rPr>
        <w:t>Triglicerídios</w:t>
      </w:r>
      <w:proofErr w:type="spellEnd"/>
      <w:r w:rsidRPr="00376E40">
        <w:rPr>
          <w:rFonts w:asciiTheme="minorHAnsi" w:hAnsiTheme="minorHAnsi" w:cstheme="minorHAnsi"/>
        </w:rPr>
        <w:t>;</w:t>
      </w:r>
      <w:r w:rsidRPr="00376E40">
        <w:rPr>
          <w:rFonts w:asciiTheme="minorHAnsi" w:hAnsiTheme="minorHAnsi" w:cstheme="minorHAnsi"/>
        </w:rPr>
        <w:br/>
        <w:t>o) </w:t>
      </w:r>
      <w:proofErr w:type="spellStart"/>
      <w:r w:rsidRPr="00376E40">
        <w:rPr>
          <w:rFonts w:asciiTheme="minorHAnsi" w:hAnsiTheme="minorHAnsi" w:cstheme="minorHAnsi"/>
        </w:rPr>
        <w:t>Uréia</w:t>
      </w:r>
      <w:proofErr w:type="spellEnd"/>
      <w:r w:rsidRPr="00376E40">
        <w:rPr>
          <w:rFonts w:asciiTheme="minorHAnsi" w:hAnsiTheme="minorHAnsi" w:cstheme="minorHAnsi"/>
        </w:rPr>
        <w:t>;</w:t>
      </w:r>
      <w:r w:rsidRPr="00376E40">
        <w:rPr>
          <w:rFonts w:asciiTheme="minorHAnsi" w:hAnsiTheme="minorHAnsi" w:cstheme="minorHAnsi"/>
        </w:rPr>
        <w:br/>
        <w:t>p) VDRL.</w:t>
      </w:r>
    </w:p>
    <w:p w14:paraId="30951C2A" w14:textId="6FAE1B57" w:rsidR="00503FF9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3BB56DC5" w14:textId="3939B304" w:rsidR="00503FF9" w:rsidRPr="00376E40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Atenci</w:t>
      </w:r>
      <w:r w:rsidR="00B2339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samente</w:t>
      </w:r>
    </w:p>
    <w:p w14:paraId="3A40F8C8" w14:textId="77777777" w:rsidR="00503FF9" w:rsidRPr="00376E40" w:rsidRDefault="00503FF9" w:rsidP="00503FF9">
      <w:pPr>
        <w:rPr>
          <w:rFonts w:asciiTheme="minorHAnsi" w:hAnsiTheme="minorHAnsi" w:cstheme="minorHAnsi"/>
        </w:rPr>
      </w:pPr>
    </w:p>
    <w:p w14:paraId="6994DECE" w14:textId="77777777" w:rsidR="00503FF9" w:rsidRPr="00376E40" w:rsidRDefault="00503FF9" w:rsidP="00503FF9">
      <w:pPr>
        <w:spacing w:after="0"/>
        <w:jc w:val="center"/>
        <w:rPr>
          <w:rFonts w:asciiTheme="minorHAnsi" w:hAnsiTheme="minorHAnsi" w:cstheme="minorHAnsi"/>
          <w:b/>
        </w:rPr>
      </w:pPr>
      <w:r w:rsidRPr="00376E40">
        <w:rPr>
          <w:rFonts w:asciiTheme="minorHAnsi" w:hAnsiTheme="minorHAnsi" w:cstheme="minorHAnsi"/>
          <w:b/>
        </w:rPr>
        <w:t>SEBASTIÃO DE FARIA GOMES</w:t>
      </w:r>
    </w:p>
    <w:p w14:paraId="0F346FFD" w14:textId="77777777" w:rsidR="00503FF9" w:rsidRPr="006669C1" w:rsidRDefault="00503FF9" w:rsidP="00503FF9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669C1">
        <w:rPr>
          <w:rFonts w:asciiTheme="minorHAnsi" w:hAnsiTheme="minorHAnsi" w:cstheme="minorHAnsi"/>
          <w:sz w:val="20"/>
          <w:szCs w:val="20"/>
        </w:rPr>
        <w:t>Presidente da Câmara Municipal de Carmo do Cajuru</w:t>
      </w:r>
    </w:p>
    <w:p w14:paraId="73DF44C8" w14:textId="77777777" w:rsidR="00002CAB" w:rsidRDefault="00002CAB"/>
    <w:sectPr w:rsidR="00002CAB" w:rsidSect="001F2496">
      <w:headerReference w:type="default" r:id="rId4"/>
      <w:footerReference w:type="default" r:id="rId5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9BD2" w14:textId="77777777" w:rsidR="0069729B" w:rsidRDefault="00903A28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C6A6DC8" wp14:editId="6A02592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E6A5" w14:textId="77777777" w:rsidR="0069729B" w:rsidRDefault="00903A28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013DE66D" wp14:editId="3EBDA4D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F9"/>
    <w:rsid w:val="00002CAB"/>
    <w:rsid w:val="00503FF9"/>
    <w:rsid w:val="00903A28"/>
    <w:rsid w:val="00B2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B796"/>
  <w15:chartTrackingRefBased/>
  <w15:docId w15:val="{B52BD181-B4A4-4617-8074-DFD6736B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F9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3FF9"/>
  </w:style>
  <w:style w:type="character" w:customStyle="1" w:styleId="RodapChar">
    <w:name w:val="Rodapé Char"/>
    <w:basedOn w:val="Fontepargpadro"/>
    <w:link w:val="Rodap"/>
    <w:uiPriority w:val="99"/>
    <w:qFormat/>
    <w:rsid w:val="00503FF9"/>
  </w:style>
  <w:style w:type="paragraph" w:styleId="Cabealho">
    <w:name w:val="header"/>
    <w:basedOn w:val="Normal"/>
    <w:link w:val="CabealhoChar"/>
    <w:uiPriority w:val="99"/>
    <w:unhideWhenUsed/>
    <w:rsid w:val="00503F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503FF9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503F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503FF9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2022-05-24T18:34:00Z</cp:lastPrinted>
  <dcterms:created xsi:type="dcterms:W3CDTF">2022-05-24T15:50:00Z</dcterms:created>
  <dcterms:modified xsi:type="dcterms:W3CDTF">2022-05-24T18:35:00Z</dcterms:modified>
</cp:coreProperties>
</file>