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9BBB" w14:textId="5E08A5BD" w:rsidR="00B677BC" w:rsidRPr="0071219D" w:rsidRDefault="00B677BC" w:rsidP="00B677BC">
      <w:pPr>
        <w:pStyle w:val="Corpodetexto2"/>
        <w:rPr>
          <w:sz w:val="22"/>
          <w:szCs w:val="22"/>
        </w:rPr>
      </w:pPr>
      <w:r w:rsidRPr="0071219D">
        <w:rPr>
          <w:sz w:val="22"/>
          <w:szCs w:val="22"/>
        </w:rPr>
        <w:t xml:space="preserve">CÂMARA MUNICIPAL DE CARMO DO CAJURU – ATA – </w:t>
      </w:r>
      <w:r>
        <w:rPr>
          <w:sz w:val="22"/>
          <w:szCs w:val="22"/>
          <w:lang w:val="pt-BR"/>
        </w:rPr>
        <w:t>TRIGÉSIMA</w:t>
      </w:r>
      <w:r>
        <w:rPr>
          <w:sz w:val="22"/>
          <w:szCs w:val="22"/>
          <w:lang w:val="pt-BR"/>
        </w:rPr>
        <w:t xml:space="preserve">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20</w:t>
      </w:r>
      <w:r w:rsidRPr="0071219D">
        <w:rPr>
          <w:sz w:val="22"/>
          <w:szCs w:val="22"/>
        </w:rPr>
        <w:t xml:space="preserve"> DE </w:t>
      </w:r>
      <w:r>
        <w:rPr>
          <w:sz w:val="22"/>
          <w:szCs w:val="22"/>
          <w:lang w:val="pt-BR"/>
        </w:rPr>
        <w:t>SETEMBRO</w:t>
      </w:r>
      <w:r w:rsidRPr="0071219D">
        <w:rPr>
          <w:sz w:val="22"/>
          <w:szCs w:val="22"/>
        </w:rPr>
        <w:t xml:space="preserve"> DE 20</w:t>
      </w:r>
      <w:r w:rsidRPr="0071219D">
        <w:rPr>
          <w:sz w:val="22"/>
          <w:szCs w:val="22"/>
          <w:lang w:val="pt-BR"/>
        </w:rPr>
        <w:t>22</w:t>
      </w:r>
    </w:p>
    <w:p w14:paraId="59AF2614" w14:textId="77777777" w:rsidR="00B677BC" w:rsidRPr="0071219D" w:rsidRDefault="00B677BC" w:rsidP="00B677BC">
      <w:pPr>
        <w:spacing w:line="360" w:lineRule="auto"/>
        <w:jc w:val="both"/>
        <w:rPr>
          <w:rFonts w:ascii="Verdana" w:hAnsi="Verdana" w:cs="Tahoma"/>
          <w:b/>
          <w:bCs/>
          <w:sz w:val="22"/>
          <w:szCs w:val="22"/>
        </w:rPr>
      </w:pPr>
    </w:p>
    <w:p w14:paraId="2F54C29B" w14:textId="30E9DB50" w:rsidR="00B677BC" w:rsidRDefault="00B677BC" w:rsidP="00B677BC">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vinte</w:t>
      </w:r>
      <w:r w:rsidRPr="0071219D">
        <w:rPr>
          <w:rFonts w:ascii="Verdana" w:hAnsi="Verdana"/>
          <w:sz w:val="22"/>
          <w:szCs w:val="22"/>
        </w:rPr>
        <w:t xml:space="preserve"> (</w:t>
      </w:r>
      <w:r>
        <w:rPr>
          <w:rFonts w:ascii="Verdana" w:hAnsi="Verdana"/>
          <w:sz w:val="22"/>
          <w:szCs w:val="22"/>
        </w:rPr>
        <w:t>2</w:t>
      </w:r>
      <w:r>
        <w:rPr>
          <w:rFonts w:ascii="Verdana" w:hAnsi="Verdana"/>
          <w:sz w:val="22"/>
          <w:szCs w:val="22"/>
        </w:rPr>
        <w:t>0</w:t>
      </w:r>
      <w:r w:rsidRPr="0071219D">
        <w:rPr>
          <w:rFonts w:ascii="Verdana" w:hAnsi="Verdana"/>
          <w:sz w:val="22"/>
          <w:szCs w:val="22"/>
        </w:rPr>
        <w:t xml:space="preserve">) dia do mês de </w:t>
      </w:r>
      <w:r>
        <w:rPr>
          <w:rFonts w:ascii="Verdana" w:hAnsi="Verdana"/>
          <w:sz w:val="22"/>
          <w:szCs w:val="22"/>
        </w:rPr>
        <w:t>setembro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Trigésima</w:t>
      </w:r>
      <w:r>
        <w:rPr>
          <w:rFonts w:ascii="Verdana" w:hAnsi="Verdana"/>
          <w:sz w:val="22"/>
          <w:szCs w:val="22"/>
        </w:rPr>
        <w:t xml:space="preserve"> Re</w:t>
      </w:r>
      <w:r w:rsidRPr="0071219D">
        <w:rPr>
          <w:rFonts w:ascii="Verdana" w:hAnsi="Verdana"/>
          <w:sz w:val="22"/>
          <w:szCs w:val="22"/>
        </w:rPr>
        <w:t xml:space="preserv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e Wilson da Silveira Saraiva.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w:t>
      </w:r>
      <w:r w:rsidRPr="0071219D">
        <w:rPr>
          <w:rFonts w:ascii="Verdana" w:hAnsi="Verdana"/>
          <w:sz w:val="22"/>
          <w:szCs w:val="22"/>
        </w:rPr>
        <w:t xml:space="preserve">Passando para a segunda parte da reunião, o Presidente comunicou que constavam da pauta para discussão e votação, </w:t>
      </w:r>
      <w:r>
        <w:rPr>
          <w:rFonts w:ascii="Verdana" w:hAnsi="Verdana"/>
          <w:sz w:val="22"/>
          <w:szCs w:val="22"/>
        </w:rPr>
        <w:t xml:space="preserve">em primeira discussão e votação o </w:t>
      </w:r>
      <w:r w:rsidRPr="00D722AA">
        <w:rPr>
          <w:rFonts w:ascii="Verdana" w:hAnsi="Verdana"/>
          <w:b/>
          <w:bCs/>
          <w:sz w:val="22"/>
          <w:szCs w:val="22"/>
        </w:rPr>
        <w:t xml:space="preserve">Projeto de Lei Nº </w:t>
      </w:r>
      <w:r>
        <w:rPr>
          <w:rFonts w:ascii="Verdana" w:hAnsi="Verdana"/>
          <w:b/>
          <w:bCs/>
          <w:sz w:val="22"/>
          <w:szCs w:val="22"/>
        </w:rPr>
        <w:t>37</w:t>
      </w:r>
      <w:r w:rsidRPr="00D722AA">
        <w:rPr>
          <w:rFonts w:ascii="Verdana" w:hAnsi="Verdana"/>
          <w:b/>
          <w:bCs/>
          <w:sz w:val="22"/>
          <w:szCs w:val="22"/>
        </w:rPr>
        <w:t>/2022</w:t>
      </w:r>
      <w:r>
        <w:rPr>
          <w:rFonts w:ascii="Verdana" w:hAnsi="Verdana"/>
          <w:b/>
          <w:bCs/>
          <w:sz w:val="22"/>
          <w:szCs w:val="22"/>
        </w:rPr>
        <w:t xml:space="preserve">, </w:t>
      </w:r>
      <w:r>
        <w:rPr>
          <w:rFonts w:ascii="Verdana" w:hAnsi="Verdana"/>
          <w:sz w:val="22"/>
          <w:szCs w:val="22"/>
        </w:rPr>
        <w:t xml:space="preserve">e em única votação o </w:t>
      </w:r>
      <w:r w:rsidRPr="00B677BC">
        <w:rPr>
          <w:rFonts w:ascii="Verdana" w:hAnsi="Verdana"/>
          <w:b/>
          <w:bCs/>
          <w:sz w:val="22"/>
          <w:szCs w:val="22"/>
        </w:rPr>
        <w:t>Requerimento Nº 62/2022</w:t>
      </w:r>
      <w:r>
        <w:rPr>
          <w:rFonts w:ascii="Verdana" w:hAnsi="Verdana"/>
          <w:sz w:val="22"/>
          <w:szCs w:val="22"/>
        </w:rPr>
        <w:t>.</w:t>
      </w:r>
      <w:r w:rsidRPr="0071219D">
        <w:rPr>
          <w:rFonts w:ascii="Verdana" w:hAnsi="Verdana"/>
          <w:sz w:val="22"/>
          <w:szCs w:val="22"/>
        </w:rPr>
        <w:t xml:space="preserve"> </w:t>
      </w:r>
      <w:r w:rsidRPr="003D368D">
        <w:rPr>
          <w:rFonts w:ascii="Verdana" w:hAnsi="Verdana"/>
          <w:sz w:val="22"/>
          <w:szCs w:val="22"/>
        </w:rPr>
        <w:t xml:space="preserve">Em seguida, o Presidente passou a apreciação do </w:t>
      </w:r>
      <w:r w:rsidRPr="00D722AA">
        <w:rPr>
          <w:rFonts w:ascii="Verdana" w:hAnsi="Verdana"/>
          <w:b/>
          <w:bCs/>
          <w:sz w:val="22"/>
          <w:szCs w:val="22"/>
        </w:rPr>
        <w:t xml:space="preserve">Projeto de Lei Nº </w:t>
      </w:r>
      <w:r>
        <w:rPr>
          <w:rFonts w:ascii="Verdana" w:hAnsi="Verdana"/>
          <w:b/>
          <w:bCs/>
          <w:sz w:val="22"/>
          <w:szCs w:val="22"/>
        </w:rPr>
        <w:t>37</w:t>
      </w:r>
      <w:r w:rsidRPr="00D722AA">
        <w:rPr>
          <w:rFonts w:ascii="Verdana" w:hAnsi="Verdana"/>
          <w:b/>
          <w:bCs/>
          <w:sz w:val="22"/>
          <w:szCs w:val="22"/>
        </w:rPr>
        <w:t>/202</w:t>
      </w:r>
      <w:r w:rsidRPr="003D368D">
        <w:rPr>
          <w:rFonts w:ascii="Verdana" w:hAnsi="Verdana"/>
          <w:b/>
          <w:bCs/>
          <w:sz w:val="22"/>
          <w:szCs w:val="22"/>
        </w:rPr>
        <w:t>2</w:t>
      </w:r>
      <w:r w:rsidRPr="003D368D">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Pr="003D368D">
        <w:rPr>
          <w:rFonts w:ascii="Verdana" w:hAnsi="Verdana"/>
          <w:b/>
          <w:bCs/>
          <w:sz w:val="22"/>
          <w:szCs w:val="22"/>
        </w:rPr>
        <w:t xml:space="preserve">Projeto de Lei Nº </w:t>
      </w:r>
      <w:r>
        <w:rPr>
          <w:rFonts w:ascii="Verdana" w:hAnsi="Verdana"/>
          <w:b/>
          <w:bCs/>
          <w:sz w:val="22"/>
          <w:szCs w:val="22"/>
        </w:rPr>
        <w:t>37</w:t>
      </w:r>
      <w:r w:rsidRPr="003D368D">
        <w:rPr>
          <w:rFonts w:ascii="Verdana" w:hAnsi="Verdana"/>
          <w:b/>
          <w:bCs/>
          <w:sz w:val="22"/>
          <w:szCs w:val="22"/>
        </w:rPr>
        <w:t>/2022</w:t>
      </w:r>
      <w:r w:rsidRPr="003D368D">
        <w:rPr>
          <w:rFonts w:ascii="Verdana" w:hAnsi="Verdana"/>
          <w:sz w:val="22"/>
          <w:szCs w:val="22"/>
        </w:rPr>
        <w:t xml:space="preserve">, </w:t>
      </w:r>
      <w:r>
        <w:rPr>
          <w:rFonts w:ascii="Verdana" w:hAnsi="Verdana"/>
          <w:sz w:val="22"/>
          <w:szCs w:val="22"/>
        </w:rPr>
        <w:t xml:space="preserve">em primeira discussão. Após a discussão, o Presidente colocou o </w:t>
      </w:r>
      <w:r w:rsidRPr="003846C6">
        <w:rPr>
          <w:rFonts w:ascii="Verdana" w:hAnsi="Verdana"/>
          <w:b/>
          <w:bCs/>
          <w:sz w:val="22"/>
          <w:szCs w:val="22"/>
        </w:rPr>
        <w:t xml:space="preserve">Projeto de Lei Nº </w:t>
      </w:r>
      <w:r>
        <w:rPr>
          <w:rFonts w:ascii="Verdana" w:hAnsi="Verdana"/>
          <w:b/>
          <w:bCs/>
          <w:sz w:val="22"/>
          <w:szCs w:val="22"/>
        </w:rPr>
        <w:t>37</w:t>
      </w:r>
      <w:r w:rsidRPr="003846C6">
        <w:rPr>
          <w:rFonts w:ascii="Verdana" w:hAnsi="Verdana"/>
          <w:b/>
          <w:bCs/>
          <w:sz w:val="22"/>
          <w:szCs w:val="22"/>
        </w:rPr>
        <w:t>/2022</w:t>
      </w:r>
      <w:r>
        <w:rPr>
          <w:rFonts w:ascii="Verdana" w:hAnsi="Verdana"/>
          <w:sz w:val="22"/>
          <w:szCs w:val="22"/>
        </w:rPr>
        <w:t xml:space="preserve"> em primeira votação </w:t>
      </w:r>
      <w:r>
        <w:rPr>
          <w:rFonts w:ascii="Verdana" w:hAnsi="Verdana"/>
          <w:sz w:val="22"/>
          <w:szCs w:val="22"/>
        </w:rPr>
        <w:lastRenderedPageBreak/>
        <w:t xml:space="preserve">resultado </w:t>
      </w:r>
      <w:r w:rsidRPr="003D368D">
        <w:rPr>
          <w:rFonts w:ascii="Verdana" w:hAnsi="Verdana"/>
          <w:sz w:val="22"/>
          <w:szCs w:val="22"/>
        </w:rPr>
        <w:t>aprovad</w:t>
      </w:r>
      <w:r>
        <w:rPr>
          <w:rFonts w:ascii="Verdana" w:hAnsi="Verdana"/>
          <w:sz w:val="22"/>
          <w:szCs w:val="22"/>
        </w:rPr>
        <w:t>o</w:t>
      </w:r>
      <w:r w:rsidRPr="003D368D">
        <w:rPr>
          <w:rFonts w:ascii="Verdana" w:hAnsi="Verdana"/>
          <w:sz w:val="22"/>
          <w:szCs w:val="22"/>
        </w:rPr>
        <w:t xml:space="preserve"> por </w:t>
      </w:r>
      <w:r>
        <w:rPr>
          <w:rFonts w:ascii="Verdana" w:hAnsi="Verdana"/>
          <w:sz w:val="22"/>
          <w:szCs w:val="22"/>
        </w:rPr>
        <w:t>unanimidade.</w:t>
      </w:r>
      <w:r w:rsidRPr="003D368D">
        <w:rPr>
          <w:rFonts w:ascii="Verdana" w:hAnsi="Verdana"/>
          <w:sz w:val="22"/>
          <w:szCs w:val="22"/>
        </w:rPr>
        <w:t xml:space="preserve"> </w:t>
      </w:r>
      <w:r>
        <w:rPr>
          <w:rFonts w:ascii="Verdana" w:hAnsi="Verdana"/>
          <w:sz w:val="22"/>
          <w:szCs w:val="22"/>
        </w:rPr>
        <w:t xml:space="preserve">Em seguida, o Presidente passou a apreciação do </w:t>
      </w:r>
      <w:r w:rsidRPr="00B677BC">
        <w:rPr>
          <w:rFonts w:ascii="Verdana" w:hAnsi="Verdana"/>
          <w:b/>
          <w:bCs/>
          <w:sz w:val="22"/>
          <w:szCs w:val="22"/>
        </w:rPr>
        <w:t>Requerimento Nº 62/2022</w:t>
      </w:r>
      <w:r>
        <w:rPr>
          <w:rFonts w:ascii="Verdana" w:hAnsi="Verdana"/>
          <w:sz w:val="22"/>
          <w:szCs w:val="22"/>
        </w:rPr>
        <w:t xml:space="preserve"> em única discussão e votação. O Presidente determinou ao 1º Secretário que procedesse a leitura do </w:t>
      </w:r>
      <w:r w:rsidRPr="00B677BC">
        <w:rPr>
          <w:rFonts w:ascii="Verdana" w:hAnsi="Verdana"/>
          <w:b/>
          <w:bCs/>
          <w:sz w:val="22"/>
          <w:szCs w:val="22"/>
        </w:rPr>
        <w:t>Requerimento nº 62/2022</w:t>
      </w:r>
      <w:r>
        <w:rPr>
          <w:rFonts w:ascii="Verdana" w:hAnsi="Verdana"/>
          <w:sz w:val="22"/>
          <w:szCs w:val="22"/>
        </w:rPr>
        <w:t xml:space="preserve">. </w:t>
      </w:r>
      <w:r w:rsidR="00531140">
        <w:rPr>
          <w:rFonts w:ascii="Verdana" w:hAnsi="Verdana"/>
          <w:sz w:val="22"/>
          <w:szCs w:val="22"/>
        </w:rPr>
        <w:t xml:space="preserve">Após a leitura, o Presidente colocou o Requerimento Nº 62/2022 em única discussão, e em seguida em única votação resultando aprovado por unanimidade. </w:t>
      </w:r>
      <w:r w:rsidRPr="0071219D">
        <w:rPr>
          <w:rFonts w:ascii="Verdana" w:hAnsi="Verdana"/>
          <w:sz w:val="22"/>
          <w:szCs w:val="22"/>
        </w:rPr>
        <w:t xml:space="preserve">Logo após, o Presidente, passou para a terceira parte dos trabalhos do dia, os atos finais. Logo após, o Presidente comunicou que a pauta para a </w:t>
      </w:r>
      <w:r w:rsidR="00531140">
        <w:rPr>
          <w:rFonts w:ascii="Verdana" w:hAnsi="Verdana"/>
          <w:sz w:val="22"/>
          <w:szCs w:val="22"/>
        </w:rPr>
        <w:t>Trigésima Primeira</w:t>
      </w:r>
      <w:r>
        <w:rPr>
          <w:rFonts w:ascii="Verdana" w:hAnsi="Verdana"/>
          <w:sz w:val="22"/>
          <w:szCs w:val="22"/>
        </w:rPr>
        <w:t xml:space="preserve"> </w:t>
      </w:r>
      <w:r w:rsidRPr="0071219D">
        <w:rPr>
          <w:rFonts w:ascii="Verdana" w:hAnsi="Verdana"/>
          <w:sz w:val="22"/>
          <w:szCs w:val="22"/>
        </w:rPr>
        <w:t xml:space="preserve">Reunião Ordinária, prevista para ocorrer no dia </w:t>
      </w:r>
      <w:r w:rsidR="00531140">
        <w:rPr>
          <w:rFonts w:ascii="Verdana" w:hAnsi="Verdana"/>
          <w:sz w:val="22"/>
          <w:szCs w:val="22"/>
        </w:rPr>
        <w:t>27</w:t>
      </w:r>
      <w:r w:rsidRPr="0071219D">
        <w:rPr>
          <w:rFonts w:ascii="Verdana" w:hAnsi="Verdana"/>
          <w:sz w:val="22"/>
          <w:szCs w:val="22"/>
        </w:rPr>
        <w:t xml:space="preserve"> (</w:t>
      </w:r>
      <w:r w:rsidR="00531140">
        <w:rPr>
          <w:rFonts w:ascii="Verdana" w:hAnsi="Verdana"/>
          <w:sz w:val="22"/>
          <w:szCs w:val="22"/>
        </w:rPr>
        <w:t>vinte e sete</w:t>
      </w:r>
      <w:r>
        <w:rPr>
          <w:rFonts w:ascii="Verdana" w:hAnsi="Verdana"/>
          <w:sz w:val="22"/>
          <w:szCs w:val="22"/>
        </w:rPr>
        <w:t>)</w:t>
      </w:r>
      <w:r w:rsidRPr="0071219D">
        <w:rPr>
          <w:rFonts w:ascii="Verdana" w:hAnsi="Verdana"/>
          <w:sz w:val="22"/>
          <w:szCs w:val="22"/>
        </w:rPr>
        <w:t xml:space="preserve"> de </w:t>
      </w:r>
      <w:r>
        <w:rPr>
          <w:rFonts w:ascii="Verdana" w:hAnsi="Verdana"/>
          <w:sz w:val="22"/>
          <w:szCs w:val="22"/>
        </w:rPr>
        <w:t>setembro</w:t>
      </w:r>
      <w:r w:rsidRPr="0071219D">
        <w:rPr>
          <w:rFonts w:ascii="Verdana" w:hAnsi="Verdana"/>
          <w:sz w:val="22"/>
          <w:szCs w:val="22"/>
        </w:rPr>
        <w:t xml:space="preserve">, encerraria no dia </w:t>
      </w:r>
      <w:r w:rsidR="00531140">
        <w:rPr>
          <w:rFonts w:ascii="Verdana" w:hAnsi="Verdana"/>
          <w:sz w:val="22"/>
          <w:szCs w:val="22"/>
        </w:rPr>
        <w:t>26</w:t>
      </w:r>
      <w:r w:rsidRPr="0071219D">
        <w:rPr>
          <w:rFonts w:ascii="Verdana" w:hAnsi="Verdana"/>
          <w:sz w:val="22"/>
          <w:szCs w:val="22"/>
        </w:rPr>
        <w:t xml:space="preserve"> (</w:t>
      </w:r>
      <w:r w:rsidR="00531140">
        <w:rPr>
          <w:rFonts w:ascii="Verdana" w:hAnsi="Verdana"/>
          <w:sz w:val="22"/>
          <w:szCs w:val="22"/>
        </w:rPr>
        <w:t>vinte e seis</w:t>
      </w:r>
      <w:r w:rsidRPr="0071219D">
        <w:rPr>
          <w:rFonts w:ascii="Verdana" w:hAnsi="Verdana"/>
          <w:sz w:val="22"/>
          <w:szCs w:val="22"/>
        </w:rPr>
        <w:t xml:space="preserve">) de </w:t>
      </w:r>
      <w:r>
        <w:rPr>
          <w:rFonts w:ascii="Verdana" w:hAnsi="Verdana"/>
          <w:sz w:val="22"/>
          <w:szCs w:val="22"/>
        </w:rPr>
        <w:t>setembro</w:t>
      </w:r>
      <w:r w:rsidRPr="0071219D">
        <w:rPr>
          <w:rFonts w:ascii="Verdana" w:hAnsi="Verdana"/>
          <w:sz w:val="22"/>
          <w:szCs w:val="22"/>
        </w:rPr>
        <w:t xml:space="preserve"> às 16 horas. </w:t>
      </w:r>
      <w:r w:rsidR="00531140">
        <w:rPr>
          <w:rFonts w:ascii="Verdana" w:hAnsi="Verdana"/>
          <w:sz w:val="22"/>
          <w:szCs w:val="22"/>
        </w:rPr>
        <w:t xml:space="preserve">Em seguida, o Presidente </w:t>
      </w:r>
      <w:r w:rsidR="00531140" w:rsidRPr="00531140">
        <w:rPr>
          <w:rFonts w:ascii="Verdana" w:hAnsi="Verdana"/>
          <w:sz w:val="22"/>
          <w:szCs w:val="22"/>
        </w:rPr>
        <w:t>determino</w:t>
      </w:r>
      <w:r w:rsidR="00531140">
        <w:rPr>
          <w:rFonts w:ascii="Verdana" w:hAnsi="Verdana"/>
          <w:sz w:val="22"/>
          <w:szCs w:val="22"/>
        </w:rPr>
        <w:t>u</w:t>
      </w:r>
      <w:r w:rsidR="00531140" w:rsidRPr="00531140">
        <w:rPr>
          <w:rFonts w:ascii="Verdana" w:hAnsi="Verdana"/>
          <w:sz w:val="22"/>
          <w:szCs w:val="22"/>
        </w:rPr>
        <w:t xml:space="preserve"> ao 1º </w:t>
      </w:r>
      <w:r w:rsidR="00531140">
        <w:rPr>
          <w:rFonts w:ascii="Verdana" w:hAnsi="Verdana"/>
          <w:sz w:val="22"/>
          <w:szCs w:val="22"/>
        </w:rPr>
        <w:t>S</w:t>
      </w:r>
      <w:r w:rsidR="00531140" w:rsidRPr="00531140">
        <w:rPr>
          <w:rFonts w:ascii="Verdana" w:hAnsi="Verdana"/>
          <w:sz w:val="22"/>
          <w:szCs w:val="22"/>
        </w:rPr>
        <w:t>ecretário que proced</w:t>
      </w:r>
      <w:r w:rsidR="00531140">
        <w:rPr>
          <w:rFonts w:ascii="Verdana" w:hAnsi="Verdana"/>
          <w:sz w:val="22"/>
          <w:szCs w:val="22"/>
        </w:rPr>
        <w:t>esse</w:t>
      </w:r>
      <w:r w:rsidR="00531140" w:rsidRPr="00531140">
        <w:rPr>
          <w:rFonts w:ascii="Verdana" w:hAnsi="Verdana"/>
          <w:sz w:val="22"/>
          <w:szCs w:val="22"/>
        </w:rPr>
        <w:t xml:space="preserve"> a leitura e distribuição às comissões competentes dos</w:t>
      </w:r>
      <w:r w:rsidR="00531140" w:rsidRPr="00531140">
        <w:rPr>
          <w:rFonts w:ascii="Verdana" w:hAnsi="Verdana"/>
          <w:sz w:val="22"/>
          <w:szCs w:val="22"/>
        </w:rPr>
        <w:t xml:space="preserve"> </w:t>
      </w:r>
      <w:r w:rsidR="00531140" w:rsidRPr="00531140">
        <w:rPr>
          <w:rFonts w:ascii="Verdana" w:hAnsi="Verdana"/>
          <w:b/>
          <w:bCs/>
          <w:sz w:val="22"/>
          <w:szCs w:val="22"/>
        </w:rPr>
        <w:t>Projetos de Lei</w:t>
      </w:r>
      <w:r w:rsidR="00531140" w:rsidRPr="00531140">
        <w:rPr>
          <w:rFonts w:ascii="Verdana" w:hAnsi="Verdana"/>
          <w:b/>
          <w:bCs/>
          <w:sz w:val="22"/>
          <w:szCs w:val="22"/>
        </w:rPr>
        <w:t xml:space="preserve"> Nº 39/2022, 40/2022, 41/2022 e 42/2022</w:t>
      </w:r>
      <w:r w:rsidR="00531140">
        <w:rPr>
          <w:rFonts w:ascii="Verdana" w:hAnsi="Verdana"/>
          <w:sz w:val="22"/>
          <w:szCs w:val="22"/>
        </w:rPr>
        <w:t xml:space="preserve">, o que se cumpriu. </w:t>
      </w:r>
      <w:r w:rsidRPr="0071219D">
        <w:rPr>
          <w:rFonts w:ascii="Verdana" w:hAnsi="Verdana"/>
          <w:sz w:val="22"/>
          <w:szCs w:val="22"/>
        </w:rPr>
        <w:t xml:space="preserve">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sidR="00531140">
        <w:rPr>
          <w:rFonts w:ascii="Verdana" w:hAnsi="Verdana"/>
          <w:sz w:val="22"/>
          <w:szCs w:val="22"/>
        </w:rPr>
        <w:t xml:space="preserve">Ricardo da Fonseca, </w:t>
      </w:r>
      <w:r w:rsidR="00327830">
        <w:rPr>
          <w:rFonts w:ascii="Verdana" w:hAnsi="Verdana"/>
          <w:sz w:val="22"/>
          <w:szCs w:val="22"/>
        </w:rPr>
        <w:t xml:space="preserve">Sérgio Alves, Rafael Conrado, Anthony Alves, e Wilson Saraiva, </w:t>
      </w:r>
      <w:r>
        <w:rPr>
          <w:rFonts w:ascii="Verdana" w:hAnsi="Verdana"/>
          <w:sz w:val="22"/>
          <w:szCs w:val="22"/>
        </w:rPr>
        <w:t>con</w:t>
      </w:r>
      <w:r w:rsidRPr="0071219D">
        <w:rPr>
          <w:rFonts w:ascii="Verdana" w:hAnsi="Verdana"/>
          <w:sz w:val="22"/>
          <w:szCs w:val="22"/>
        </w:rPr>
        <w:t>forme gravação em áudio e vídeo.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Pr>
          <w:rFonts w:ascii="Verdana" w:hAnsi="Verdana"/>
          <w:sz w:val="22"/>
          <w:szCs w:val="22"/>
        </w:rPr>
        <w:t>3</w:t>
      </w:r>
      <w:r w:rsidRPr="0071219D">
        <w:rPr>
          <w:rFonts w:ascii="Verdana" w:hAnsi="Verdana"/>
          <w:sz w:val="22"/>
          <w:szCs w:val="22"/>
        </w:rPr>
        <w:t xml:space="preserve"> (</w:t>
      </w:r>
      <w:r>
        <w:rPr>
          <w:rFonts w:ascii="Verdana" w:hAnsi="Verdana"/>
          <w:sz w:val="22"/>
          <w:szCs w:val="22"/>
        </w:rPr>
        <w:t>três</w:t>
      </w:r>
      <w:r w:rsidRPr="0071219D">
        <w:rPr>
          <w:rFonts w:ascii="Verdana" w:hAnsi="Verdana"/>
          <w:sz w:val="22"/>
          <w:szCs w:val="22"/>
        </w:rPr>
        <w:t xml:space="preserve">) laudas, por mim rubricadas, a qual, depois de lida e aprovada, segue por todos assinada. Plenário da Câmara Municipal, aos </w:t>
      </w:r>
      <w:r w:rsidR="00327830">
        <w:rPr>
          <w:rFonts w:ascii="Verdana" w:hAnsi="Verdana"/>
          <w:sz w:val="22"/>
          <w:szCs w:val="22"/>
        </w:rPr>
        <w:t>27</w:t>
      </w:r>
      <w:r w:rsidRPr="0071219D">
        <w:rPr>
          <w:rFonts w:ascii="Verdana" w:hAnsi="Verdana"/>
          <w:sz w:val="22"/>
          <w:szCs w:val="22"/>
        </w:rPr>
        <w:t xml:space="preserve"> (</w:t>
      </w:r>
      <w:r w:rsidR="00327830">
        <w:rPr>
          <w:rFonts w:ascii="Verdana" w:hAnsi="Verdana"/>
          <w:sz w:val="22"/>
          <w:szCs w:val="22"/>
        </w:rPr>
        <w:t>vinte e sete</w:t>
      </w:r>
      <w:r>
        <w:rPr>
          <w:rFonts w:ascii="Verdana" w:hAnsi="Verdana"/>
          <w:sz w:val="22"/>
          <w:szCs w:val="22"/>
        </w:rPr>
        <w:t>)</w:t>
      </w:r>
      <w:r w:rsidRPr="0071219D">
        <w:rPr>
          <w:rFonts w:ascii="Verdana" w:hAnsi="Verdana"/>
          <w:sz w:val="22"/>
          <w:szCs w:val="22"/>
        </w:rPr>
        <w:t xml:space="preserve"> dias do mês de </w:t>
      </w:r>
      <w:r>
        <w:rPr>
          <w:rFonts w:ascii="Verdana" w:hAnsi="Verdana"/>
          <w:sz w:val="22"/>
          <w:szCs w:val="22"/>
        </w:rPr>
        <w:t xml:space="preserve">setembro </w:t>
      </w:r>
      <w:r w:rsidRPr="0071219D">
        <w:rPr>
          <w:rFonts w:ascii="Verdana" w:hAnsi="Verdana"/>
          <w:sz w:val="22"/>
          <w:szCs w:val="22"/>
        </w:rPr>
        <w:t>de 2022.</w:t>
      </w:r>
    </w:p>
    <w:p w14:paraId="61BA7904" w14:textId="77777777" w:rsidR="00B677BC" w:rsidRPr="0071219D" w:rsidRDefault="00B677BC" w:rsidP="00B677BC">
      <w:pPr>
        <w:spacing w:line="360" w:lineRule="auto"/>
        <w:jc w:val="both"/>
        <w:rPr>
          <w:rFonts w:ascii="Verdana" w:hAnsi="Verdana"/>
          <w:sz w:val="22"/>
          <w:szCs w:val="22"/>
        </w:rPr>
      </w:pPr>
    </w:p>
    <w:p w14:paraId="49C17DF2" w14:textId="77777777" w:rsidR="00B677BC" w:rsidRPr="0071219D" w:rsidRDefault="00B677BC" w:rsidP="00B677BC">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1F09918C" w14:textId="77777777" w:rsidR="00B677BC" w:rsidRPr="0071219D" w:rsidRDefault="00B677BC" w:rsidP="00B677BC">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4D215929" w14:textId="77777777" w:rsidR="00B677BC" w:rsidRPr="0071219D" w:rsidRDefault="00B677BC" w:rsidP="00B677BC">
      <w:pPr>
        <w:jc w:val="center"/>
        <w:rPr>
          <w:rFonts w:ascii="Verdana" w:hAnsi="Verdana" w:cs="Tahoma"/>
          <w:b/>
          <w:bCs/>
          <w:sz w:val="22"/>
          <w:szCs w:val="22"/>
        </w:rPr>
      </w:pPr>
    </w:p>
    <w:p w14:paraId="136667AB" w14:textId="77777777" w:rsidR="00B677BC" w:rsidRDefault="00B677BC" w:rsidP="00B677BC">
      <w:pPr>
        <w:jc w:val="center"/>
        <w:rPr>
          <w:rFonts w:ascii="Verdana" w:hAnsi="Verdana" w:cs="Tahoma"/>
          <w:b/>
          <w:bCs/>
          <w:sz w:val="22"/>
          <w:szCs w:val="22"/>
        </w:rPr>
      </w:pPr>
    </w:p>
    <w:p w14:paraId="5AA3C291" w14:textId="77777777" w:rsidR="00B677BC" w:rsidRPr="0071219D" w:rsidRDefault="00B677BC" w:rsidP="00B677BC">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576C1E66" w14:textId="77777777" w:rsidR="00B677BC" w:rsidRPr="0071219D" w:rsidRDefault="00B677BC" w:rsidP="00B677BC">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69D71435" w14:textId="77777777" w:rsidR="00B677BC" w:rsidRPr="0071219D" w:rsidRDefault="00B677BC" w:rsidP="00B677BC">
      <w:pPr>
        <w:jc w:val="center"/>
        <w:rPr>
          <w:rFonts w:ascii="Verdana" w:hAnsi="Verdana" w:cs="Tahoma"/>
          <w:b/>
          <w:bCs/>
          <w:sz w:val="22"/>
          <w:szCs w:val="22"/>
        </w:rPr>
      </w:pPr>
    </w:p>
    <w:p w14:paraId="7B2F1755" w14:textId="77777777" w:rsidR="00B677BC" w:rsidRPr="0071219D" w:rsidRDefault="00B677BC" w:rsidP="00B677BC">
      <w:pPr>
        <w:jc w:val="center"/>
        <w:rPr>
          <w:rFonts w:ascii="Verdana" w:hAnsi="Verdana" w:cs="Tahoma"/>
          <w:b/>
          <w:bCs/>
          <w:sz w:val="22"/>
          <w:szCs w:val="22"/>
        </w:rPr>
      </w:pPr>
    </w:p>
    <w:p w14:paraId="589F0F2A" w14:textId="77777777" w:rsidR="00B677BC" w:rsidRPr="0071219D" w:rsidRDefault="00B677BC" w:rsidP="00B677BC">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69159EB0" w14:textId="77777777" w:rsidR="00B677BC" w:rsidRPr="0071219D" w:rsidRDefault="00B677BC" w:rsidP="00B677BC">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7D75BD5F" w14:textId="77777777" w:rsidR="00B677BC" w:rsidRDefault="00B677BC" w:rsidP="00B677BC">
      <w:pPr>
        <w:jc w:val="center"/>
        <w:rPr>
          <w:rFonts w:ascii="Verdana" w:hAnsi="Verdana" w:cs="Tahoma"/>
          <w:b/>
          <w:bCs/>
          <w:sz w:val="22"/>
          <w:szCs w:val="22"/>
        </w:rPr>
      </w:pPr>
    </w:p>
    <w:p w14:paraId="28EED3E2" w14:textId="738C8A3C" w:rsidR="00B677BC" w:rsidRDefault="00B677BC" w:rsidP="00B677BC">
      <w:pPr>
        <w:jc w:val="center"/>
        <w:rPr>
          <w:rFonts w:ascii="Verdana" w:hAnsi="Verdana" w:cs="Tahoma"/>
          <w:b/>
          <w:bCs/>
          <w:sz w:val="22"/>
          <w:szCs w:val="22"/>
        </w:rPr>
      </w:pPr>
    </w:p>
    <w:p w14:paraId="71A02398" w14:textId="27826B8A" w:rsidR="00327830" w:rsidRDefault="00327830" w:rsidP="00B677BC">
      <w:pPr>
        <w:jc w:val="center"/>
        <w:rPr>
          <w:rFonts w:ascii="Verdana" w:hAnsi="Verdana" w:cs="Tahoma"/>
          <w:b/>
          <w:bCs/>
          <w:sz w:val="22"/>
          <w:szCs w:val="22"/>
        </w:rPr>
      </w:pPr>
    </w:p>
    <w:p w14:paraId="51646792" w14:textId="77777777" w:rsidR="00327830" w:rsidRDefault="00327830" w:rsidP="00B677BC">
      <w:pPr>
        <w:jc w:val="center"/>
        <w:rPr>
          <w:rFonts w:ascii="Verdana" w:hAnsi="Verdana" w:cs="Tahoma"/>
          <w:b/>
          <w:bCs/>
          <w:sz w:val="22"/>
          <w:szCs w:val="22"/>
        </w:rPr>
      </w:pPr>
    </w:p>
    <w:p w14:paraId="6D434E01" w14:textId="77777777" w:rsidR="00B677BC" w:rsidRPr="0071219D" w:rsidRDefault="00B677BC" w:rsidP="00B677BC">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4A147273" w14:textId="77777777" w:rsidR="00B677BC" w:rsidRPr="0071219D" w:rsidRDefault="00B677BC" w:rsidP="00B677BC">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0D7789CF" w14:textId="77777777" w:rsidR="00B677BC" w:rsidRDefault="00B677BC" w:rsidP="00B677BC">
      <w:pPr>
        <w:pStyle w:val="Ttulo7"/>
        <w:rPr>
          <w:rFonts w:ascii="Verdana" w:hAnsi="Verdana"/>
          <w:sz w:val="22"/>
          <w:szCs w:val="22"/>
        </w:rPr>
      </w:pPr>
    </w:p>
    <w:p w14:paraId="3DEE907B" w14:textId="77777777" w:rsidR="00B677BC" w:rsidRPr="00475FF8" w:rsidRDefault="00B677BC" w:rsidP="00B677BC">
      <w:pPr>
        <w:rPr>
          <w:lang w:val="x-none"/>
        </w:rPr>
      </w:pPr>
    </w:p>
    <w:p w14:paraId="0429A710" w14:textId="77777777" w:rsidR="00B677BC" w:rsidRPr="0071219D" w:rsidRDefault="00B677BC" w:rsidP="00B677BC">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4CFAC543" w14:textId="77777777" w:rsidR="00B677BC" w:rsidRPr="0071219D" w:rsidRDefault="00B677BC" w:rsidP="00B677BC">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4B6E7ADF" w14:textId="77777777" w:rsidR="00B677BC" w:rsidRPr="0071219D" w:rsidRDefault="00B677BC" w:rsidP="00B677BC">
      <w:pPr>
        <w:jc w:val="center"/>
        <w:rPr>
          <w:rFonts w:ascii="Verdana" w:hAnsi="Verdana"/>
          <w:b/>
          <w:sz w:val="22"/>
          <w:szCs w:val="22"/>
        </w:rPr>
      </w:pPr>
    </w:p>
    <w:p w14:paraId="686CAD8D" w14:textId="77777777" w:rsidR="00B677BC" w:rsidRPr="0071219D" w:rsidRDefault="00B677BC" w:rsidP="00B677BC">
      <w:pPr>
        <w:jc w:val="center"/>
        <w:rPr>
          <w:rFonts w:ascii="Verdana" w:hAnsi="Verdana"/>
          <w:b/>
          <w:sz w:val="22"/>
          <w:szCs w:val="22"/>
        </w:rPr>
      </w:pPr>
    </w:p>
    <w:p w14:paraId="2C4AF3AF" w14:textId="77777777" w:rsidR="00B677BC" w:rsidRPr="0071219D" w:rsidRDefault="00B677BC" w:rsidP="00B677BC">
      <w:pPr>
        <w:jc w:val="center"/>
        <w:rPr>
          <w:b/>
          <w:sz w:val="22"/>
          <w:szCs w:val="22"/>
        </w:rPr>
      </w:pPr>
      <w:r w:rsidRPr="0071219D">
        <w:rPr>
          <w:rFonts w:ascii="Verdana" w:hAnsi="Verdana"/>
          <w:b/>
          <w:sz w:val="22"/>
          <w:szCs w:val="22"/>
        </w:rPr>
        <w:t>Wilson da Silveira Saraiva</w:t>
      </w:r>
    </w:p>
    <w:p w14:paraId="527344E8" w14:textId="77777777" w:rsidR="00B677BC" w:rsidRDefault="00B677BC" w:rsidP="00B677BC">
      <w:pPr>
        <w:jc w:val="center"/>
      </w:pPr>
      <w:r w:rsidRPr="0071219D">
        <w:rPr>
          <w:rFonts w:ascii="Verdana" w:hAnsi="Verdana"/>
          <w:b/>
          <w:sz w:val="22"/>
          <w:szCs w:val="22"/>
        </w:rPr>
        <w:t>Vereador</w:t>
      </w:r>
    </w:p>
    <w:p w14:paraId="2B276B4C" w14:textId="77777777" w:rsidR="00B677BC" w:rsidRDefault="00B677BC" w:rsidP="00B677BC"/>
    <w:p w14:paraId="224C157B" w14:textId="77777777" w:rsidR="00B677BC" w:rsidRDefault="00B677BC" w:rsidP="00B677BC"/>
    <w:p w14:paraId="5BE0E57A" w14:textId="77777777" w:rsidR="00B677BC" w:rsidRDefault="00B677BC" w:rsidP="00B677BC"/>
    <w:p w14:paraId="5DD05255" w14:textId="77777777" w:rsidR="00B677BC" w:rsidRDefault="00B677BC" w:rsidP="00B677BC"/>
    <w:p w14:paraId="31DD96E2"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712C" w14:textId="77777777" w:rsidR="00584C2C" w:rsidRDefault="00327830">
    <w:pPr>
      <w:pStyle w:val="Rodap"/>
    </w:pPr>
    <w:r>
      <w:rPr>
        <w:noProof/>
      </w:rPr>
      <w:drawing>
        <wp:anchor distT="0" distB="0" distL="114300" distR="114300" simplePos="0" relativeHeight="251660288" behindDoc="1" locked="0" layoutInCell="0" allowOverlap="1" wp14:anchorId="4184389D" wp14:editId="087CC970">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7EFE" w14:textId="77777777" w:rsidR="00584C2C" w:rsidRDefault="00327830">
    <w:pPr>
      <w:pStyle w:val="Cabealho"/>
    </w:pPr>
    <w:r>
      <w:rPr>
        <w:noProof/>
      </w:rPr>
      <w:drawing>
        <wp:anchor distT="0" distB="0" distL="114300" distR="114300" simplePos="0" relativeHeight="251659264" behindDoc="1" locked="0" layoutInCell="0" allowOverlap="1" wp14:anchorId="06C42DFF" wp14:editId="2F25358D">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BC"/>
    <w:rsid w:val="00002CAB"/>
    <w:rsid w:val="00327830"/>
    <w:rsid w:val="00531140"/>
    <w:rsid w:val="00B677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AB83"/>
  <w15:chartTrackingRefBased/>
  <w15:docId w15:val="{2DF7833E-5C55-41C2-B388-07B26D83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BC"/>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B677BC"/>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B677BC"/>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B677BC"/>
    <w:rPr>
      <w:rFonts w:cstheme="minorBidi"/>
    </w:rPr>
  </w:style>
  <w:style w:type="character" w:customStyle="1" w:styleId="RodapChar">
    <w:name w:val="Rodapé Char"/>
    <w:basedOn w:val="Fontepargpadro"/>
    <w:link w:val="Rodap"/>
    <w:uiPriority w:val="99"/>
    <w:qFormat/>
    <w:rsid w:val="00B677BC"/>
    <w:rPr>
      <w:rFonts w:cstheme="minorBidi"/>
    </w:rPr>
  </w:style>
  <w:style w:type="character" w:customStyle="1" w:styleId="Corpodetexto2Char">
    <w:name w:val="Corpo de texto 2 Char"/>
    <w:basedOn w:val="Fontepargpadro"/>
    <w:link w:val="Corpodetexto2"/>
    <w:qFormat/>
    <w:rsid w:val="00B677BC"/>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B677BC"/>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B677BC"/>
    <w:rPr>
      <w:rFonts w:ascii="Times New Roman" w:eastAsia="Times New Roman" w:hAnsi="Times New Roman"/>
      <w:szCs w:val="24"/>
      <w:lang w:eastAsia="pt-BR"/>
    </w:rPr>
  </w:style>
  <w:style w:type="paragraph" w:styleId="Rodap">
    <w:name w:val="footer"/>
    <w:basedOn w:val="Normal"/>
    <w:link w:val="RodapChar"/>
    <w:uiPriority w:val="99"/>
    <w:unhideWhenUsed/>
    <w:rsid w:val="00B677BC"/>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B677BC"/>
    <w:rPr>
      <w:rFonts w:ascii="Times New Roman" w:eastAsia="Times New Roman" w:hAnsi="Times New Roman"/>
      <w:szCs w:val="24"/>
      <w:lang w:eastAsia="pt-BR"/>
    </w:rPr>
  </w:style>
  <w:style w:type="paragraph" w:styleId="Corpodetexto2">
    <w:name w:val="Body Text 2"/>
    <w:basedOn w:val="Normal"/>
    <w:link w:val="Corpodetexto2Char"/>
    <w:qFormat/>
    <w:rsid w:val="00B677BC"/>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B677BC"/>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755</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2022-09-22T18:50:00Z</dcterms:created>
  <dcterms:modified xsi:type="dcterms:W3CDTF">2022-09-22T19:03:00Z</dcterms:modified>
</cp:coreProperties>
</file>