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DA" w:rsidRPr="00714DE0" w:rsidRDefault="00BE0FDA" w:rsidP="00BE0FDA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>CÂMARA MUNICIPAL DE CARMO DO CAJURU – ATA –</w:t>
      </w:r>
      <w:r>
        <w:rPr>
          <w:sz w:val="23"/>
          <w:szCs w:val="23"/>
        </w:rPr>
        <w:t xml:space="preserve">PRIMEIRA </w:t>
      </w:r>
      <w:r w:rsidRPr="00714DE0">
        <w:rPr>
          <w:sz w:val="23"/>
          <w:szCs w:val="23"/>
        </w:rPr>
        <w:t xml:space="preserve">REUNIÃO </w:t>
      </w:r>
      <w:r>
        <w:rPr>
          <w:sz w:val="23"/>
          <w:szCs w:val="23"/>
        </w:rPr>
        <w:t>EXTRA</w:t>
      </w:r>
      <w:r w:rsidRPr="00714DE0">
        <w:rPr>
          <w:sz w:val="23"/>
          <w:szCs w:val="23"/>
        </w:rPr>
        <w:t>ORDINÁRIA – TERCEIRA SESSÃO LEGISLATIVA – DÉCIMA OITAVA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 xml:space="preserve">LEGISLATURA – DIA </w:t>
      </w:r>
      <w:r>
        <w:rPr>
          <w:sz w:val="23"/>
          <w:szCs w:val="23"/>
        </w:rPr>
        <w:t>23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AGOSTO </w:t>
      </w:r>
      <w:r w:rsidRPr="00714DE0">
        <w:rPr>
          <w:sz w:val="23"/>
          <w:szCs w:val="23"/>
        </w:rPr>
        <w:t>DE 2019</w:t>
      </w:r>
    </w:p>
    <w:p w:rsidR="00BE0FDA" w:rsidRPr="00714DE0" w:rsidRDefault="00BE0FDA" w:rsidP="00BE0FDA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BE0FDA" w:rsidRPr="00955B26" w:rsidRDefault="00BE0FDA" w:rsidP="00BE0FDA">
      <w:pPr>
        <w:spacing w:line="360" w:lineRule="auto"/>
        <w:jc w:val="both"/>
        <w:rPr>
          <w:rFonts w:ascii="Verdana" w:hAnsi="Verdana"/>
          <w:vanish/>
          <w:sz w:val="23"/>
          <w:szCs w:val="23"/>
          <w:specVanish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>vinte e três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23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agosto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 xml:space="preserve">Primeira </w:t>
      </w:r>
      <w:r w:rsidRPr="00714DE0">
        <w:rPr>
          <w:rFonts w:ascii="Verdana" w:hAnsi="Verdana"/>
          <w:sz w:val="23"/>
          <w:szCs w:val="23"/>
        </w:rPr>
        <w:t xml:space="preserve">Reunião </w:t>
      </w:r>
      <w:r>
        <w:rPr>
          <w:rFonts w:ascii="Verdana" w:hAnsi="Verdana"/>
          <w:sz w:val="23"/>
          <w:szCs w:val="23"/>
        </w:rPr>
        <w:t>Extrao</w:t>
      </w:r>
      <w:r w:rsidRPr="00714DE0">
        <w:rPr>
          <w:rFonts w:ascii="Verdana" w:hAnsi="Verdana"/>
          <w:sz w:val="23"/>
          <w:szCs w:val="23"/>
        </w:rPr>
        <w:t xml:space="preserve">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</w:t>
      </w:r>
      <w:r>
        <w:rPr>
          <w:rFonts w:ascii="Verdana" w:hAnsi="Verdana"/>
          <w:sz w:val="23"/>
          <w:szCs w:val="23"/>
        </w:rPr>
        <w:t>Extrao</w:t>
      </w:r>
      <w:r w:rsidRPr="00714DE0">
        <w:rPr>
          <w:rFonts w:ascii="Verdana" w:hAnsi="Verdana"/>
          <w:sz w:val="23"/>
          <w:szCs w:val="23"/>
        </w:rPr>
        <w:t xml:space="preserve">rdinária. Passando para a segunda parte da reunião, o Presidente comunicou que </w:t>
      </w:r>
      <w:r>
        <w:rPr>
          <w:rFonts w:ascii="Verdana" w:hAnsi="Verdana"/>
          <w:sz w:val="23"/>
          <w:szCs w:val="23"/>
        </w:rPr>
        <w:t xml:space="preserve">a reunião extraordinária fora convocada </w:t>
      </w:r>
      <w:proofErr w:type="gramStart"/>
      <w:r>
        <w:rPr>
          <w:rFonts w:ascii="Verdana" w:hAnsi="Verdana"/>
          <w:sz w:val="23"/>
          <w:szCs w:val="23"/>
        </w:rPr>
        <w:t>obedecendo o</w:t>
      </w:r>
      <w:proofErr w:type="gramEnd"/>
      <w:r>
        <w:rPr>
          <w:rFonts w:ascii="Verdana" w:hAnsi="Verdana"/>
          <w:sz w:val="23"/>
          <w:szCs w:val="23"/>
        </w:rPr>
        <w:t xml:space="preserve"> que dispõe o artigo 92 e seu parágrafos 1º e 4º com a finalidade de apreciação em</w:t>
      </w:r>
      <w:r>
        <w:rPr>
          <w:rFonts w:ascii="Verdana" w:hAnsi="Verdana"/>
          <w:b/>
          <w:sz w:val="23"/>
          <w:szCs w:val="23"/>
        </w:rPr>
        <w:t xml:space="preserve"> primeira e segunda</w:t>
      </w:r>
      <w:r w:rsidRPr="005150B6">
        <w:rPr>
          <w:rFonts w:ascii="Verdana" w:hAnsi="Verdana"/>
          <w:b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 xml:space="preserve">votação </w:t>
      </w:r>
      <w:r w:rsidRPr="005150B6">
        <w:rPr>
          <w:rFonts w:ascii="Verdana" w:hAnsi="Verdana"/>
          <w:b/>
          <w:sz w:val="23"/>
          <w:szCs w:val="23"/>
        </w:rPr>
        <w:t xml:space="preserve">o Projeto de Lei Nº </w:t>
      </w:r>
      <w:r>
        <w:rPr>
          <w:rFonts w:ascii="Verdana" w:hAnsi="Verdana"/>
          <w:b/>
          <w:sz w:val="23"/>
          <w:szCs w:val="23"/>
        </w:rPr>
        <w:t>41</w:t>
      </w:r>
      <w:r w:rsidRPr="005150B6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9, que trata da revisão geral e anual dos servidores públicos municipais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Em seguida, o Presidente determinou aos relatores das comissões competentes que procedessem </w:t>
      </w:r>
      <w:proofErr w:type="gramStart"/>
      <w:r>
        <w:rPr>
          <w:rFonts w:ascii="Verdana" w:hAnsi="Verdana"/>
          <w:sz w:val="23"/>
          <w:szCs w:val="23"/>
        </w:rPr>
        <w:t>a</w:t>
      </w:r>
      <w:proofErr w:type="gramEnd"/>
      <w:r>
        <w:rPr>
          <w:rFonts w:ascii="Verdana" w:hAnsi="Verdana"/>
          <w:sz w:val="23"/>
          <w:szCs w:val="23"/>
        </w:rPr>
        <w:t xml:space="preserve"> leitura e apresentação dos pareceres ao </w:t>
      </w:r>
      <w:r w:rsidRPr="0075098C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41</w:t>
      </w:r>
      <w:r w:rsidRPr="0075098C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b/>
          <w:sz w:val="23"/>
          <w:szCs w:val="23"/>
        </w:rPr>
        <w:t xml:space="preserve">, </w:t>
      </w:r>
      <w:r w:rsidRPr="0075098C">
        <w:rPr>
          <w:rFonts w:ascii="Verdana" w:hAnsi="Verdana"/>
          <w:sz w:val="23"/>
          <w:szCs w:val="23"/>
        </w:rPr>
        <w:t>os quais foram pela tramitação e aprovação do Projeto</w:t>
      </w:r>
      <w:r>
        <w:rPr>
          <w:rFonts w:ascii="Verdana" w:hAnsi="Verdana"/>
          <w:sz w:val="23"/>
          <w:szCs w:val="23"/>
        </w:rPr>
        <w:t>. Concluída a leitura dos pareceres</w:t>
      </w:r>
      <w:r w:rsidRPr="00D92F75">
        <w:rPr>
          <w:rFonts w:ascii="Verdana" w:hAnsi="Verdana"/>
          <w:sz w:val="23"/>
          <w:szCs w:val="23"/>
        </w:rPr>
        <w:t>, o Presidente determinou ao 1º Secretário que procedesse a leitura d</w:t>
      </w:r>
      <w:r>
        <w:rPr>
          <w:rFonts w:ascii="Verdana" w:hAnsi="Verdana"/>
          <w:sz w:val="23"/>
          <w:szCs w:val="23"/>
        </w:rPr>
        <w:t>o</w:t>
      </w:r>
      <w:r w:rsidRPr="00D92F75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>P</w:t>
      </w:r>
      <w:r w:rsidRPr="00D92F75">
        <w:rPr>
          <w:rFonts w:ascii="Verdana" w:hAnsi="Verdana"/>
          <w:b/>
          <w:sz w:val="23"/>
          <w:szCs w:val="23"/>
        </w:rPr>
        <w:t xml:space="preserve">rojeto de Lei Nº </w:t>
      </w:r>
      <w:r>
        <w:rPr>
          <w:rFonts w:ascii="Verdana" w:hAnsi="Verdana"/>
          <w:b/>
          <w:sz w:val="23"/>
          <w:szCs w:val="23"/>
        </w:rPr>
        <w:t>41</w:t>
      </w:r>
      <w:r w:rsidRPr="00D92F75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 xml:space="preserve">9, </w:t>
      </w:r>
      <w:r w:rsidRPr="00BE0FDA">
        <w:rPr>
          <w:rFonts w:ascii="Verdana" w:hAnsi="Verdana"/>
          <w:sz w:val="23"/>
          <w:szCs w:val="23"/>
        </w:rPr>
        <w:t>o que se cumpriu</w:t>
      </w:r>
      <w:r w:rsidRPr="00D92F75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Em seguida, o Presidente determinou ao 1º Secretário que procedesse a leitura da </w:t>
      </w:r>
      <w:r w:rsidRPr="00AC1250">
        <w:rPr>
          <w:rFonts w:ascii="Verdana" w:hAnsi="Verdana"/>
          <w:b/>
          <w:sz w:val="23"/>
          <w:szCs w:val="23"/>
        </w:rPr>
        <w:t xml:space="preserve">Emenda </w:t>
      </w:r>
      <w:r>
        <w:rPr>
          <w:rFonts w:ascii="Verdana" w:hAnsi="Verdana"/>
          <w:b/>
          <w:sz w:val="23"/>
          <w:szCs w:val="23"/>
        </w:rPr>
        <w:t>Modificativa</w:t>
      </w:r>
      <w:r w:rsidRPr="00AC1250">
        <w:rPr>
          <w:rFonts w:ascii="Verdana" w:hAnsi="Verdana"/>
          <w:b/>
          <w:sz w:val="23"/>
          <w:szCs w:val="23"/>
        </w:rPr>
        <w:t xml:space="preserve"> Nº 001 ao Projeto de Lei Nº </w:t>
      </w:r>
      <w:r>
        <w:rPr>
          <w:rFonts w:ascii="Verdana" w:hAnsi="Verdana"/>
          <w:b/>
          <w:sz w:val="23"/>
          <w:szCs w:val="23"/>
        </w:rPr>
        <w:t>41</w:t>
      </w:r>
      <w:r w:rsidRPr="00AC1250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, a qual retroagia os efeitos desta lei a janeiro de 2019. Após a leitura da emenda, o Presidente a colocou em primeira discussão. Manifestaram-se os Vereadores Ricardo Nogueira e Anderson Duarte conforme gravação em </w:t>
      </w:r>
      <w:r>
        <w:rPr>
          <w:rFonts w:ascii="Verdana" w:hAnsi="Verdana"/>
          <w:sz w:val="23"/>
          <w:szCs w:val="23"/>
        </w:rPr>
        <w:lastRenderedPageBreak/>
        <w:t>áudio. Logo após a manifestação do</w:t>
      </w:r>
      <w:r w:rsidR="00C234F1">
        <w:rPr>
          <w:rFonts w:ascii="Verdana" w:hAnsi="Verdana"/>
          <w:sz w:val="23"/>
          <w:szCs w:val="23"/>
        </w:rPr>
        <w:t>s</w:t>
      </w:r>
      <w:r>
        <w:rPr>
          <w:rFonts w:ascii="Verdana" w:hAnsi="Verdana"/>
          <w:sz w:val="23"/>
          <w:szCs w:val="23"/>
        </w:rPr>
        <w:t xml:space="preserve"> Vereador</w:t>
      </w:r>
      <w:r w:rsidR="00C234F1">
        <w:rPr>
          <w:rFonts w:ascii="Verdana" w:hAnsi="Verdana"/>
          <w:sz w:val="23"/>
          <w:szCs w:val="23"/>
        </w:rPr>
        <w:t>es</w:t>
      </w:r>
      <w:r>
        <w:rPr>
          <w:rFonts w:ascii="Verdana" w:hAnsi="Verdana"/>
          <w:sz w:val="23"/>
          <w:szCs w:val="23"/>
        </w:rPr>
        <w:t xml:space="preserve">, o Presidente colocou a emenda em </w:t>
      </w:r>
      <w:r w:rsidR="00C234F1">
        <w:rPr>
          <w:rFonts w:ascii="Verdana" w:hAnsi="Verdana"/>
          <w:sz w:val="23"/>
          <w:szCs w:val="23"/>
        </w:rPr>
        <w:t>primeira</w:t>
      </w:r>
      <w:r>
        <w:rPr>
          <w:rFonts w:ascii="Verdana" w:hAnsi="Verdana"/>
          <w:sz w:val="23"/>
          <w:szCs w:val="23"/>
        </w:rPr>
        <w:t xml:space="preserve"> votação</w:t>
      </w:r>
      <w:r w:rsidR="00C234F1">
        <w:rPr>
          <w:rFonts w:ascii="Verdana" w:hAnsi="Verdana"/>
          <w:sz w:val="23"/>
          <w:szCs w:val="23"/>
        </w:rPr>
        <w:t>, resultando aprovada</w:t>
      </w:r>
      <w:r>
        <w:rPr>
          <w:rFonts w:ascii="Verdana" w:hAnsi="Verdana"/>
          <w:sz w:val="23"/>
          <w:szCs w:val="23"/>
        </w:rPr>
        <w:t xml:space="preserve"> por </w:t>
      </w:r>
      <w:r w:rsidR="00C234F1">
        <w:rPr>
          <w:rFonts w:ascii="Verdana" w:hAnsi="Verdana"/>
          <w:sz w:val="23"/>
          <w:szCs w:val="23"/>
        </w:rPr>
        <w:t>07 (sete) votos favoráveis e 03 (três) contrários</w:t>
      </w:r>
      <w:r>
        <w:rPr>
          <w:rFonts w:ascii="Verdana" w:hAnsi="Verdana"/>
          <w:sz w:val="23"/>
          <w:szCs w:val="23"/>
        </w:rPr>
        <w:t xml:space="preserve">. Logo após, o Presidente consultou ao plenário se apreciava a </w:t>
      </w:r>
      <w:r w:rsidRPr="00C234F1">
        <w:rPr>
          <w:rFonts w:ascii="Verdana" w:hAnsi="Verdana"/>
          <w:b/>
          <w:sz w:val="23"/>
          <w:szCs w:val="23"/>
        </w:rPr>
        <w:t>Emenda Modificativa Nº 001</w:t>
      </w:r>
      <w:r>
        <w:rPr>
          <w:rFonts w:ascii="Verdana" w:hAnsi="Verdana"/>
          <w:sz w:val="23"/>
          <w:szCs w:val="23"/>
        </w:rPr>
        <w:t xml:space="preserve"> naquela mesma reunião sendo aprovada por unanimidade. Em seguida o Presidente colocou a </w:t>
      </w:r>
      <w:r w:rsidRPr="00B40996">
        <w:rPr>
          <w:rFonts w:ascii="Verdana" w:hAnsi="Verdana"/>
          <w:b/>
          <w:sz w:val="23"/>
          <w:szCs w:val="23"/>
        </w:rPr>
        <w:t>Emenda Modificativa</w:t>
      </w:r>
      <w:r>
        <w:rPr>
          <w:rFonts w:ascii="Verdana" w:hAnsi="Verdana"/>
          <w:sz w:val="23"/>
          <w:szCs w:val="23"/>
        </w:rPr>
        <w:t xml:space="preserve"> </w:t>
      </w:r>
      <w:r w:rsidRPr="00B40996">
        <w:rPr>
          <w:rFonts w:ascii="Verdana" w:hAnsi="Verdana"/>
          <w:b/>
          <w:sz w:val="23"/>
          <w:szCs w:val="23"/>
        </w:rPr>
        <w:t>Nº 001</w:t>
      </w:r>
      <w:r>
        <w:rPr>
          <w:rFonts w:ascii="Verdana" w:hAnsi="Verdana"/>
          <w:sz w:val="23"/>
          <w:szCs w:val="23"/>
        </w:rPr>
        <w:t xml:space="preserve"> em segunda discussão. </w:t>
      </w:r>
      <w:r w:rsidR="00C234F1">
        <w:rPr>
          <w:rFonts w:ascii="Verdana" w:hAnsi="Verdana"/>
          <w:sz w:val="23"/>
          <w:szCs w:val="23"/>
        </w:rPr>
        <w:t xml:space="preserve">Manifestaram-se os Vereadores Wilson Flávio, Sebastião de Faria, e Adriano Nogueira conforme gravação em áudio. </w:t>
      </w:r>
      <w:r>
        <w:rPr>
          <w:rFonts w:ascii="Verdana" w:hAnsi="Verdana"/>
          <w:sz w:val="23"/>
          <w:szCs w:val="23"/>
        </w:rPr>
        <w:t xml:space="preserve">Após a discussão, o Presidente colocou em segunda votação a </w:t>
      </w:r>
      <w:r w:rsidRPr="00B40996">
        <w:rPr>
          <w:rFonts w:ascii="Verdana" w:hAnsi="Verdana"/>
          <w:b/>
          <w:sz w:val="23"/>
          <w:szCs w:val="23"/>
        </w:rPr>
        <w:t>Emenda Modificativa Nº 001</w:t>
      </w:r>
      <w:r>
        <w:rPr>
          <w:rFonts w:ascii="Verdana" w:hAnsi="Verdana"/>
          <w:sz w:val="23"/>
          <w:szCs w:val="23"/>
        </w:rPr>
        <w:t xml:space="preserve"> resultando aprova</w:t>
      </w:r>
      <w:r w:rsidR="00C234F1">
        <w:rPr>
          <w:rFonts w:ascii="Verdana" w:hAnsi="Verdana"/>
          <w:sz w:val="23"/>
          <w:szCs w:val="23"/>
        </w:rPr>
        <w:t>da</w:t>
      </w:r>
      <w:r>
        <w:rPr>
          <w:rFonts w:ascii="Verdana" w:hAnsi="Verdana"/>
          <w:sz w:val="23"/>
          <w:szCs w:val="23"/>
        </w:rPr>
        <w:t xml:space="preserve"> por </w:t>
      </w:r>
      <w:r w:rsidR="00C234F1">
        <w:rPr>
          <w:rFonts w:ascii="Verdana" w:hAnsi="Verdana"/>
          <w:sz w:val="23"/>
          <w:szCs w:val="23"/>
        </w:rPr>
        <w:t>06 (seis) votos favoráveis, 02 (dois) contrários e 01 (uma) abstenção</w:t>
      </w:r>
      <w:r>
        <w:rPr>
          <w:rFonts w:ascii="Verdana" w:hAnsi="Verdana"/>
          <w:sz w:val="23"/>
          <w:szCs w:val="23"/>
        </w:rPr>
        <w:t xml:space="preserve">. Em seguida, o Presidente passou a discussão e votação do </w:t>
      </w:r>
      <w:r w:rsidRPr="00B40996">
        <w:rPr>
          <w:rFonts w:ascii="Verdana" w:hAnsi="Verdana"/>
          <w:b/>
          <w:sz w:val="23"/>
          <w:szCs w:val="23"/>
        </w:rPr>
        <w:t xml:space="preserve">Projeto de Lei Nº </w:t>
      </w:r>
      <w:r w:rsidR="00C234F1">
        <w:rPr>
          <w:rFonts w:ascii="Verdana" w:hAnsi="Verdana"/>
          <w:b/>
          <w:sz w:val="23"/>
          <w:szCs w:val="23"/>
        </w:rPr>
        <w:t>41</w:t>
      </w:r>
      <w:r w:rsidRPr="00B40996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já emendado. Em seguida, o Presidente colocou o </w:t>
      </w:r>
      <w:r w:rsidRPr="00B40996">
        <w:rPr>
          <w:rFonts w:ascii="Verdana" w:hAnsi="Verdana"/>
          <w:b/>
          <w:sz w:val="23"/>
          <w:szCs w:val="23"/>
        </w:rPr>
        <w:t xml:space="preserve">Projeto de Lei Nº </w:t>
      </w:r>
      <w:r w:rsidR="00C234F1">
        <w:rPr>
          <w:rFonts w:ascii="Verdana" w:hAnsi="Verdana"/>
          <w:b/>
          <w:sz w:val="23"/>
          <w:szCs w:val="23"/>
        </w:rPr>
        <w:t>41</w:t>
      </w:r>
      <w:r w:rsidRPr="00B40996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em primeira discussão. Após a discussão, o Presidente colocou o </w:t>
      </w:r>
      <w:r w:rsidRPr="00B40996">
        <w:rPr>
          <w:rFonts w:ascii="Verdana" w:hAnsi="Verdana"/>
          <w:b/>
          <w:sz w:val="23"/>
          <w:szCs w:val="23"/>
        </w:rPr>
        <w:t xml:space="preserve">Projeto de Lei Nº </w:t>
      </w:r>
      <w:r w:rsidR="00C234F1">
        <w:rPr>
          <w:rFonts w:ascii="Verdana" w:hAnsi="Verdana"/>
          <w:b/>
          <w:sz w:val="23"/>
          <w:szCs w:val="23"/>
        </w:rPr>
        <w:t>41</w:t>
      </w:r>
      <w:r w:rsidRPr="00B40996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em primeira votação, resultando aprovado por unanimidade. Logo após, o Presidente colocou o </w:t>
      </w:r>
      <w:r w:rsidRPr="00B40996">
        <w:rPr>
          <w:rFonts w:ascii="Verdana" w:hAnsi="Verdana"/>
          <w:b/>
          <w:sz w:val="23"/>
          <w:szCs w:val="23"/>
        </w:rPr>
        <w:t xml:space="preserve">Projeto de Lei Nº </w:t>
      </w:r>
      <w:r w:rsidR="00C234F1">
        <w:rPr>
          <w:rFonts w:ascii="Verdana" w:hAnsi="Verdana"/>
          <w:b/>
          <w:sz w:val="23"/>
          <w:szCs w:val="23"/>
        </w:rPr>
        <w:t>41</w:t>
      </w:r>
      <w:r w:rsidRPr="00B40996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em segunda discussão. Após a discussão, o Presidente colocou o </w:t>
      </w:r>
      <w:r w:rsidRPr="00B40996">
        <w:rPr>
          <w:rFonts w:ascii="Verdana" w:hAnsi="Verdana"/>
          <w:b/>
          <w:sz w:val="23"/>
          <w:szCs w:val="23"/>
        </w:rPr>
        <w:t xml:space="preserve">Projeto de Lei Nº </w:t>
      </w:r>
      <w:r w:rsidR="00C234F1">
        <w:rPr>
          <w:rFonts w:ascii="Verdana" w:hAnsi="Verdana"/>
          <w:b/>
          <w:sz w:val="23"/>
          <w:szCs w:val="23"/>
        </w:rPr>
        <w:t>41</w:t>
      </w:r>
      <w:r w:rsidRPr="00B40996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em segunda votação resultando aprovado por unanimidade. Em seguida,</w:t>
      </w:r>
      <w:r w:rsidRPr="00714DE0">
        <w:rPr>
          <w:rFonts w:ascii="Verdana" w:hAnsi="Verdana"/>
          <w:sz w:val="23"/>
          <w:szCs w:val="23"/>
        </w:rPr>
        <w:t xml:space="preserve">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</w:t>
      </w:r>
      <w:r>
        <w:rPr>
          <w:rFonts w:ascii="Verdana" w:hAnsi="Verdana"/>
          <w:sz w:val="23"/>
          <w:szCs w:val="23"/>
        </w:rPr>
        <w:t>0</w:t>
      </w:r>
      <w:r w:rsidR="005B6F9D">
        <w:rPr>
          <w:rFonts w:ascii="Verdana" w:hAnsi="Verdana"/>
          <w:sz w:val="23"/>
          <w:szCs w:val="23"/>
        </w:rPr>
        <w:t>3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5B6F9D">
        <w:rPr>
          <w:rFonts w:ascii="Verdana" w:hAnsi="Verdana"/>
          <w:sz w:val="23"/>
          <w:szCs w:val="23"/>
        </w:rPr>
        <w:t>três</w:t>
      </w:r>
      <w:bookmarkStart w:id="0" w:name="_GoBack"/>
      <w:bookmarkEnd w:id="0"/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laudas, por mim rubricadas, a qual, depois de lida e aprovada, segue por todos assinada. Plenário da Câmara Municipal, aos </w:t>
      </w:r>
      <w:r w:rsidR="00C234F1">
        <w:rPr>
          <w:rFonts w:ascii="Verdana" w:hAnsi="Verdana"/>
          <w:sz w:val="23"/>
          <w:szCs w:val="23"/>
        </w:rPr>
        <w:t>27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>(</w:t>
      </w:r>
      <w:r w:rsidR="00C234F1">
        <w:rPr>
          <w:rFonts w:ascii="Verdana" w:hAnsi="Verdana"/>
          <w:sz w:val="23"/>
          <w:szCs w:val="23"/>
        </w:rPr>
        <w:t>vinte e sete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dias do mês de </w:t>
      </w:r>
      <w:r>
        <w:rPr>
          <w:rFonts w:ascii="Verdana" w:hAnsi="Verdana"/>
          <w:sz w:val="23"/>
          <w:szCs w:val="23"/>
        </w:rPr>
        <w:t>agosto</w:t>
      </w:r>
      <w:r w:rsidRPr="00714DE0">
        <w:rPr>
          <w:rFonts w:ascii="Verdana" w:hAnsi="Verdana"/>
          <w:sz w:val="23"/>
          <w:szCs w:val="23"/>
        </w:rPr>
        <w:t xml:space="preserve"> de </w:t>
      </w:r>
      <w:proofErr w:type="gramStart"/>
      <w:r w:rsidRPr="00714DE0">
        <w:rPr>
          <w:rFonts w:ascii="Verdana" w:hAnsi="Verdana"/>
          <w:sz w:val="23"/>
          <w:szCs w:val="23"/>
        </w:rPr>
        <w:t>2019.</w:t>
      </w:r>
      <w:proofErr w:type="gramEnd"/>
    </w:p>
    <w:p w:rsidR="00BE0FDA" w:rsidRPr="00714DE0" w:rsidRDefault="00BE0FDA" w:rsidP="00BE0FDA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:rsidR="00BE0FDA" w:rsidRDefault="00BE0FDA" w:rsidP="00BE0FDA">
      <w:pPr>
        <w:rPr>
          <w:rFonts w:ascii="Verdana" w:hAnsi="Verdana" w:cs="Tahoma"/>
          <w:b/>
          <w:bCs/>
          <w:sz w:val="23"/>
          <w:szCs w:val="23"/>
        </w:rPr>
      </w:pPr>
    </w:p>
    <w:p w:rsidR="00BE0FDA" w:rsidRDefault="00BE0FDA" w:rsidP="00BE0FDA">
      <w:pPr>
        <w:rPr>
          <w:rFonts w:ascii="Verdana" w:hAnsi="Verdana" w:cs="Tahoma"/>
          <w:b/>
          <w:bCs/>
          <w:sz w:val="23"/>
          <w:szCs w:val="23"/>
        </w:rPr>
      </w:pPr>
    </w:p>
    <w:p w:rsidR="00BE0FDA" w:rsidRPr="00714DE0" w:rsidRDefault="00BE0FDA" w:rsidP="00BE0FDA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 xml:space="preserve">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BE0FDA" w:rsidRPr="00714DE0" w:rsidRDefault="00BE0FDA" w:rsidP="00BE0FDA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BE0FDA" w:rsidRPr="00714DE0" w:rsidRDefault="00BE0FDA" w:rsidP="00BE0FDA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BE0FDA" w:rsidRDefault="00BE0FDA" w:rsidP="00BE0FDA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BE0FDA" w:rsidRPr="00714DE0" w:rsidRDefault="00BE0FDA" w:rsidP="00BE0FDA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BE0FDA" w:rsidRPr="00714DE0" w:rsidRDefault="00BE0FDA" w:rsidP="00BE0FDA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BE0FDA" w:rsidRDefault="00BE0FDA" w:rsidP="00BE0FDA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BE0FDA" w:rsidRDefault="00BE0FDA" w:rsidP="00BE0FDA">
      <w:pPr>
        <w:rPr>
          <w:rFonts w:ascii="Verdana" w:hAnsi="Verdana" w:cs="Tahoma"/>
          <w:b/>
          <w:bCs/>
          <w:sz w:val="23"/>
          <w:szCs w:val="23"/>
        </w:rPr>
      </w:pPr>
    </w:p>
    <w:p w:rsidR="00BE0FDA" w:rsidRPr="00714DE0" w:rsidRDefault="00BE0FDA" w:rsidP="00BE0FDA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BE0FDA" w:rsidRPr="00714DE0" w:rsidRDefault="00BE0FDA" w:rsidP="00BE0FDA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BE0FDA" w:rsidRPr="00714DE0" w:rsidRDefault="00BE0FDA" w:rsidP="00BE0FDA">
      <w:pPr>
        <w:jc w:val="center"/>
        <w:rPr>
          <w:sz w:val="23"/>
          <w:szCs w:val="23"/>
        </w:rPr>
      </w:pPr>
    </w:p>
    <w:p w:rsidR="00BE0FDA" w:rsidRDefault="00BE0FDA" w:rsidP="00BE0FDA">
      <w:pPr>
        <w:rPr>
          <w:rFonts w:ascii="Verdana" w:hAnsi="Verdana" w:cs="Tahoma"/>
          <w:b/>
          <w:bCs/>
          <w:sz w:val="23"/>
          <w:szCs w:val="23"/>
        </w:rPr>
      </w:pPr>
    </w:p>
    <w:p w:rsidR="00BE0FDA" w:rsidRDefault="00BE0FDA" w:rsidP="00BE0FDA">
      <w:pPr>
        <w:rPr>
          <w:rFonts w:ascii="Verdana" w:hAnsi="Verdana" w:cs="Tahoma"/>
          <w:b/>
          <w:bCs/>
          <w:sz w:val="23"/>
          <w:szCs w:val="23"/>
        </w:rPr>
      </w:pPr>
    </w:p>
    <w:p w:rsidR="00BE0FDA" w:rsidRDefault="00BE0FDA" w:rsidP="00BE0FDA">
      <w:pPr>
        <w:rPr>
          <w:rFonts w:ascii="Verdana" w:hAnsi="Verdana" w:cs="Tahoma"/>
          <w:b/>
          <w:bCs/>
          <w:sz w:val="23"/>
          <w:szCs w:val="23"/>
        </w:rPr>
      </w:pPr>
    </w:p>
    <w:p w:rsidR="00BE0FDA" w:rsidRPr="00714DE0" w:rsidRDefault="00BE0FDA" w:rsidP="00BE0FDA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</w:t>
      </w:r>
      <w:r>
        <w:rPr>
          <w:rFonts w:ascii="Verdana" w:hAnsi="Verdana" w:cs="Tahoma"/>
          <w:b/>
          <w:bCs/>
          <w:sz w:val="23"/>
          <w:szCs w:val="23"/>
        </w:rPr>
        <w:t xml:space="preserve">      </w:t>
      </w:r>
      <w:r w:rsidRPr="00714DE0">
        <w:rPr>
          <w:rFonts w:ascii="Verdana" w:hAnsi="Verdana" w:cs="Tahoma"/>
          <w:b/>
          <w:bCs/>
          <w:sz w:val="23"/>
          <w:szCs w:val="23"/>
        </w:rPr>
        <w:t>Ricardo da Fonseca Nogueira</w:t>
      </w:r>
    </w:p>
    <w:p w:rsidR="00BE0FDA" w:rsidRPr="00714DE0" w:rsidRDefault="00BE0FDA" w:rsidP="00BE0FDA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BE0FDA" w:rsidRPr="00714DE0" w:rsidRDefault="00BE0FDA" w:rsidP="00BE0FDA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BE0FDA" w:rsidRDefault="00BE0FDA" w:rsidP="00BE0FDA">
      <w:pPr>
        <w:jc w:val="center"/>
        <w:rPr>
          <w:rFonts w:ascii="Verdana" w:hAnsi="Verdana"/>
          <w:sz w:val="23"/>
          <w:szCs w:val="23"/>
        </w:rPr>
      </w:pPr>
    </w:p>
    <w:p w:rsidR="00BE0FDA" w:rsidRPr="00CF0F31" w:rsidRDefault="00BE0FDA" w:rsidP="00BE0FDA"/>
    <w:p w:rsidR="00BE0FDA" w:rsidRPr="00714DE0" w:rsidRDefault="00BE0FDA" w:rsidP="00BE0FDA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BE0FDA" w:rsidRPr="00714DE0" w:rsidRDefault="00BE0FDA" w:rsidP="00BE0FDA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BE0FDA" w:rsidRPr="00714DE0" w:rsidRDefault="00BE0FDA" w:rsidP="00BE0FDA">
      <w:pPr>
        <w:jc w:val="center"/>
        <w:rPr>
          <w:sz w:val="23"/>
          <w:szCs w:val="23"/>
        </w:rPr>
      </w:pPr>
    </w:p>
    <w:p w:rsidR="00BE0FDA" w:rsidRDefault="00BE0FDA" w:rsidP="00BE0FDA">
      <w:pPr>
        <w:jc w:val="center"/>
        <w:rPr>
          <w:sz w:val="23"/>
          <w:szCs w:val="23"/>
        </w:rPr>
      </w:pPr>
    </w:p>
    <w:p w:rsidR="00BE0FDA" w:rsidRPr="00714DE0" w:rsidRDefault="00BE0FDA" w:rsidP="00BE0FDA">
      <w:pPr>
        <w:jc w:val="center"/>
        <w:rPr>
          <w:sz w:val="23"/>
          <w:szCs w:val="23"/>
        </w:rPr>
      </w:pPr>
    </w:p>
    <w:p w:rsidR="00BE0FDA" w:rsidRPr="00714DE0" w:rsidRDefault="00BE0FDA" w:rsidP="00BE0FDA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BE0FDA" w:rsidRDefault="00BE0FDA" w:rsidP="00BE0FDA">
      <w:pPr>
        <w:jc w:val="center"/>
      </w:pPr>
      <w:r w:rsidRPr="00714DE0">
        <w:rPr>
          <w:rFonts w:ascii="Verdana" w:hAnsi="Verdana"/>
          <w:b/>
          <w:sz w:val="23"/>
          <w:szCs w:val="23"/>
        </w:rPr>
        <w:t>Vereador</w:t>
      </w:r>
    </w:p>
    <w:p w:rsidR="00BE0FDA" w:rsidRDefault="00BE0FDA" w:rsidP="00BE0FDA"/>
    <w:p w:rsidR="00F3769C" w:rsidRDefault="00F3769C"/>
    <w:sectPr w:rsidR="00F3769C" w:rsidSect="00987E67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6F9D">
      <w:r>
        <w:separator/>
      </w:r>
    </w:p>
  </w:endnote>
  <w:endnote w:type="continuationSeparator" w:id="0">
    <w:p w:rsidR="00000000" w:rsidRDefault="005B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C234F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32C7A5C" wp14:editId="0C5F2299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6F9D">
      <w:r>
        <w:separator/>
      </w:r>
    </w:p>
  </w:footnote>
  <w:footnote w:type="continuationSeparator" w:id="0">
    <w:p w:rsidR="00000000" w:rsidRDefault="005B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C234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A1869F" wp14:editId="6AB66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DA"/>
    <w:rsid w:val="005B6F9D"/>
    <w:rsid w:val="00BE0FDA"/>
    <w:rsid w:val="00C234F1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DA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E0FDA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BE0FDA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0FD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E0FDA"/>
  </w:style>
  <w:style w:type="paragraph" w:styleId="Rodap">
    <w:name w:val="footer"/>
    <w:basedOn w:val="Normal"/>
    <w:link w:val="RodapChar"/>
    <w:uiPriority w:val="99"/>
    <w:unhideWhenUsed/>
    <w:rsid w:val="00BE0FD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E0FDA"/>
  </w:style>
  <w:style w:type="paragraph" w:styleId="Corpodetexto2">
    <w:name w:val="Body Text 2"/>
    <w:basedOn w:val="Normal"/>
    <w:link w:val="Corpodetexto2Char"/>
    <w:rsid w:val="00BE0FD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BE0FDA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DA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E0FDA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BE0FDA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0FD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E0FDA"/>
  </w:style>
  <w:style w:type="paragraph" w:styleId="Rodap">
    <w:name w:val="footer"/>
    <w:basedOn w:val="Normal"/>
    <w:link w:val="RodapChar"/>
    <w:uiPriority w:val="99"/>
    <w:unhideWhenUsed/>
    <w:rsid w:val="00BE0FD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E0FDA"/>
  </w:style>
  <w:style w:type="paragraph" w:styleId="Corpodetexto2">
    <w:name w:val="Body Text 2"/>
    <w:basedOn w:val="Normal"/>
    <w:link w:val="Corpodetexto2Char"/>
    <w:rsid w:val="00BE0FD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BE0FDA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2019-08-27T11:30:00Z</cp:lastPrinted>
  <dcterms:created xsi:type="dcterms:W3CDTF">2019-08-26T15:45:00Z</dcterms:created>
  <dcterms:modified xsi:type="dcterms:W3CDTF">2019-08-27T11:31:00Z</dcterms:modified>
</cp:coreProperties>
</file>