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15" w:rsidRPr="00096215" w:rsidRDefault="00096215" w:rsidP="00BC752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096215">
        <w:t xml:space="preserve">EMENDA MODIFICATIVA N° 001 AO PROJETO DE </w:t>
      </w:r>
      <w:r w:rsidR="00021BD7">
        <w:t>RESOLUÇÃO</w:t>
      </w:r>
      <w:r w:rsidRPr="00096215">
        <w:t xml:space="preserve"> Nº 0</w:t>
      </w:r>
      <w:r w:rsidR="00021BD7">
        <w:t>01</w:t>
      </w:r>
      <w:r w:rsidRPr="00096215">
        <w:t>/20</w:t>
      </w:r>
      <w:r w:rsidR="00E81BAC">
        <w:t>20</w:t>
      </w:r>
    </w:p>
    <w:p w:rsidR="00096215" w:rsidRPr="00096215" w:rsidRDefault="00096215" w:rsidP="00BC7521">
      <w:pPr>
        <w:spacing w:after="0"/>
        <w:jc w:val="center"/>
        <w:rPr>
          <w:rFonts w:ascii="Verdana" w:hAnsi="Verdana"/>
          <w:b/>
          <w:bCs/>
        </w:rPr>
      </w:pPr>
    </w:p>
    <w:p w:rsidR="00096215" w:rsidRPr="00096215" w:rsidRDefault="00096215" w:rsidP="00BC7521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:rsidR="00096215" w:rsidRPr="00096215" w:rsidRDefault="00096215" w:rsidP="00BC7521">
      <w:pPr>
        <w:spacing w:after="0"/>
        <w:jc w:val="both"/>
        <w:rPr>
          <w:rFonts w:ascii="Verdana" w:hAnsi="Verdana"/>
          <w:b/>
          <w:bCs/>
        </w:rPr>
      </w:pPr>
    </w:p>
    <w:p w:rsidR="00096215" w:rsidRPr="00096215" w:rsidRDefault="00096215" w:rsidP="00BC7521">
      <w:pPr>
        <w:spacing w:after="0" w:line="360" w:lineRule="auto"/>
        <w:ind w:firstLine="708"/>
        <w:jc w:val="both"/>
        <w:rPr>
          <w:rFonts w:ascii="Verdana" w:hAnsi="Verdana"/>
        </w:rPr>
      </w:pPr>
      <w:r w:rsidRPr="00096215">
        <w:rPr>
          <w:rFonts w:ascii="Verdana" w:hAnsi="Verdana"/>
        </w:rPr>
        <w:t xml:space="preserve">A presente emenda modificativa ao projeto de </w:t>
      </w:r>
      <w:r w:rsidR="00021BD7">
        <w:rPr>
          <w:rFonts w:ascii="Verdana" w:hAnsi="Verdana"/>
        </w:rPr>
        <w:t>resolução</w:t>
      </w:r>
      <w:r w:rsidRPr="00096215">
        <w:rPr>
          <w:rFonts w:ascii="Verdana" w:hAnsi="Verdana"/>
        </w:rPr>
        <w:t xml:space="preserve"> nº 0</w:t>
      </w:r>
      <w:r w:rsidR="00021BD7">
        <w:rPr>
          <w:rFonts w:ascii="Verdana" w:hAnsi="Verdana"/>
        </w:rPr>
        <w:t>01</w:t>
      </w:r>
      <w:r w:rsidRPr="00096215">
        <w:rPr>
          <w:rFonts w:ascii="Verdana" w:hAnsi="Verdana"/>
        </w:rPr>
        <w:t>/20</w:t>
      </w:r>
      <w:r w:rsidR="00E81BAC">
        <w:rPr>
          <w:rFonts w:ascii="Verdana" w:hAnsi="Verdana"/>
        </w:rPr>
        <w:t>20</w:t>
      </w:r>
      <w:r w:rsidRPr="00096215">
        <w:rPr>
          <w:rFonts w:ascii="Verdana" w:hAnsi="Verdana"/>
        </w:rPr>
        <w:t>, tem por fito alterar a redação do</w:t>
      </w:r>
      <w:r w:rsidR="00021BD7">
        <w:rPr>
          <w:rFonts w:ascii="Verdana" w:hAnsi="Verdana"/>
        </w:rPr>
        <w:t xml:space="preserve"> </w:t>
      </w:r>
      <w:r w:rsidR="00DE30A6">
        <w:rPr>
          <w:rFonts w:ascii="Verdana" w:hAnsi="Verdana"/>
        </w:rPr>
        <w:t>inciso I</w:t>
      </w:r>
      <w:r w:rsidR="00642F98">
        <w:rPr>
          <w:rFonts w:ascii="Verdana" w:hAnsi="Verdana"/>
        </w:rPr>
        <w:t>V</w:t>
      </w:r>
      <w:r w:rsidR="00DE30A6">
        <w:rPr>
          <w:rFonts w:ascii="Verdana" w:hAnsi="Verdana"/>
        </w:rPr>
        <w:t xml:space="preserve"> </w:t>
      </w:r>
      <w:r w:rsidR="00021BD7">
        <w:rPr>
          <w:rFonts w:ascii="Verdana" w:hAnsi="Verdana"/>
        </w:rPr>
        <w:t>do</w:t>
      </w:r>
      <w:r w:rsidRPr="00096215">
        <w:rPr>
          <w:rFonts w:ascii="Verdana" w:hAnsi="Verdana"/>
        </w:rPr>
        <w:t xml:space="preserve"> </w:t>
      </w:r>
      <w:r w:rsidR="00B31F2A">
        <w:rPr>
          <w:rFonts w:ascii="Verdana" w:hAnsi="Verdana"/>
        </w:rPr>
        <w:t>art</w:t>
      </w:r>
      <w:r w:rsidR="00E81BAC">
        <w:rPr>
          <w:rFonts w:ascii="Verdana" w:hAnsi="Verdana"/>
        </w:rPr>
        <w:t>igo</w:t>
      </w:r>
      <w:r w:rsidRPr="00096215">
        <w:rPr>
          <w:rFonts w:ascii="Verdana" w:hAnsi="Verdana"/>
        </w:rPr>
        <w:t xml:space="preserve"> </w:t>
      </w:r>
      <w:r w:rsidR="00DE30A6">
        <w:rPr>
          <w:rFonts w:ascii="Verdana" w:hAnsi="Verdana"/>
        </w:rPr>
        <w:t>3</w:t>
      </w:r>
      <w:r w:rsidR="00E81BAC">
        <w:rPr>
          <w:rFonts w:ascii="Verdana" w:hAnsi="Verdana"/>
        </w:rPr>
        <w:t>º</w:t>
      </w:r>
      <w:r w:rsidRPr="00096215">
        <w:rPr>
          <w:rFonts w:ascii="Verdana" w:hAnsi="Verdana"/>
        </w:rPr>
        <w:t>, visando adequá-lo às necessidades e prioridades do Município.</w:t>
      </w:r>
    </w:p>
    <w:p w:rsidR="00096215" w:rsidRPr="00096215" w:rsidRDefault="00096215" w:rsidP="00BC7521">
      <w:pPr>
        <w:spacing w:after="0"/>
        <w:jc w:val="both"/>
        <w:rPr>
          <w:rFonts w:ascii="Verdana" w:hAnsi="Verdana"/>
        </w:rPr>
      </w:pPr>
    </w:p>
    <w:p w:rsidR="00096215" w:rsidRPr="00096215" w:rsidRDefault="00096215" w:rsidP="00BC7521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:rsidR="00096215" w:rsidRPr="00096215" w:rsidRDefault="00096215" w:rsidP="00BC7521">
      <w:pPr>
        <w:spacing w:after="0"/>
        <w:jc w:val="both"/>
        <w:rPr>
          <w:rFonts w:ascii="Verdana" w:hAnsi="Verdana"/>
          <w:b/>
          <w:bCs/>
        </w:rPr>
      </w:pPr>
    </w:p>
    <w:p w:rsidR="00096215" w:rsidRPr="00096215" w:rsidRDefault="00096215" w:rsidP="00BC7521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</w:t>
      </w:r>
      <w:proofErr w:type="gramStart"/>
      <w:r w:rsidRPr="00096215">
        <w:rPr>
          <w:rFonts w:ascii="Verdana" w:hAnsi="Verdana"/>
          <w:bCs/>
        </w:rPr>
        <w:t>a</w:t>
      </w:r>
      <w:proofErr w:type="gramEnd"/>
      <w:r w:rsidRPr="00096215">
        <w:rPr>
          <w:rFonts w:ascii="Verdana" w:hAnsi="Verdana"/>
          <w:bCs/>
        </w:rPr>
        <w:t xml:space="preserve"> iniciativa, </w:t>
      </w:r>
      <w:r w:rsidRPr="00096215">
        <w:rPr>
          <w:rFonts w:ascii="Verdana" w:hAnsi="Verdana"/>
          <w:bCs/>
          <w:i/>
        </w:rPr>
        <w:t xml:space="preserve">in </w:t>
      </w:r>
      <w:proofErr w:type="spellStart"/>
      <w:r w:rsidRPr="00096215">
        <w:rPr>
          <w:rFonts w:ascii="Verdana" w:hAnsi="Verdana"/>
          <w:bCs/>
          <w:i/>
        </w:rPr>
        <w:t>verbis</w:t>
      </w:r>
      <w:proofErr w:type="spellEnd"/>
      <w:r w:rsidRPr="00096215">
        <w:rPr>
          <w:rFonts w:ascii="Verdana" w:hAnsi="Verdana"/>
          <w:bCs/>
        </w:rPr>
        <w:t>:</w:t>
      </w:r>
    </w:p>
    <w:p w:rsidR="00096215" w:rsidRPr="00096215" w:rsidRDefault="00096215" w:rsidP="00BC7521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="00096215" w:rsidRPr="00096215" w:rsidRDefault="00096215" w:rsidP="00BC7521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:rsidR="00096215" w:rsidRPr="00096215" w:rsidRDefault="00096215" w:rsidP="00BC7521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:rsidR="00096215" w:rsidRPr="00096215" w:rsidRDefault="00096215" w:rsidP="00BC7521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r w:rsidRPr="00096215">
        <w:rPr>
          <w:rFonts w:ascii="Verdana" w:hAnsi="Verdana"/>
          <w:b/>
          <w:bCs/>
        </w:rPr>
        <w:t>de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:rsidR="00096215" w:rsidRPr="00096215" w:rsidRDefault="00096215" w:rsidP="00BC7521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153128">
        <w:rPr>
          <w:rFonts w:ascii="Verdana" w:hAnsi="Verdana"/>
          <w:bCs/>
        </w:rPr>
        <w:t>modifica</w:t>
      </w:r>
      <w:r w:rsidRPr="00096215">
        <w:rPr>
          <w:rFonts w:ascii="Verdana" w:hAnsi="Verdana"/>
          <w:bCs/>
        </w:rPr>
        <w:t>tiva.</w:t>
      </w:r>
    </w:p>
    <w:p w:rsidR="00096215" w:rsidRPr="00096215" w:rsidRDefault="00096215" w:rsidP="00BC7521">
      <w:pPr>
        <w:spacing w:after="0"/>
        <w:jc w:val="both"/>
        <w:rPr>
          <w:rFonts w:ascii="Verdana" w:hAnsi="Verdana"/>
          <w:b/>
          <w:bCs/>
        </w:rPr>
      </w:pPr>
    </w:p>
    <w:p w:rsidR="00096215" w:rsidRPr="00096215" w:rsidRDefault="00096215" w:rsidP="00BC7521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03 - Da Redação Modificativa</w:t>
      </w:r>
    </w:p>
    <w:p w:rsidR="00096215" w:rsidRPr="00096215" w:rsidRDefault="00096215" w:rsidP="00BC7521">
      <w:pPr>
        <w:pStyle w:val="Corpodetexto2"/>
        <w:spacing w:after="0" w:line="240" w:lineRule="auto"/>
        <w:rPr>
          <w:rFonts w:ascii="Verdana" w:hAnsi="Verdana"/>
          <w:b/>
          <w:bCs/>
        </w:rPr>
      </w:pPr>
    </w:p>
    <w:p w:rsidR="00096215" w:rsidRPr="00096215" w:rsidRDefault="00096215" w:rsidP="00BC7521">
      <w:pPr>
        <w:pStyle w:val="Corpodetexto2"/>
        <w:spacing w:after="0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O que se pretende é alterar a redação </w:t>
      </w:r>
      <w:r w:rsidR="00021BD7">
        <w:rPr>
          <w:rFonts w:ascii="Verdana" w:hAnsi="Verdana"/>
        </w:rPr>
        <w:t xml:space="preserve">do </w:t>
      </w:r>
      <w:r w:rsidR="00DE30A6">
        <w:rPr>
          <w:rFonts w:ascii="Verdana" w:hAnsi="Verdana"/>
        </w:rPr>
        <w:t>inciso I</w:t>
      </w:r>
      <w:r w:rsidR="00642F98">
        <w:rPr>
          <w:rFonts w:ascii="Verdana" w:hAnsi="Verdana"/>
        </w:rPr>
        <w:t>V</w:t>
      </w:r>
      <w:r w:rsidR="00021BD7">
        <w:rPr>
          <w:rFonts w:ascii="Verdana" w:hAnsi="Verdana"/>
        </w:rPr>
        <w:t xml:space="preserve"> do</w:t>
      </w:r>
      <w:r w:rsidR="00021BD7" w:rsidRPr="00096215">
        <w:rPr>
          <w:rFonts w:ascii="Verdana" w:hAnsi="Verdana"/>
        </w:rPr>
        <w:t xml:space="preserve"> </w:t>
      </w:r>
      <w:r w:rsidR="00021BD7">
        <w:rPr>
          <w:rFonts w:ascii="Verdana" w:hAnsi="Verdana"/>
        </w:rPr>
        <w:t>artigo</w:t>
      </w:r>
      <w:r w:rsidR="00021BD7" w:rsidRPr="00096215">
        <w:rPr>
          <w:rFonts w:ascii="Verdana" w:hAnsi="Verdana"/>
        </w:rPr>
        <w:t xml:space="preserve"> </w:t>
      </w:r>
      <w:r w:rsidR="00DE30A6">
        <w:rPr>
          <w:rFonts w:ascii="Verdana" w:hAnsi="Verdana"/>
        </w:rPr>
        <w:t>3</w:t>
      </w:r>
      <w:r w:rsidR="00021BD7">
        <w:rPr>
          <w:rFonts w:ascii="Verdana" w:hAnsi="Verdana"/>
        </w:rPr>
        <w:t>º</w:t>
      </w:r>
      <w:r w:rsidR="00021BD7" w:rsidRPr="00096215">
        <w:rPr>
          <w:rFonts w:ascii="Verdana" w:hAnsi="Verdana"/>
        </w:rPr>
        <w:t xml:space="preserve"> </w:t>
      </w:r>
      <w:r w:rsidRPr="00096215">
        <w:rPr>
          <w:rFonts w:ascii="Verdana" w:hAnsi="Verdana"/>
        </w:rPr>
        <w:t xml:space="preserve">do Projeto de </w:t>
      </w:r>
      <w:r w:rsidR="00021BD7">
        <w:rPr>
          <w:rFonts w:ascii="Verdana" w:hAnsi="Verdana"/>
        </w:rPr>
        <w:t>Resolução</w:t>
      </w:r>
      <w:r w:rsidRPr="00096215">
        <w:rPr>
          <w:rFonts w:ascii="Verdana" w:hAnsi="Verdana"/>
        </w:rPr>
        <w:t xml:space="preserve"> nº 0</w:t>
      </w:r>
      <w:r w:rsidR="00021BD7">
        <w:rPr>
          <w:rFonts w:ascii="Verdana" w:hAnsi="Verdana"/>
        </w:rPr>
        <w:t>01</w:t>
      </w:r>
      <w:r w:rsidRPr="00096215">
        <w:rPr>
          <w:rFonts w:ascii="Verdana" w:hAnsi="Verdana"/>
        </w:rPr>
        <w:t>/20</w:t>
      </w:r>
      <w:r w:rsidR="00E81BAC">
        <w:rPr>
          <w:rFonts w:ascii="Verdana" w:hAnsi="Verdana"/>
        </w:rPr>
        <w:t>20</w:t>
      </w:r>
      <w:r w:rsidRPr="00096215">
        <w:rPr>
          <w:rFonts w:ascii="Verdana" w:hAnsi="Verdana"/>
        </w:rPr>
        <w:t>, sendo que a redação do dispositivo citado terá a seguinte redação:</w:t>
      </w:r>
    </w:p>
    <w:p w:rsidR="00096215" w:rsidRPr="00E81BAC" w:rsidRDefault="00096215" w:rsidP="00BC7521">
      <w:pPr>
        <w:pStyle w:val="Corpodetexto2"/>
        <w:spacing w:after="0" w:line="240" w:lineRule="auto"/>
        <w:ind w:left="709"/>
        <w:rPr>
          <w:rFonts w:ascii="Verdana" w:hAnsi="Verdana"/>
          <w:b/>
          <w:sz w:val="20"/>
          <w:szCs w:val="20"/>
        </w:rPr>
      </w:pPr>
    </w:p>
    <w:p w:rsidR="00D13EFC" w:rsidRDefault="00096215" w:rsidP="00D13EFC">
      <w:pPr>
        <w:spacing w:after="0" w:line="240" w:lineRule="auto"/>
        <w:ind w:left="709"/>
        <w:jc w:val="both"/>
        <w:rPr>
          <w:rFonts w:ascii="Verdana" w:hAnsi="Verdana"/>
          <w:b/>
          <w:sz w:val="20"/>
          <w:szCs w:val="20"/>
        </w:rPr>
      </w:pPr>
      <w:proofErr w:type="gramStart"/>
      <w:r w:rsidRPr="00E81BAC">
        <w:rPr>
          <w:rFonts w:ascii="Verdana" w:eastAsia="Verdana" w:hAnsi="Verdana" w:cs="Verdana"/>
          <w:b/>
          <w:bCs/>
          <w:sz w:val="20"/>
          <w:szCs w:val="20"/>
        </w:rPr>
        <w:t>“</w:t>
      </w:r>
      <w:r w:rsidR="00E81BAC" w:rsidRPr="00E81BAC">
        <w:rPr>
          <w:rFonts w:ascii="Verdana" w:hAnsi="Verdana"/>
          <w:b/>
          <w:sz w:val="20"/>
          <w:szCs w:val="20"/>
        </w:rPr>
        <w:t xml:space="preserve">Art. </w:t>
      </w:r>
      <w:r w:rsidR="00DE30A6">
        <w:rPr>
          <w:rFonts w:ascii="Verdana" w:hAnsi="Verdana"/>
          <w:b/>
          <w:sz w:val="20"/>
          <w:szCs w:val="20"/>
        </w:rPr>
        <w:t>3</w:t>
      </w:r>
      <w:r w:rsidR="00E81BAC" w:rsidRPr="00E81BAC">
        <w:rPr>
          <w:rFonts w:ascii="Verdana" w:hAnsi="Verdana"/>
          <w:b/>
          <w:sz w:val="20"/>
          <w:szCs w:val="20"/>
        </w:rPr>
        <w:t>°.</w:t>
      </w:r>
      <w:proofErr w:type="gramEnd"/>
      <w:r w:rsidR="00E81BAC" w:rsidRPr="00E81BAC">
        <w:rPr>
          <w:rFonts w:ascii="Verdana" w:hAnsi="Verdana"/>
          <w:b/>
          <w:sz w:val="20"/>
          <w:szCs w:val="20"/>
        </w:rPr>
        <w:t xml:space="preserve"> </w:t>
      </w:r>
      <w:r w:rsidR="00D13EFC">
        <w:rPr>
          <w:rFonts w:ascii="Verdana" w:hAnsi="Verdana"/>
          <w:b/>
          <w:sz w:val="20"/>
          <w:szCs w:val="20"/>
        </w:rPr>
        <w:t>(...)</w:t>
      </w:r>
    </w:p>
    <w:p w:rsidR="00096215" w:rsidRPr="00D13EFC" w:rsidRDefault="00642F98" w:rsidP="00642F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Theme="minorHAnsi" w:hAnsi="Verdana" w:cs="Arial"/>
          <w:sz w:val="20"/>
          <w:szCs w:val="20"/>
        </w:rPr>
      </w:pPr>
      <w:r w:rsidRPr="00642F98">
        <w:rPr>
          <w:rFonts w:ascii="Verdana" w:eastAsiaTheme="minorHAnsi" w:hAnsi="Verdana" w:cs="Arial"/>
          <w:b/>
          <w:sz w:val="20"/>
          <w:szCs w:val="20"/>
        </w:rPr>
        <w:t xml:space="preserve">IV – Transmissão ao vivo pela Internet de todas as reuniões ordinárias, extraordinárias e das comissões permanentes realizadas na modalidade por videoconferência, com uso de ferramenta que oportunize a reunião ocorrer de forma contínua e sem interrupções e/ou limite de tempo de acesso, e também a disponibilidade das gravações na íntegra após o término da respectiva reunião, no site oficial da Câmara Municipal, no seguinte endereço eletrônico: http://www.camaracarmodocajuru.mg.gov.br, </w:t>
      </w:r>
      <w:r w:rsidR="007D6E25">
        <w:rPr>
          <w:rFonts w:ascii="Verdana" w:eastAsiaTheme="minorHAnsi" w:hAnsi="Verdana" w:cs="Arial"/>
          <w:b/>
          <w:sz w:val="20"/>
          <w:szCs w:val="20"/>
        </w:rPr>
        <w:t xml:space="preserve">bem como nas suas redes sociais, </w:t>
      </w:r>
      <w:bookmarkStart w:id="0" w:name="_GoBack"/>
      <w:bookmarkEnd w:id="0"/>
      <w:r w:rsidRPr="00642F98">
        <w:rPr>
          <w:rFonts w:ascii="Verdana" w:eastAsiaTheme="minorHAnsi" w:hAnsi="Verdana" w:cs="Arial"/>
          <w:b/>
          <w:sz w:val="20"/>
          <w:szCs w:val="20"/>
        </w:rPr>
        <w:t>de maneira a garantir ampla publicidade das reuniões na modalidade por videoconferência.</w:t>
      </w:r>
      <w:proofErr w:type="gramStart"/>
      <w:r w:rsidR="00096215" w:rsidRPr="00D13EFC">
        <w:rPr>
          <w:rFonts w:ascii="Verdana" w:hAnsi="Verdana"/>
          <w:b/>
          <w:sz w:val="20"/>
          <w:szCs w:val="20"/>
        </w:rPr>
        <w:t>”</w:t>
      </w:r>
      <w:proofErr w:type="gramEnd"/>
    </w:p>
    <w:p w:rsidR="00B31F2A" w:rsidRPr="00096215" w:rsidRDefault="00B31F2A" w:rsidP="00BC7521">
      <w:pPr>
        <w:spacing w:after="0" w:line="360" w:lineRule="auto"/>
        <w:ind w:left="709"/>
        <w:jc w:val="both"/>
        <w:rPr>
          <w:rFonts w:ascii="Verdana" w:hAnsi="Verdana"/>
          <w:b/>
        </w:rPr>
      </w:pPr>
    </w:p>
    <w:p w:rsidR="00096215" w:rsidRPr="00096215" w:rsidRDefault="00096215" w:rsidP="00BC7521">
      <w:pPr>
        <w:pStyle w:val="Corpodetexto2"/>
        <w:spacing w:after="0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A emenda modificativa em tela é de importância relacionada ao conceito do Estado Democrático de Direito, tendo em vista que o Estado, através de suas funções, cria as leis e submete a elas. Dessa monta, apresento a presente emenda modificativa e espero o crivo positivo de vossas excelências em caso de ser aprovado por esta Casa o projeto de </w:t>
      </w:r>
      <w:r w:rsidR="00021BD7">
        <w:rPr>
          <w:rFonts w:ascii="Verdana" w:hAnsi="Verdana"/>
        </w:rPr>
        <w:t>resolução</w:t>
      </w:r>
      <w:r w:rsidRPr="00096215">
        <w:rPr>
          <w:rFonts w:ascii="Verdana" w:hAnsi="Verdana"/>
        </w:rPr>
        <w:t xml:space="preserve"> nº 0</w:t>
      </w:r>
      <w:r w:rsidR="00021BD7">
        <w:rPr>
          <w:rFonts w:ascii="Verdana" w:hAnsi="Verdana"/>
        </w:rPr>
        <w:t>01</w:t>
      </w:r>
      <w:r w:rsidRPr="00096215">
        <w:rPr>
          <w:rFonts w:ascii="Verdana" w:hAnsi="Verdana"/>
        </w:rPr>
        <w:t>/20</w:t>
      </w:r>
      <w:r w:rsidR="00BC7521">
        <w:rPr>
          <w:rFonts w:ascii="Verdana" w:hAnsi="Verdana"/>
        </w:rPr>
        <w:t>20</w:t>
      </w:r>
      <w:r w:rsidRPr="00096215">
        <w:rPr>
          <w:rFonts w:ascii="Verdana" w:hAnsi="Verdana"/>
        </w:rPr>
        <w:t>, para alterar a redação</w:t>
      </w:r>
      <w:r w:rsidRPr="006D6F9D">
        <w:rPr>
          <w:rFonts w:ascii="Verdana" w:hAnsi="Verdana"/>
        </w:rPr>
        <w:t xml:space="preserve"> do</w:t>
      </w:r>
      <w:r w:rsidR="00021BD7" w:rsidRPr="006D6F9D">
        <w:rPr>
          <w:rFonts w:ascii="Verdana" w:hAnsi="Verdana"/>
        </w:rPr>
        <w:t xml:space="preserve"> </w:t>
      </w:r>
      <w:r w:rsidR="00642F98" w:rsidRPr="006D6F9D">
        <w:rPr>
          <w:rFonts w:ascii="Verdana" w:hAnsi="Verdana"/>
        </w:rPr>
        <w:t>inciso IV</w:t>
      </w:r>
      <w:r w:rsidR="00021BD7" w:rsidRPr="006D6F9D">
        <w:rPr>
          <w:rFonts w:ascii="Verdana" w:hAnsi="Verdana"/>
        </w:rPr>
        <w:t xml:space="preserve"> do artigo </w:t>
      </w:r>
      <w:r w:rsidR="00642F98" w:rsidRPr="006D6F9D">
        <w:rPr>
          <w:rFonts w:ascii="Verdana" w:hAnsi="Verdana"/>
        </w:rPr>
        <w:t>3</w:t>
      </w:r>
      <w:r w:rsidR="00021BD7" w:rsidRPr="006D6F9D">
        <w:rPr>
          <w:rFonts w:ascii="Verdana" w:hAnsi="Verdana"/>
        </w:rPr>
        <w:t>º</w:t>
      </w:r>
      <w:r w:rsidRPr="006D6F9D">
        <w:rPr>
          <w:rFonts w:ascii="Verdana" w:hAnsi="Verdana"/>
        </w:rPr>
        <w:t xml:space="preserve">, visando </w:t>
      </w:r>
      <w:r w:rsidR="006D6F9D">
        <w:rPr>
          <w:rFonts w:ascii="Verdana" w:hAnsi="Verdana"/>
        </w:rPr>
        <w:t xml:space="preserve">tornar obrigatório o </w:t>
      </w:r>
      <w:r w:rsidR="006D6F9D" w:rsidRPr="006D6F9D">
        <w:rPr>
          <w:rFonts w:ascii="Verdana" w:eastAsiaTheme="minorHAnsi" w:hAnsi="Verdana" w:cs="Arial"/>
        </w:rPr>
        <w:t>uso de ferramenta que oportunize a reunião ocorrer de forma contínua e sem interrupções e/ou limite de tempo de acesso</w:t>
      </w:r>
      <w:r w:rsidRPr="00096215">
        <w:rPr>
          <w:rFonts w:ascii="Verdana" w:hAnsi="Verdana"/>
        </w:rPr>
        <w:t>.</w:t>
      </w:r>
    </w:p>
    <w:p w:rsidR="00096215" w:rsidRPr="00096215" w:rsidRDefault="00096215" w:rsidP="00BC7521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 w:rsidR="00BC7521">
        <w:rPr>
          <w:rFonts w:ascii="Verdana" w:hAnsi="Verdana"/>
        </w:rPr>
        <w:t>2</w:t>
      </w:r>
      <w:r w:rsidR="001707BB">
        <w:rPr>
          <w:rFonts w:ascii="Verdana" w:hAnsi="Verdana"/>
        </w:rPr>
        <w:t>9</w:t>
      </w:r>
      <w:r w:rsidRPr="00096215">
        <w:rPr>
          <w:rFonts w:ascii="Verdana" w:hAnsi="Verdana"/>
        </w:rPr>
        <w:t xml:space="preserve"> de </w:t>
      </w:r>
      <w:r w:rsidR="00B31F2A">
        <w:rPr>
          <w:rFonts w:ascii="Verdana" w:hAnsi="Verdana"/>
        </w:rPr>
        <w:t>a</w:t>
      </w:r>
      <w:r w:rsidR="00BC7521">
        <w:rPr>
          <w:rFonts w:ascii="Verdana" w:hAnsi="Verdana"/>
        </w:rPr>
        <w:t>bril</w:t>
      </w:r>
      <w:r w:rsidRPr="00096215">
        <w:rPr>
          <w:rFonts w:ascii="Verdana" w:hAnsi="Verdana"/>
        </w:rPr>
        <w:t xml:space="preserve"> de 20</w:t>
      </w:r>
      <w:r w:rsidR="00BC7521">
        <w:rPr>
          <w:rFonts w:ascii="Verdana" w:hAnsi="Verdana"/>
        </w:rPr>
        <w:t>20</w:t>
      </w:r>
      <w:r w:rsidRPr="00096215">
        <w:rPr>
          <w:rFonts w:ascii="Verdana" w:hAnsi="Verdana"/>
        </w:rPr>
        <w:t>.</w:t>
      </w:r>
    </w:p>
    <w:p w:rsidR="00096215" w:rsidRPr="00096215" w:rsidRDefault="00096215" w:rsidP="00BC7521">
      <w:pPr>
        <w:spacing w:after="0" w:line="360" w:lineRule="auto"/>
        <w:jc w:val="center"/>
        <w:rPr>
          <w:rFonts w:ascii="Verdana" w:hAnsi="Verdana"/>
        </w:rPr>
      </w:pPr>
    </w:p>
    <w:p w:rsidR="00096215" w:rsidRPr="00096215" w:rsidRDefault="00096215" w:rsidP="00BC7521">
      <w:pPr>
        <w:spacing w:after="0"/>
        <w:rPr>
          <w:rFonts w:ascii="Verdana" w:hAnsi="Verdana"/>
        </w:rPr>
      </w:pPr>
    </w:p>
    <w:p w:rsidR="00B31F2A" w:rsidRPr="00096215" w:rsidRDefault="00B31F2A" w:rsidP="00BC7521">
      <w:pPr>
        <w:spacing w:after="0"/>
        <w:rPr>
          <w:rFonts w:ascii="Verdana" w:hAnsi="Verdana"/>
        </w:rPr>
      </w:pPr>
    </w:p>
    <w:p w:rsidR="00B31F2A" w:rsidRPr="00096215" w:rsidRDefault="00B31F2A" w:rsidP="00BC7521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</w:t>
      </w:r>
      <w:r w:rsidR="006D6F9D">
        <w:rPr>
          <w:rFonts w:ascii="Verdana" w:hAnsi="Verdana"/>
          <w:b/>
        </w:rPr>
        <w:t>icardo da Fonseca Nogueira</w:t>
      </w:r>
    </w:p>
    <w:p w:rsidR="00B31F2A" w:rsidRPr="00096215" w:rsidRDefault="00B31F2A" w:rsidP="00BC7521">
      <w:pPr>
        <w:spacing w:after="0"/>
        <w:jc w:val="center"/>
        <w:rPr>
          <w:rFonts w:ascii="Verdana" w:hAnsi="Verdana"/>
        </w:rPr>
      </w:pPr>
      <w:r w:rsidRPr="00096215">
        <w:rPr>
          <w:rFonts w:ascii="Verdana" w:hAnsi="Verdana"/>
        </w:rPr>
        <w:t>Vereador</w:t>
      </w:r>
    </w:p>
    <w:sectPr w:rsidR="00B31F2A" w:rsidRPr="00096215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21" w:rsidRDefault="00BC7521" w:rsidP="00724934">
      <w:r>
        <w:separator/>
      </w:r>
    </w:p>
  </w:endnote>
  <w:endnote w:type="continuationSeparator" w:id="0">
    <w:p w:rsidR="00BC7521" w:rsidRDefault="00BC75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21" w:rsidRDefault="00BC752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BA80D7" wp14:editId="26EDB1D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21" w:rsidRDefault="00BC7521" w:rsidP="00724934">
      <w:r>
        <w:separator/>
      </w:r>
    </w:p>
  </w:footnote>
  <w:footnote w:type="continuationSeparator" w:id="0">
    <w:p w:rsidR="00BC7521" w:rsidRDefault="00BC75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21" w:rsidRDefault="00BC75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A9E1116" wp14:editId="4D02566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21BD7"/>
    <w:rsid w:val="00050364"/>
    <w:rsid w:val="00096215"/>
    <w:rsid w:val="00126599"/>
    <w:rsid w:val="00153128"/>
    <w:rsid w:val="001707BB"/>
    <w:rsid w:val="002E671C"/>
    <w:rsid w:val="004F42F7"/>
    <w:rsid w:val="00506F08"/>
    <w:rsid w:val="00642F98"/>
    <w:rsid w:val="006D6F9D"/>
    <w:rsid w:val="00700777"/>
    <w:rsid w:val="00724934"/>
    <w:rsid w:val="007D6E25"/>
    <w:rsid w:val="00803E28"/>
    <w:rsid w:val="00915AB7"/>
    <w:rsid w:val="00B00821"/>
    <w:rsid w:val="00B31F2A"/>
    <w:rsid w:val="00BC7521"/>
    <w:rsid w:val="00CD69D8"/>
    <w:rsid w:val="00D13EFC"/>
    <w:rsid w:val="00DE30A6"/>
    <w:rsid w:val="00E81BAC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E81BAC"/>
    <w:pPr>
      <w:widowControl w:val="0"/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E81BAC"/>
    <w:pPr>
      <w:widowControl w:val="0"/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2019-01-03T14:32:00Z</cp:lastPrinted>
  <dcterms:created xsi:type="dcterms:W3CDTF">2020-06-29T16:05:00Z</dcterms:created>
  <dcterms:modified xsi:type="dcterms:W3CDTF">2020-06-29T16:34:00Z</dcterms:modified>
</cp:coreProperties>
</file>