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3C50D" w14:textId="21B1320E" w:rsidR="00A70078" w:rsidRPr="00B90DA0" w:rsidRDefault="00A70078" w:rsidP="00316962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REQUERIMENTO Nº 0</w:t>
      </w:r>
      <w:r w:rsidR="00897822">
        <w:rPr>
          <w:rFonts w:ascii="Verdana" w:hAnsi="Verdana" w:cs="Arial"/>
          <w:b/>
        </w:rPr>
        <w:t>3</w:t>
      </w:r>
      <w:r w:rsidR="001E0CC4">
        <w:rPr>
          <w:rFonts w:ascii="Verdana" w:hAnsi="Verdana" w:cs="Arial"/>
          <w:b/>
        </w:rPr>
        <w:t>6</w:t>
      </w:r>
      <w:r w:rsidRPr="00B90DA0">
        <w:rPr>
          <w:rFonts w:ascii="Verdana" w:hAnsi="Verdana" w:cs="Arial"/>
          <w:b/>
        </w:rPr>
        <w:t>/20</w:t>
      </w:r>
      <w:r w:rsidR="0079646A">
        <w:rPr>
          <w:rFonts w:ascii="Verdana" w:hAnsi="Verdana" w:cs="Arial"/>
          <w:b/>
        </w:rPr>
        <w:t>2</w:t>
      </w:r>
      <w:r w:rsidR="0027158E">
        <w:rPr>
          <w:rFonts w:ascii="Verdana" w:hAnsi="Verdana" w:cs="Arial"/>
          <w:b/>
        </w:rPr>
        <w:t>3</w:t>
      </w:r>
    </w:p>
    <w:p w14:paraId="24FB4729" w14:textId="77777777" w:rsidR="00A70078" w:rsidRPr="00B90DA0" w:rsidRDefault="00A70078" w:rsidP="00316962">
      <w:pPr>
        <w:spacing w:after="0" w:line="360" w:lineRule="auto"/>
        <w:jc w:val="both"/>
        <w:rPr>
          <w:rFonts w:ascii="Verdana" w:hAnsi="Verdana" w:cs="Arial"/>
        </w:rPr>
      </w:pPr>
    </w:p>
    <w:p w14:paraId="316B2ED6" w14:textId="52D04457" w:rsidR="001E0CC4" w:rsidRDefault="00FC364D" w:rsidP="00316962">
      <w:pPr>
        <w:spacing w:after="0" w:line="360" w:lineRule="auto"/>
        <w:ind w:firstLine="708"/>
        <w:jc w:val="both"/>
        <w:rPr>
          <w:rFonts w:ascii="Verdana" w:hAnsi="Verdana" w:cs="Tahoma"/>
          <w:b/>
          <w:i/>
          <w:iCs/>
        </w:rPr>
      </w:pPr>
      <w:r>
        <w:rPr>
          <w:rFonts w:ascii="Verdana" w:hAnsi="Verdana" w:cs="Arial"/>
        </w:rPr>
        <w:t>A</w:t>
      </w:r>
      <w:r w:rsidR="00A70078" w:rsidRPr="00B90DA0">
        <w:rPr>
          <w:rFonts w:ascii="Verdana" w:hAnsi="Verdana" w:cs="Arial"/>
        </w:rPr>
        <w:t xml:space="preserve"> Vereador</w:t>
      </w:r>
      <w:r>
        <w:rPr>
          <w:rFonts w:ascii="Verdana" w:hAnsi="Verdana" w:cs="Arial"/>
        </w:rPr>
        <w:t>a</w:t>
      </w:r>
      <w:r w:rsidR="00A70078" w:rsidRPr="00B90DA0">
        <w:rPr>
          <w:rFonts w:ascii="Verdana" w:hAnsi="Verdana" w:cs="Arial"/>
        </w:rPr>
        <w:t xml:space="preserve"> que o presente subscreve, no exercício de suas atividades parlamentares, consoante lhe faculta o artigo 1</w:t>
      </w:r>
      <w:r w:rsidR="0027158E">
        <w:rPr>
          <w:rFonts w:ascii="Verdana" w:hAnsi="Verdana" w:cs="Arial"/>
        </w:rPr>
        <w:t>76</w:t>
      </w:r>
      <w:r w:rsidR="00A70078" w:rsidRPr="00B90DA0">
        <w:rPr>
          <w:rFonts w:ascii="Verdana" w:hAnsi="Verdana" w:cs="Arial"/>
        </w:rPr>
        <w:t xml:space="preserve"> do Regime Interno da Câmara Municipal, vem</w:t>
      </w:r>
      <w:r w:rsidR="00A70078">
        <w:rPr>
          <w:rFonts w:ascii="Verdana" w:hAnsi="Verdana" w:cs="Arial"/>
        </w:rPr>
        <w:t xml:space="preserve">, após aprovação do Plenário desta Casa, </w:t>
      </w:r>
      <w:r w:rsidR="00A70078" w:rsidRPr="00D67F8F">
        <w:rPr>
          <w:rFonts w:ascii="Verdana" w:hAnsi="Verdana" w:cs="Arial"/>
          <w:b/>
          <w:i/>
        </w:rPr>
        <w:t xml:space="preserve">requerer </w:t>
      </w:r>
      <w:r w:rsidR="006C1463" w:rsidRPr="00B90DA0">
        <w:rPr>
          <w:rFonts w:ascii="Verdana" w:hAnsi="Verdana" w:cs="Tahoma"/>
          <w:b/>
          <w:i/>
          <w:iCs/>
        </w:rPr>
        <w:t>d</w:t>
      </w:r>
      <w:r w:rsidR="001E0CC4">
        <w:rPr>
          <w:rFonts w:ascii="Verdana" w:hAnsi="Verdana" w:cs="Tahoma"/>
          <w:b/>
          <w:i/>
          <w:iCs/>
        </w:rPr>
        <w:t>o Poder Executivo Municipal resposta aos seguintes questionamentos:</w:t>
      </w:r>
    </w:p>
    <w:p w14:paraId="558F8FD2" w14:textId="2052DD3B" w:rsidR="001E0CC4" w:rsidRPr="001E0CC4" w:rsidRDefault="001E0CC4" w:rsidP="001E0CC4">
      <w:pPr>
        <w:spacing w:after="0" w:line="360" w:lineRule="auto"/>
        <w:ind w:firstLine="708"/>
        <w:jc w:val="both"/>
        <w:rPr>
          <w:rFonts w:ascii="Verdana" w:hAnsi="Verdana" w:cs="Tahoma"/>
          <w:b/>
          <w:i/>
          <w:iCs/>
        </w:rPr>
      </w:pPr>
      <w:r w:rsidRPr="001E0CC4">
        <w:rPr>
          <w:rFonts w:ascii="Verdana" w:hAnsi="Verdana" w:cs="Tahoma"/>
          <w:b/>
          <w:i/>
          <w:iCs/>
        </w:rPr>
        <w:t xml:space="preserve">1) Qual legislação municipal que regulamenta a jornada diferenciada 12x36 dos servidores públicos do </w:t>
      </w:r>
      <w:r>
        <w:rPr>
          <w:rFonts w:ascii="Verdana" w:hAnsi="Verdana" w:cs="Tahoma"/>
          <w:b/>
          <w:i/>
          <w:iCs/>
        </w:rPr>
        <w:t>P</w:t>
      </w:r>
      <w:r w:rsidRPr="001E0CC4">
        <w:rPr>
          <w:rFonts w:ascii="Verdana" w:hAnsi="Verdana" w:cs="Tahoma"/>
          <w:b/>
          <w:i/>
          <w:iCs/>
        </w:rPr>
        <w:t xml:space="preserve">ronto </w:t>
      </w:r>
      <w:r>
        <w:rPr>
          <w:rFonts w:ascii="Verdana" w:hAnsi="Verdana" w:cs="Tahoma"/>
          <w:b/>
          <w:i/>
          <w:iCs/>
        </w:rPr>
        <w:t>A</w:t>
      </w:r>
      <w:r w:rsidRPr="001E0CC4">
        <w:rPr>
          <w:rFonts w:ascii="Verdana" w:hAnsi="Verdana" w:cs="Tahoma"/>
          <w:b/>
          <w:i/>
          <w:iCs/>
        </w:rPr>
        <w:t>tendimento;</w:t>
      </w:r>
    </w:p>
    <w:p w14:paraId="7F8D52FC" w14:textId="33EEF099" w:rsidR="001E0CC4" w:rsidRPr="001E0CC4" w:rsidRDefault="001E0CC4" w:rsidP="001E0CC4">
      <w:pPr>
        <w:spacing w:after="0" w:line="360" w:lineRule="auto"/>
        <w:ind w:firstLine="708"/>
        <w:jc w:val="both"/>
        <w:rPr>
          <w:rFonts w:ascii="Verdana" w:hAnsi="Verdana" w:cs="Tahoma"/>
          <w:b/>
          <w:i/>
          <w:iCs/>
        </w:rPr>
      </w:pPr>
      <w:r w:rsidRPr="001E0CC4">
        <w:rPr>
          <w:rFonts w:ascii="Verdana" w:hAnsi="Verdana" w:cs="Tahoma"/>
          <w:b/>
          <w:i/>
          <w:iCs/>
        </w:rPr>
        <w:t>2) Qual critério foi e está sendo utilizado para a contração de servidores em caráter temporário</w:t>
      </w:r>
      <w:r>
        <w:rPr>
          <w:rFonts w:ascii="Verdana" w:hAnsi="Verdana" w:cs="Tahoma"/>
          <w:b/>
          <w:i/>
          <w:iCs/>
        </w:rPr>
        <w:t>,</w:t>
      </w:r>
      <w:r w:rsidRPr="001E0CC4">
        <w:rPr>
          <w:rFonts w:ascii="Verdana" w:hAnsi="Verdana" w:cs="Tahoma"/>
          <w:b/>
          <w:i/>
          <w:iCs/>
        </w:rPr>
        <w:t xml:space="preserve"> </w:t>
      </w:r>
      <w:r>
        <w:rPr>
          <w:rFonts w:ascii="Verdana" w:hAnsi="Verdana" w:cs="Tahoma"/>
          <w:b/>
          <w:i/>
          <w:iCs/>
        </w:rPr>
        <w:t>h</w:t>
      </w:r>
      <w:r w:rsidRPr="001E0CC4">
        <w:rPr>
          <w:rFonts w:ascii="Verdana" w:hAnsi="Verdana" w:cs="Tahoma"/>
          <w:b/>
          <w:i/>
          <w:iCs/>
        </w:rPr>
        <w:t>aja vist</w:t>
      </w:r>
      <w:r>
        <w:rPr>
          <w:rFonts w:ascii="Verdana" w:hAnsi="Verdana" w:cs="Tahoma"/>
          <w:b/>
          <w:i/>
          <w:iCs/>
        </w:rPr>
        <w:t>a</w:t>
      </w:r>
      <w:r w:rsidRPr="001E0CC4">
        <w:rPr>
          <w:rFonts w:ascii="Verdana" w:hAnsi="Verdana" w:cs="Tahoma"/>
          <w:b/>
          <w:i/>
          <w:iCs/>
        </w:rPr>
        <w:t xml:space="preserve"> </w:t>
      </w:r>
      <w:r>
        <w:rPr>
          <w:rFonts w:ascii="Verdana" w:hAnsi="Verdana" w:cs="Tahoma"/>
          <w:b/>
          <w:i/>
          <w:iCs/>
        </w:rPr>
        <w:t xml:space="preserve">existirem </w:t>
      </w:r>
      <w:r w:rsidRPr="001E0CC4">
        <w:rPr>
          <w:rFonts w:ascii="Verdana" w:hAnsi="Verdana" w:cs="Tahoma"/>
          <w:b/>
          <w:i/>
          <w:iCs/>
        </w:rPr>
        <w:t xml:space="preserve">servidores com vínculo </w:t>
      </w:r>
      <w:r>
        <w:rPr>
          <w:rFonts w:ascii="Verdana" w:hAnsi="Verdana" w:cs="Tahoma"/>
          <w:b/>
          <w:i/>
          <w:iCs/>
        </w:rPr>
        <w:t xml:space="preserve">efetivo </w:t>
      </w:r>
      <w:r w:rsidRPr="001E0CC4">
        <w:rPr>
          <w:rFonts w:ascii="Verdana" w:hAnsi="Verdana" w:cs="Tahoma"/>
          <w:b/>
          <w:i/>
          <w:iCs/>
        </w:rPr>
        <w:t xml:space="preserve">de cerca de 10 </w:t>
      </w:r>
      <w:r>
        <w:rPr>
          <w:rFonts w:ascii="Verdana" w:hAnsi="Verdana" w:cs="Tahoma"/>
          <w:b/>
          <w:i/>
          <w:iCs/>
        </w:rPr>
        <w:t xml:space="preserve">(dez) </w:t>
      </w:r>
      <w:r w:rsidRPr="001E0CC4">
        <w:rPr>
          <w:rFonts w:ascii="Verdana" w:hAnsi="Verdana" w:cs="Tahoma"/>
          <w:b/>
          <w:i/>
          <w:iCs/>
        </w:rPr>
        <w:t xml:space="preserve">anos no </w:t>
      </w:r>
      <w:r>
        <w:rPr>
          <w:rFonts w:ascii="Verdana" w:hAnsi="Verdana" w:cs="Tahoma"/>
          <w:b/>
          <w:i/>
          <w:iCs/>
        </w:rPr>
        <w:t>P</w:t>
      </w:r>
      <w:r w:rsidRPr="001E0CC4">
        <w:rPr>
          <w:rFonts w:ascii="Verdana" w:hAnsi="Verdana" w:cs="Tahoma"/>
          <w:b/>
          <w:i/>
          <w:iCs/>
        </w:rPr>
        <w:t xml:space="preserve">ronto </w:t>
      </w:r>
      <w:r>
        <w:rPr>
          <w:rFonts w:ascii="Verdana" w:hAnsi="Verdana" w:cs="Tahoma"/>
          <w:b/>
          <w:i/>
          <w:iCs/>
        </w:rPr>
        <w:t>A</w:t>
      </w:r>
      <w:r w:rsidRPr="001E0CC4">
        <w:rPr>
          <w:rFonts w:ascii="Verdana" w:hAnsi="Verdana" w:cs="Tahoma"/>
          <w:b/>
          <w:i/>
          <w:iCs/>
        </w:rPr>
        <w:t>tendimento;</w:t>
      </w:r>
    </w:p>
    <w:p w14:paraId="6BB59CBC" w14:textId="77777777" w:rsidR="001E0CC4" w:rsidRPr="001E0CC4" w:rsidRDefault="001E0CC4" w:rsidP="001E0CC4">
      <w:pPr>
        <w:spacing w:after="0" w:line="360" w:lineRule="auto"/>
        <w:ind w:firstLine="708"/>
        <w:jc w:val="both"/>
        <w:rPr>
          <w:rFonts w:ascii="Verdana" w:hAnsi="Verdana" w:cs="Tahoma"/>
          <w:b/>
          <w:i/>
          <w:iCs/>
        </w:rPr>
      </w:pPr>
      <w:r w:rsidRPr="001E0CC4">
        <w:rPr>
          <w:rFonts w:ascii="Verdana" w:hAnsi="Verdana" w:cs="Tahoma"/>
          <w:b/>
          <w:i/>
          <w:iCs/>
        </w:rPr>
        <w:t>3) Informações sobre o andamento da criação da “brigada” para realizar atendimento extra hospitalar;</w:t>
      </w:r>
    </w:p>
    <w:p w14:paraId="314AB6A2" w14:textId="13DA5CD6" w:rsidR="001E0CC4" w:rsidRPr="001E0CC4" w:rsidRDefault="001E0CC4" w:rsidP="001E0CC4">
      <w:pPr>
        <w:spacing w:after="0" w:line="360" w:lineRule="auto"/>
        <w:ind w:firstLine="708"/>
        <w:jc w:val="both"/>
        <w:rPr>
          <w:rFonts w:ascii="Verdana" w:hAnsi="Verdana" w:cs="Tahoma"/>
          <w:b/>
          <w:i/>
          <w:iCs/>
        </w:rPr>
      </w:pPr>
      <w:r w:rsidRPr="001E0CC4">
        <w:rPr>
          <w:rFonts w:ascii="Verdana" w:hAnsi="Verdana" w:cs="Tahoma"/>
          <w:b/>
          <w:i/>
          <w:iCs/>
        </w:rPr>
        <w:t xml:space="preserve">4) Relação dos enfermeiros com curso de classificação de risco que atuam no acolhimento no </w:t>
      </w:r>
      <w:r>
        <w:rPr>
          <w:rFonts w:ascii="Verdana" w:hAnsi="Verdana" w:cs="Tahoma"/>
          <w:b/>
          <w:i/>
          <w:iCs/>
        </w:rPr>
        <w:t>P</w:t>
      </w:r>
      <w:r w:rsidRPr="001E0CC4">
        <w:rPr>
          <w:rFonts w:ascii="Verdana" w:hAnsi="Verdana" w:cs="Tahoma"/>
          <w:b/>
          <w:i/>
          <w:iCs/>
        </w:rPr>
        <w:t xml:space="preserve">ronto </w:t>
      </w:r>
      <w:r>
        <w:rPr>
          <w:rFonts w:ascii="Verdana" w:hAnsi="Verdana" w:cs="Tahoma"/>
          <w:b/>
          <w:i/>
          <w:iCs/>
        </w:rPr>
        <w:t>A</w:t>
      </w:r>
      <w:r w:rsidRPr="001E0CC4">
        <w:rPr>
          <w:rFonts w:ascii="Verdana" w:hAnsi="Verdana" w:cs="Tahoma"/>
          <w:b/>
          <w:i/>
          <w:iCs/>
        </w:rPr>
        <w:t xml:space="preserve">tendimento; </w:t>
      </w:r>
    </w:p>
    <w:p w14:paraId="1A4D32B4" w14:textId="77777777" w:rsidR="001E0CC4" w:rsidRPr="001E0CC4" w:rsidRDefault="001E0CC4" w:rsidP="001E0CC4">
      <w:pPr>
        <w:spacing w:after="0" w:line="360" w:lineRule="auto"/>
        <w:ind w:firstLine="708"/>
        <w:jc w:val="both"/>
        <w:rPr>
          <w:rFonts w:ascii="Verdana" w:hAnsi="Verdana" w:cs="Tahoma"/>
          <w:b/>
          <w:i/>
          <w:iCs/>
        </w:rPr>
      </w:pPr>
      <w:r w:rsidRPr="001E0CC4">
        <w:rPr>
          <w:rFonts w:ascii="Verdana" w:hAnsi="Verdana" w:cs="Tahoma"/>
          <w:b/>
          <w:i/>
          <w:iCs/>
        </w:rPr>
        <w:t>5) Motivo da ausência de maca e condições de acessibilidade na sala de triagem dos pacientes cadeirantes;</w:t>
      </w:r>
    </w:p>
    <w:p w14:paraId="707985CB" w14:textId="1AF45E51" w:rsidR="001E0CC4" w:rsidRDefault="001E0CC4" w:rsidP="001E0CC4">
      <w:pPr>
        <w:spacing w:after="0" w:line="360" w:lineRule="auto"/>
        <w:ind w:firstLine="708"/>
        <w:jc w:val="both"/>
        <w:rPr>
          <w:rFonts w:ascii="Verdana" w:hAnsi="Verdana" w:cs="Tahoma"/>
          <w:b/>
          <w:i/>
          <w:iCs/>
        </w:rPr>
      </w:pPr>
      <w:r w:rsidRPr="001E0CC4">
        <w:rPr>
          <w:rFonts w:ascii="Verdana" w:hAnsi="Verdana" w:cs="Tahoma"/>
          <w:b/>
          <w:i/>
          <w:iCs/>
        </w:rPr>
        <w:t xml:space="preserve">6) </w:t>
      </w:r>
      <w:r>
        <w:rPr>
          <w:rFonts w:ascii="Verdana" w:hAnsi="Verdana" w:cs="Tahoma"/>
          <w:b/>
          <w:i/>
          <w:iCs/>
        </w:rPr>
        <w:t>A s</w:t>
      </w:r>
      <w:r w:rsidRPr="001E0CC4">
        <w:rPr>
          <w:rFonts w:ascii="Verdana" w:hAnsi="Verdana" w:cs="Tahoma"/>
          <w:b/>
          <w:i/>
          <w:iCs/>
        </w:rPr>
        <w:t>ala onde se realiza curativos é a mesma onde se realiza pequenas cirurgias e suturas?</w:t>
      </w:r>
    </w:p>
    <w:p w14:paraId="4576A5A1" w14:textId="77777777" w:rsidR="00A70078" w:rsidRPr="00EC0007" w:rsidRDefault="00A70078" w:rsidP="00316962">
      <w:pPr>
        <w:spacing w:after="0" w:line="360" w:lineRule="auto"/>
        <w:jc w:val="both"/>
        <w:rPr>
          <w:rFonts w:ascii="Verdana" w:hAnsi="Verdana" w:cs="Arial"/>
          <w:b/>
          <w:i/>
        </w:rPr>
      </w:pPr>
    </w:p>
    <w:p w14:paraId="73BCE2C8" w14:textId="77777777" w:rsidR="00A70078" w:rsidRPr="00B90DA0" w:rsidRDefault="00A70078" w:rsidP="00316962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JUSTIFICATIVA</w:t>
      </w:r>
    </w:p>
    <w:p w14:paraId="305515EF" w14:textId="77777777" w:rsidR="00A70078" w:rsidRPr="00B90DA0" w:rsidRDefault="00A70078" w:rsidP="00316962">
      <w:pPr>
        <w:spacing w:after="0"/>
        <w:jc w:val="both"/>
        <w:rPr>
          <w:rFonts w:ascii="Verdana" w:hAnsi="Verdana" w:cs="Arial"/>
        </w:rPr>
      </w:pPr>
    </w:p>
    <w:p w14:paraId="01135D0F" w14:textId="50A342C0" w:rsidR="0040548A" w:rsidRPr="00B245CB" w:rsidRDefault="0040548A" w:rsidP="0040548A">
      <w:pPr>
        <w:shd w:val="clear" w:color="auto" w:fill="FFFFFF"/>
        <w:spacing w:line="360" w:lineRule="auto"/>
        <w:ind w:firstLine="709"/>
        <w:jc w:val="both"/>
        <w:rPr>
          <w:rFonts w:ascii="Verdana" w:hAnsi="Verdana"/>
        </w:rPr>
      </w:pPr>
      <w:r w:rsidRPr="00D124DC">
        <w:rPr>
          <w:rFonts w:ascii="Verdana" w:hAnsi="Verdana" w:cs="Helvetica"/>
          <w:shd w:val="clear" w:color="auto" w:fill="FFFFFF"/>
        </w:rPr>
        <w:t xml:space="preserve">Justifico que </w:t>
      </w:r>
      <w:r>
        <w:rPr>
          <w:rFonts w:ascii="Verdana" w:hAnsi="Verdana" w:cs="Helvetica"/>
          <w:shd w:val="clear" w:color="auto" w:fill="FFFFFF"/>
        </w:rPr>
        <w:t>o presente pedido está fundamentado no poder/dever de fiscalização do Poder Legislativo</w:t>
      </w:r>
      <w:r>
        <w:rPr>
          <w:rFonts w:ascii="Verdana" w:hAnsi="Verdana"/>
        </w:rPr>
        <w:t>.</w:t>
      </w:r>
    </w:p>
    <w:p w14:paraId="1EF7BD21" w14:textId="77777777" w:rsidR="00316962" w:rsidRPr="001E0CC4" w:rsidRDefault="00316962" w:rsidP="00316962">
      <w:pPr>
        <w:spacing w:after="0" w:line="360" w:lineRule="auto"/>
        <w:jc w:val="both"/>
        <w:rPr>
          <w:rFonts w:ascii="Verdana" w:hAnsi="Verdana" w:cs="Arial"/>
          <w:sz w:val="16"/>
          <w:szCs w:val="16"/>
        </w:rPr>
      </w:pPr>
    </w:p>
    <w:p w14:paraId="1F73674F" w14:textId="10E30977" w:rsidR="00A70078" w:rsidRDefault="00A70078" w:rsidP="0040548A">
      <w:pPr>
        <w:spacing w:after="0" w:line="360" w:lineRule="auto"/>
        <w:ind w:firstLine="708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Com isso, peço </w:t>
      </w:r>
      <w:r w:rsidR="0040548A" w:rsidRPr="0040548A">
        <w:rPr>
          <w:rFonts w:ascii="Verdana" w:hAnsi="Verdana" w:cs="Tahoma"/>
          <w:bCs/>
        </w:rPr>
        <w:t>a</w:t>
      </w:r>
      <w:r w:rsidR="00FC364D">
        <w:rPr>
          <w:rFonts w:ascii="Verdana" w:hAnsi="Verdana" w:cs="Tahoma"/>
          <w:bCs/>
        </w:rPr>
        <w:t>o Poder Executivo</w:t>
      </w:r>
      <w:r>
        <w:rPr>
          <w:rFonts w:ascii="Verdana" w:hAnsi="Verdana" w:cs="Arial"/>
        </w:rPr>
        <w:t>, referendado pelos nobres colegas deste Poder, e em conjunto com sua assessoria técnica, realize estudo de viabilidade de se concretizar este pedido.</w:t>
      </w:r>
    </w:p>
    <w:p w14:paraId="294EFC4B" w14:textId="1B2EEB2E" w:rsidR="00A70078" w:rsidRPr="001E0CC4" w:rsidRDefault="00A70078" w:rsidP="00316962">
      <w:pPr>
        <w:spacing w:after="0" w:line="360" w:lineRule="auto"/>
        <w:jc w:val="both"/>
        <w:rPr>
          <w:rFonts w:ascii="Verdana" w:hAnsi="Verdana" w:cs="Arial"/>
          <w:sz w:val="16"/>
          <w:szCs w:val="16"/>
        </w:rPr>
      </w:pPr>
    </w:p>
    <w:p w14:paraId="5631A4BC" w14:textId="019D0662" w:rsidR="00A70078" w:rsidRPr="00B90DA0" w:rsidRDefault="00A70078" w:rsidP="00316962">
      <w:pPr>
        <w:spacing w:after="0" w:line="360" w:lineRule="auto"/>
        <w:jc w:val="both"/>
        <w:rPr>
          <w:rFonts w:ascii="Verdana" w:hAnsi="Verdana" w:cs="Arial"/>
        </w:rPr>
      </w:pPr>
      <w:r w:rsidRPr="00B90DA0">
        <w:rPr>
          <w:rFonts w:ascii="Verdana" w:hAnsi="Verdana" w:cs="Arial"/>
        </w:rPr>
        <w:tab/>
      </w:r>
      <w:r w:rsidRPr="00B90DA0">
        <w:rPr>
          <w:rFonts w:ascii="Verdana" w:hAnsi="Verdana" w:cs="Arial"/>
        </w:rPr>
        <w:tab/>
        <w:t>Carmo do Cajuru</w:t>
      </w:r>
      <w:r>
        <w:rPr>
          <w:rFonts w:ascii="Verdana" w:hAnsi="Verdana" w:cs="Arial"/>
        </w:rPr>
        <w:t>/MG</w:t>
      </w:r>
      <w:r w:rsidRPr="00B90DA0">
        <w:rPr>
          <w:rFonts w:ascii="Verdana" w:hAnsi="Verdana" w:cs="Arial"/>
        </w:rPr>
        <w:t xml:space="preserve">, </w:t>
      </w:r>
      <w:r w:rsidR="001E0CC4">
        <w:rPr>
          <w:rFonts w:ascii="Verdana" w:hAnsi="Verdana" w:cs="Arial"/>
        </w:rPr>
        <w:t>24</w:t>
      </w:r>
      <w:r w:rsidRPr="00B90DA0">
        <w:rPr>
          <w:rFonts w:ascii="Verdana" w:hAnsi="Verdana" w:cs="Arial"/>
        </w:rPr>
        <w:t xml:space="preserve"> de </w:t>
      </w:r>
      <w:r w:rsidR="00897822">
        <w:rPr>
          <w:rFonts w:ascii="Verdana" w:hAnsi="Verdana" w:cs="Arial"/>
        </w:rPr>
        <w:t>ju</w:t>
      </w:r>
      <w:r w:rsidR="001E0CC4">
        <w:rPr>
          <w:rFonts w:ascii="Verdana" w:hAnsi="Verdana" w:cs="Arial"/>
        </w:rPr>
        <w:t>l</w:t>
      </w:r>
      <w:r w:rsidR="00897822">
        <w:rPr>
          <w:rFonts w:ascii="Verdana" w:hAnsi="Verdana" w:cs="Arial"/>
        </w:rPr>
        <w:t>ho</w:t>
      </w:r>
      <w:r w:rsidRPr="00B90DA0">
        <w:rPr>
          <w:rFonts w:ascii="Verdana" w:hAnsi="Verdana" w:cs="Arial"/>
        </w:rPr>
        <w:t xml:space="preserve"> de 20</w:t>
      </w:r>
      <w:r w:rsidR="0079646A">
        <w:rPr>
          <w:rFonts w:ascii="Verdana" w:hAnsi="Verdana" w:cs="Arial"/>
        </w:rPr>
        <w:t>2</w:t>
      </w:r>
      <w:r w:rsidR="0027158E">
        <w:rPr>
          <w:rFonts w:ascii="Verdana" w:hAnsi="Verdana" w:cs="Arial"/>
        </w:rPr>
        <w:t>3</w:t>
      </w:r>
      <w:r w:rsidRPr="00B90DA0">
        <w:rPr>
          <w:rFonts w:ascii="Verdana" w:hAnsi="Verdana" w:cs="Arial"/>
        </w:rPr>
        <w:t>.</w:t>
      </w:r>
    </w:p>
    <w:p w14:paraId="498991D2" w14:textId="5000B504" w:rsidR="00A70078" w:rsidRPr="001E0CC4" w:rsidRDefault="00A70078" w:rsidP="00316962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sz w:val="16"/>
          <w:szCs w:val="16"/>
        </w:rPr>
      </w:pPr>
    </w:p>
    <w:p w14:paraId="462D3DA8" w14:textId="77777777" w:rsidR="0040548A" w:rsidRPr="001E0CC4" w:rsidRDefault="0040548A" w:rsidP="00316962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sz w:val="16"/>
          <w:szCs w:val="16"/>
        </w:rPr>
      </w:pPr>
    </w:p>
    <w:p w14:paraId="3DABF0BE" w14:textId="77777777" w:rsidR="00A70078" w:rsidRPr="001E0CC4" w:rsidRDefault="00A70078" w:rsidP="0040548A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sz w:val="16"/>
          <w:szCs w:val="16"/>
        </w:rPr>
      </w:pPr>
    </w:p>
    <w:p w14:paraId="6AB65AC6" w14:textId="77777777" w:rsidR="0040548A" w:rsidRPr="00104280" w:rsidRDefault="0040548A" w:rsidP="0040548A">
      <w:pPr>
        <w:spacing w:after="0"/>
        <w:jc w:val="center"/>
        <w:rPr>
          <w:rFonts w:ascii="Verdana" w:hAnsi="Verdana"/>
          <w:b/>
        </w:rPr>
      </w:pPr>
      <w:r>
        <w:rPr>
          <w:rFonts w:ascii="Verdana" w:hAnsi="Verdana" w:cs="Tahoma"/>
          <w:b/>
          <w:bCs/>
        </w:rPr>
        <w:t>Débora Nogueira da Fonseca Almei</w:t>
      </w:r>
      <w:bookmarkStart w:id="0" w:name="_GoBack"/>
      <w:bookmarkEnd w:id="0"/>
      <w:r>
        <w:rPr>
          <w:rFonts w:ascii="Verdana" w:hAnsi="Verdana" w:cs="Tahoma"/>
          <w:b/>
          <w:bCs/>
        </w:rPr>
        <w:t>da</w:t>
      </w:r>
    </w:p>
    <w:p w14:paraId="70C547BA" w14:textId="77777777" w:rsidR="0040548A" w:rsidRDefault="0040548A" w:rsidP="0040548A">
      <w:pPr>
        <w:spacing w:after="0"/>
        <w:jc w:val="center"/>
      </w:pPr>
      <w:r w:rsidRPr="00104280">
        <w:rPr>
          <w:rFonts w:ascii="Verdana" w:hAnsi="Verdana"/>
          <w:b/>
        </w:rPr>
        <w:t>Vereador</w:t>
      </w:r>
      <w:r>
        <w:rPr>
          <w:rFonts w:ascii="Verdana" w:hAnsi="Verdana"/>
          <w:b/>
        </w:rPr>
        <w:t>a</w:t>
      </w:r>
    </w:p>
    <w:sectPr w:rsidR="0040548A" w:rsidSect="001E0CC4">
      <w:headerReference w:type="default" r:id="rId6"/>
      <w:footerReference w:type="default" r:id="rId7"/>
      <w:pgSz w:w="11906" w:h="16838"/>
      <w:pgMar w:top="1021" w:right="1134" w:bottom="510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708132" w14:textId="77777777" w:rsidR="007A46EF" w:rsidRDefault="007A46EF" w:rsidP="00F15040">
      <w:pPr>
        <w:spacing w:after="0" w:line="240" w:lineRule="auto"/>
      </w:pPr>
      <w:r>
        <w:separator/>
      </w:r>
    </w:p>
  </w:endnote>
  <w:endnote w:type="continuationSeparator" w:id="0">
    <w:p w14:paraId="27E8C904" w14:textId="77777777" w:rsidR="007A46EF" w:rsidRDefault="007A46EF" w:rsidP="00F1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9CCA4" w14:textId="77777777" w:rsidR="007A46EF" w:rsidRDefault="007A46EF">
    <w:pPr>
      <w:pStyle w:val="Rodap1"/>
    </w:pP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 wp14:anchorId="5677FDF8" wp14:editId="60D666B2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7EA4CF" w14:textId="77777777" w:rsidR="007A46EF" w:rsidRDefault="007A46EF" w:rsidP="00F15040">
      <w:pPr>
        <w:spacing w:after="0" w:line="240" w:lineRule="auto"/>
      </w:pPr>
      <w:r>
        <w:separator/>
      </w:r>
    </w:p>
  </w:footnote>
  <w:footnote w:type="continuationSeparator" w:id="0">
    <w:p w14:paraId="4246B6FF" w14:textId="77777777" w:rsidR="007A46EF" w:rsidRDefault="007A46EF" w:rsidP="00F15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ED165" w14:textId="77777777" w:rsidR="007A46EF" w:rsidRDefault="007A46EF">
    <w:pPr>
      <w:pStyle w:val="Cabealho1"/>
    </w:pPr>
    <w:r>
      <w:rPr>
        <w:noProof/>
        <w:lang w:eastAsia="pt-BR"/>
      </w:rPr>
      <w:drawing>
        <wp:anchor distT="0" distB="0" distL="114300" distR="123190" simplePos="0" relativeHeight="2" behindDoc="1" locked="0" layoutInCell="1" allowOverlap="1" wp14:anchorId="1255EB10" wp14:editId="052779CA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040"/>
    <w:rsid w:val="00000C0B"/>
    <w:rsid w:val="00072C1A"/>
    <w:rsid w:val="000F09D2"/>
    <w:rsid w:val="00133017"/>
    <w:rsid w:val="001C1612"/>
    <w:rsid w:val="001E0CC4"/>
    <w:rsid w:val="001E6BCF"/>
    <w:rsid w:val="0026207F"/>
    <w:rsid w:val="0027158E"/>
    <w:rsid w:val="002D1765"/>
    <w:rsid w:val="00316962"/>
    <w:rsid w:val="003262BD"/>
    <w:rsid w:val="003709E9"/>
    <w:rsid w:val="0038407A"/>
    <w:rsid w:val="00405047"/>
    <w:rsid w:val="0040548A"/>
    <w:rsid w:val="00440A78"/>
    <w:rsid w:val="004B72B1"/>
    <w:rsid w:val="00571B71"/>
    <w:rsid w:val="006C1463"/>
    <w:rsid w:val="006D2722"/>
    <w:rsid w:val="00794BA6"/>
    <w:rsid w:val="0079646A"/>
    <w:rsid w:val="007A46EF"/>
    <w:rsid w:val="007F75E7"/>
    <w:rsid w:val="0084686A"/>
    <w:rsid w:val="008830E7"/>
    <w:rsid w:val="00897822"/>
    <w:rsid w:val="00915E08"/>
    <w:rsid w:val="009711AC"/>
    <w:rsid w:val="00A04458"/>
    <w:rsid w:val="00A10F70"/>
    <w:rsid w:val="00A35655"/>
    <w:rsid w:val="00A70078"/>
    <w:rsid w:val="00AB0617"/>
    <w:rsid w:val="00BE4EBB"/>
    <w:rsid w:val="00C10B3A"/>
    <w:rsid w:val="00C817BE"/>
    <w:rsid w:val="00CE114A"/>
    <w:rsid w:val="00D304FE"/>
    <w:rsid w:val="00F15040"/>
    <w:rsid w:val="00FC36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41C7E"/>
  <w15:docId w15:val="{39A95A75-0115-44D2-A122-D924A08A8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724934"/>
  </w:style>
  <w:style w:type="character" w:customStyle="1" w:styleId="RodapChar">
    <w:name w:val="Rodapé Char"/>
    <w:basedOn w:val="Fontepargpadro"/>
    <w:link w:val="Rodap1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1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2Char">
    <w:name w:val="Título 2 Char"/>
    <w:basedOn w:val="Fontepargpadro"/>
    <w:link w:val="Ttulo2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pelle">
    <w:name w:val="spelle"/>
    <w:basedOn w:val="Fontepargpadro"/>
    <w:qFormat/>
    <w:rsid w:val="00906E59"/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customStyle="1" w:styleId="a3-corpodotexto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07A"/>
    <w:rPr>
      <w:i/>
      <w:iCs/>
    </w:rPr>
  </w:style>
  <w:style w:type="paragraph" w:styleId="Corpodetexto2">
    <w:name w:val="Body Text 2"/>
    <w:basedOn w:val="Normal"/>
    <w:link w:val="Corpodetexto2Char"/>
    <w:uiPriority w:val="99"/>
    <w:unhideWhenUsed/>
    <w:rsid w:val="00A7007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A70078"/>
    <w:rPr>
      <w:rFonts w:ascii="Calibri" w:hAnsi="Calibri" w:cs="Times New Roman"/>
      <w:sz w:val="22"/>
    </w:rPr>
  </w:style>
  <w:style w:type="paragraph" w:styleId="Cabealho">
    <w:name w:val="header"/>
    <w:basedOn w:val="Normal"/>
    <w:link w:val="CabealhoChar1"/>
    <w:uiPriority w:val="99"/>
    <w:unhideWhenUsed/>
    <w:rsid w:val="007964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rsid w:val="0079646A"/>
    <w:rPr>
      <w:rFonts w:ascii="Calibri" w:hAnsi="Calibri" w:cs="Times New Roman"/>
      <w:sz w:val="22"/>
    </w:rPr>
  </w:style>
  <w:style w:type="paragraph" w:styleId="Rodap">
    <w:name w:val="footer"/>
    <w:basedOn w:val="Normal"/>
    <w:link w:val="RodapChar1"/>
    <w:uiPriority w:val="99"/>
    <w:unhideWhenUsed/>
    <w:rsid w:val="007964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rsid w:val="0079646A"/>
    <w:rPr>
      <w:rFonts w:ascii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57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Barbosa Vilela</cp:lastModifiedBy>
  <cp:revision>3</cp:revision>
  <cp:lastPrinted>2023-03-27T12:07:00Z</cp:lastPrinted>
  <dcterms:created xsi:type="dcterms:W3CDTF">2023-07-24T15:45:00Z</dcterms:created>
  <dcterms:modified xsi:type="dcterms:W3CDTF">2023-07-24T15:51:00Z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