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F4" w:rsidRDefault="00E57DF4" w:rsidP="00E57DF4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TRIGÉSIMA</w:t>
      </w:r>
      <w:r w:rsidRPr="00411366">
        <w:rPr>
          <w:sz w:val="24"/>
        </w:rPr>
        <w:t xml:space="preserve"> </w:t>
      </w:r>
      <w:r>
        <w:rPr>
          <w:sz w:val="24"/>
        </w:rPr>
        <w:t xml:space="preserve">OITAVA </w:t>
      </w:r>
      <w:r w:rsidRPr="00411366">
        <w:rPr>
          <w:sz w:val="24"/>
        </w:rPr>
        <w:t xml:space="preserve">REUNIÃO ORDINÁRIA – TERCEIRA SESSÃO LEGISLATIVA – DÉCIMA OITAVA LEGISLATURA – DIA </w:t>
      </w:r>
      <w:r>
        <w:rPr>
          <w:sz w:val="24"/>
        </w:rPr>
        <w:t>26</w:t>
      </w:r>
      <w:r w:rsidRPr="00411366">
        <w:rPr>
          <w:sz w:val="24"/>
        </w:rPr>
        <w:t xml:space="preserve"> DE </w:t>
      </w:r>
      <w:r>
        <w:rPr>
          <w:sz w:val="24"/>
        </w:rPr>
        <w:t xml:space="preserve">NOVEMBRO </w:t>
      </w:r>
      <w:r w:rsidRPr="00411366">
        <w:rPr>
          <w:sz w:val="24"/>
        </w:rPr>
        <w:t>DE 2019</w:t>
      </w:r>
    </w:p>
    <w:p w:rsidR="00E57DF4" w:rsidRDefault="00E57DF4" w:rsidP="00E57DF4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E57DF4" w:rsidRDefault="00E57DF4" w:rsidP="00E57DF4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E57DF4" w:rsidRPr="00AA7878" w:rsidRDefault="00E57DF4" w:rsidP="00E57DF4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 xml:space="preserve">vinte e seis </w:t>
      </w:r>
      <w:r w:rsidRPr="00411366">
        <w:rPr>
          <w:rFonts w:ascii="Verdana" w:hAnsi="Verdana"/>
        </w:rPr>
        <w:t>(</w:t>
      </w:r>
      <w:r>
        <w:rPr>
          <w:rFonts w:ascii="Verdana" w:hAnsi="Verdana"/>
        </w:rPr>
        <w:t>26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novembro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Trigésima Oitava </w:t>
      </w:r>
      <w:r w:rsidRPr="00411366">
        <w:rPr>
          <w:rFonts w:ascii="Verdana" w:hAnsi="Verdana"/>
        </w:rPr>
        <w:t>Reunião Ordinária da Terceira Sessão Legislativa da Décima Oitava Legislatura da Câmara Municipal de Carmo do Cajuru, Estado de Minas Gerais. A reunião foi iniciada pel</w:t>
      </w:r>
      <w:r w:rsidR="00CB3A97">
        <w:rPr>
          <w:rFonts w:ascii="Verdana" w:hAnsi="Verdana"/>
        </w:rPr>
        <w:t>a</w:t>
      </w:r>
      <w:r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Pr="00411366">
        <w:rPr>
          <w:rFonts w:ascii="Verdana" w:hAnsi="Verdana"/>
        </w:rPr>
        <w:t>Presidente, Vereador</w:t>
      </w:r>
      <w:r w:rsidR="00CB3A97">
        <w:rPr>
          <w:rFonts w:ascii="Verdana" w:hAnsi="Verdana"/>
        </w:rPr>
        <w:t>a</w:t>
      </w:r>
      <w:r w:rsidRPr="00411366">
        <w:rPr>
          <w:rFonts w:ascii="Verdana" w:hAnsi="Verdana"/>
        </w:rPr>
        <w:t xml:space="preserve"> </w:t>
      </w:r>
      <w:proofErr w:type="spellStart"/>
      <w:r w:rsidR="00CB3A97">
        <w:rPr>
          <w:rFonts w:ascii="Verdana" w:hAnsi="Verdana"/>
        </w:rPr>
        <w:t>Zelita</w:t>
      </w:r>
      <w:proofErr w:type="spellEnd"/>
      <w:r w:rsidR="00CB3A97">
        <w:rPr>
          <w:rFonts w:ascii="Verdana" w:hAnsi="Verdana"/>
        </w:rPr>
        <w:t xml:space="preserve"> Pereira da Silva Nogueira </w:t>
      </w:r>
      <w:r w:rsidR="00CB3A97" w:rsidRPr="00411366">
        <w:rPr>
          <w:rFonts w:ascii="Verdana" w:hAnsi="Verdana"/>
        </w:rPr>
        <w:t>com a realização de uma oração</w:t>
      </w:r>
      <w:r w:rsidR="00CB3A97">
        <w:rPr>
          <w:rFonts w:ascii="Verdana" w:hAnsi="Verdana"/>
        </w:rPr>
        <w:t>,</w:t>
      </w:r>
      <w:r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haja vista que o Presidente, Vereador Edésio Eustáquio Avelar se encontrava em Brasília.</w:t>
      </w:r>
      <w:r w:rsidRPr="00411366">
        <w:rPr>
          <w:rFonts w:ascii="Verdana" w:hAnsi="Verdana"/>
        </w:rPr>
        <w:t xml:space="preserve"> Em seguida, </w:t>
      </w:r>
      <w:r w:rsidR="00CB3A97">
        <w:rPr>
          <w:rFonts w:ascii="Verdana" w:hAnsi="Verdana"/>
        </w:rPr>
        <w:t>a</w:t>
      </w:r>
      <w:r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Pr="00411366">
        <w:rPr>
          <w:rFonts w:ascii="Verdana" w:hAnsi="Verdana"/>
        </w:rPr>
        <w:t xml:space="preserve">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>, Geraldo Luiz Barbosa, Marcelo Leonardo Caetano, Ricardo da Fonseca Nogueira, Rodrigo Eustáquio Sales, Sebastião de Faria Gomes, Wilson Flávio de Oliveira</w:t>
      </w:r>
      <w:r>
        <w:rPr>
          <w:rFonts w:ascii="Verdana" w:hAnsi="Verdana"/>
        </w:rPr>
        <w:t xml:space="preserve"> e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Nogueira. </w:t>
      </w:r>
      <w:r w:rsidRPr="00411366">
        <w:rPr>
          <w:rFonts w:ascii="Verdana" w:hAnsi="Verdana"/>
        </w:rPr>
        <w:t xml:space="preserve">Verificado o quórum regimental, </w:t>
      </w:r>
      <w:r w:rsidR="00CB3A97">
        <w:rPr>
          <w:rFonts w:ascii="Verdana" w:hAnsi="Verdana"/>
        </w:rPr>
        <w:t>a</w:t>
      </w:r>
      <w:r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Pr="00411366">
        <w:rPr>
          <w:rFonts w:ascii="Verdana" w:hAnsi="Verdana"/>
        </w:rPr>
        <w:t xml:space="preserve">Presidente declarou abertos os trabalhos desta Reunião Ordinária. Em seguida, </w:t>
      </w:r>
      <w:r w:rsidR="00CB3A97">
        <w:rPr>
          <w:rFonts w:ascii="Verdana" w:hAnsi="Verdana"/>
        </w:rPr>
        <w:t>a</w:t>
      </w:r>
      <w:r w:rsidR="00CB3A97"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="00CB3A97" w:rsidRPr="00411366">
        <w:rPr>
          <w:rFonts w:ascii="Verdana" w:hAnsi="Verdana"/>
        </w:rPr>
        <w:t xml:space="preserve">Presidente </w:t>
      </w:r>
      <w:r w:rsidRPr="00411366">
        <w:rPr>
          <w:rFonts w:ascii="Verdana" w:hAnsi="Verdana"/>
        </w:rPr>
        <w:t xml:space="preserve">determinou ao 1º Secretário que procedesse a leitura da ata da </w:t>
      </w:r>
      <w:r>
        <w:rPr>
          <w:rFonts w:ascii="Verdana" w:hAnsi="Verdana"/>
        </w:rPr>
        <w:t>37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>trigésima sétima</w:t>
      </w:r>
      <w:r w:rsidRPr="00411366">
        <w:rPr>
          <w:rFonts w:ascii="Verdana" w:hAnsi="Verdana"/>
        </w:rPr>
        <w:t xml:space="preserve">) Reunião Ordinária. Após a leitura, </w:t>
      </w:r>
      <w:r w:rsidR="00CB3A97">
        <w:rPr>
          <w:rFonts w:ascii="Verdana" w:hAnsi="Verdana"/>
        </w:rPr>
        <w:t>a</w:t>
      </w:r>
      <w:r w:rsidR="00CB3A97"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="00CB3A97" w:rsidRPr="00411366">
        <w:rPr>
          <w:rFonts w:ascii="Verdana" w:hAnsi="Verdana"/>
        </w:rPr>
        <w:t xml:space="preserve">Presidente </w:t>
      </w:r>
      <w:r w:rsidRPr="00411366">
        <w:rPr>
          <w:rFonts w:ascii="Verdana" w:hAnsi="Verdana"/>
        </w:rPr>
        <w:t xml:space="preserve">colocou a ata em discussão e em seguida em votação resultando aprovada por unanimidade. </w:t>
      </w:r>
      <w:r>
        <w:rPr>
          <w:rFonts w:ascii="Verdana" w:hAnsi="Verdana"/>
        </w:rPr>
        <w:t xml:space="preserve">Logo após, </w:t>
      </w:r>
      <w:r w:rsidR="00CB3A97">
        <w:rPr>
          <w:rFonts w:ascii="Verdana" w:hAnsi="Verdana"/>
        </w:rPr>
        <w:t>a</w:t>
      </w:r>
      <w:r w:rsidR="00CB3A97"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="00CB3A97"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determinou ao 1º Secretário que procedesse a leitura das correspondências recebidas pelo Poder Legislativo, o que se cumpriu. Passando para a segunda parte da reunião, </w:t>
      </w:r>
      <w:r w:rsidR="00CB3A97">
        <w:rPr>
          <w:rFonts w:ascii="Verdana" w:hAnsi="Verdana"/>
        </w:rPr>
        <w:t>a</w:t>
      </w:r>
      <w:r w:rsidR="00CB3A97"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="00CB3A97"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informou que não constavam proposições da pauta para discussão e votação. </w:t>
      </w:r>
      <w:r w:rsidRPr="005F0367">
        <w:rPr>
          <w:rFonts w:ascii="Verdana" w:hAnsi="Verdana"/>
        </w:rPr>
        <w:t>Logo</w:t>
      </w:r>
      <w:r w:rsidRPr="009F2AA9">
        <w:rPr>
          <w:rFonts w:ascii="Verdana" w:hAnsi="Verdana"/>
        </w:rPr>
        <w:t xml:space="preserve"> após, </w:t>
      </w:r>
      <w:r w:rsidR="00CB3A97">
        <w:rPr>
          <w:rFonts w:ascii="Verdana" w:hAnsi="Verdana"/>
        </w:rPr>
        <w:t>a</w:t>
      </w:r>
      <w:r w:rsidR="00CB3A97"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="00CB3A97"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 xml:space="preserve">passou para a terceira parte dos trabalhos os atos finais. </w:t>
      </w:r>
      <w:r w:rsidR="00CB3A97">
        <w:rPr>
          <w:rFonts w:ascii="Verdana" w:hAnsi="Verdana"/>
        </w:rPr>
        <w:t>A</w:t>
      </w:r>
      <w:r w:rsidR="00CB3A97"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="00CB3A97"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 xml:space="preserve">comunicou que a pauta para a Trigésima </w:t>
      </w:r>
      <w:r>
        <w:rPr>
          <w:rFonts w:ascii="Verdana" w:hAnsi="Verdana"/>
        </w:rPr>
        <w:t xml:space="preserve">Oitava </w:t>
      </w:r>
      <w:r w:rsidRPr="009F2AA9">
        <w:rPr>
          <w:rFonts w:ascii="Verdana" w:hAnsi="Verdana"/>
        </w:rPr>
        <w:lastRenderedPageBreak/>
        <w:t xml:space="preserve">Reunião Ordinária, prevista para ocorrer no dia </w:t>
      </w:r>
      <w:r>
        <w:rPr>
          <w:rFonts w:ascii="Verdana" w:hAnsi="Verdana"/>
        </w:rPr>
        <w:t>03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três</w:t>
      </w:r>
      <w:r w:rsidRPr="009F2AA9">
        <w:rPr>
          <w:rFonts w:ascii="Verdana" w:hAnsi="Verdana"/>
        </w:rPr>
        <w:t xml:space="preserve">) de </w:t>
      </w:r>
      <w:r>
        <w:rPr>
          <w:rFonts w:ascii="Verdana" w:hAnsi="Verdana"/>
        </w:rPr>
        <w:t>dezembr</w:t>
      </w:r>
      <w:r w:rsidRPr="009F2AA9">
        <w:rPr>
          <w:rFonts w:ascii="Verdana" w:hAnsi="Verdana"/>
        </w:rPr>
        <w:t xml:space="preserve">o, seria encerrada no dia </w:t>
      </w:r>
      <w:r>
        <w:rPr>
          <w:rFonts w:ascii="Verdana" w:hAnsi="Verdana"/>
        </w:rPr>
        <w:t>02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dois)</w:t>
      </w:r>
      <w:r w:rsidRPr="009F2AA9">
        <w:rPr>
          <w:rFonts w:ascii="Verdana" w:hAnsi="Verdana"/>
        </w:rPr>
        <w:t xml:space="preserve"> de </w:t>
      </w:r>
      <w:r>
        <w:rPr>
          <w:rFonts w:ascii="Verdana" w:hAnsi="Verdana"/>
        </w:rPr>
        <w:t>dezembro</w:t>
      </w:r>
      <w:r w:rsidRPr="009F2AA9">
        <w:rPr>
          <w:rFonts w:ascii="Verdana" w:hAnsi="Verdana"/>
        </w:rPr>
        <w:t xml:space="preserve"> de 2019 </w:t>
      </w:r>
      <w:proofErr w:type="gramStart"/>
      <w:r w:rsidRPr="009F2AA9">
        <w:rPr>
          <w:rFonts w:ascii="Verdana" w:hAnsi="Verdana"/>
        </w:rPr>
        <w:t>às</w:t>
      </w:r>
      <w:proofErr w:type="gramEnd"/>
      <w:r w:rsidRPr="009F2AA9">
        <w:rPr>
          <w:rFonts w:ascii="Verdana" w:hAnsi="Verdana"/>
        </w:rPr>
        <w:t xml:space="preserve"> 16 (dezesseis) horas. </w:t>
      </w:r>
      <w:r>
        <w:rPr>
          <w:rFonts w:ascii="Verdana" w:hAnsi="Verdana"/>
        </w:rPr>
        <w:t xml:space="preserve">Em seguida, </w:t>
      </w:r>
      <w:r w:rsidR="00CB3A97">
        <w:rPr>
          <w:rFonts w:ascii="Verdana" w:hAnsi="Verdana"/>
        </w:rPr>
        <w:t>a</w:t>
      </w:r>
      <w:r w:rsidR="00CB3A97"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="00CB3A97" w:rsidRPr="00411366">
        <w:rPr>
          <w:rFonts w:ascii="Verdana" w:hAnsi="Verdana"/>
        </w:rPr>
        <w:t xml:space="preserve">Presidente </w:t>
      </w:r>
      <w:r>
        <w:rPr>
          <w:rFonts w:ascii="Verdana" w:hAnsi="Verdana"/>
        </w:rPr>
        <w:t xml:space="preserve">determinou ao 1º Secretário que procedesse a leitura e distribuição </w:t>
      </w:r>
      <w:proofErr w:type="gramStart"/>
      <w:r>
        <w:rPr>
          <w:rFonts w:ascii="Verdana" w:hAnsi="Verdana"/>
        </w:rPr>
        <w:t>as</w:t>
      </w:r>
      <w:proofErr w:type="gramEnd"/>
      <w:r>
        <w:rPr>
          <w:rFonts w:ascii="Verdana" w:hAnsi="Verdana"/>
        </w:rPr>
        <w:t xml:space="preserve"> comissões competentes do Projeto de Resolução Nº 003/2019, que trata sobre as despesas de viagem de servidores e vereadores; e do Projeto de Lei Nº 59/2019, que trata sobre celebração de convênio do Poder Legislativo com a Polícia Civil. </w:t>
      </w:r>
      <w:r w:rsidRPr="009F2AA9">
        <w:rPr>
          <w:rFonts w:ascii="Verdana" w:hAnsi="Verdana"/>
        </w:rPr>
        <w:t xml:space="preserve">Em seguida, </w:t>
      </w:r>
      <w:r w:rsidR="00CB3A97">
        <w:rPr>
          <w:rFonts w:ascii="Verdana" w:hAnsi="Verdana"/>
        </w:rPr>
        <w:t>a</w:t>
      </w:r>
      <w:r w:rsidR="00CB3A97" w:rsidRPr="00411366">
        <w:rPr>
          <w:rFonts w:ascii="Verdana" w:hAnsi="Verdana"/>
        </w:rPr>
        <w:t xml:space="preserve"> </w:t>
      </w:r>
      <w:r w:rsidR="00CB3A97">
        <w:rPr>
          <w:rFonts w:ascii="Verdana" w:hAnsi="Verdana"/>
        </w:rPr>
        <w:t>Vice-</w:t>
      </w:r>
      <w:r w:rsidR="00CB3A97" w:rsidRPr="00411366">
        <w:rPr>
          <w:rFonts w:ascii="Verdana" w:hAnsi="Verdana"/>
        </w:rPr>
        <w:t xml:space="preserve">Presidente </w:t>
      </w:r>
      <w:r w:rsidRPr="009F2AA9">
        <w:rPr>
          <w:rFonts w:ascii="Verdana" w:hAnsi="Verdana"/>
        </w:rPr>
        <w:t>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havendo manifestaç</w:t>
      </w:r>
      <w:r>
        <w:rPr>
          <w:rFonts w:ascii="Verdana" w:hAnsi="Verdana"/>
        </w:rPr>
        <w:t>ões</w:t>
      </w:r>
      <w:r w:rsidRPr="009F2AA9">
        <w:rPr>
          <w:rFonts w:ascii="Verdana" w:hAnsi="Verdana"/>
        </w:rPr>
        <w:t xml:space="preserve"> do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Vereador</w:t>
      </w:r>
      <w:r>
        <w:rPr>
          <w:rFonts w:ascii="Verdana" w:hAnsi="Verdana"/>
        </w:rPr>
        <w:t xml:space="preserve">es </w:t>
      </w:r>
      <w:r w:rsidR="00CB3A97">
        <w:rPr>
          <w:rFonts w:ascii="Verdana" w:hAnsi="Verdana"/>
        </w:rPr>
        <w:t>Ricardo Nogueira, Marcelo Caetano, Geraldo Luiz, Anjo dos Santos, Adriano Nogueira</w:t>
      </w:r>
      <w:r w:rsidRPr="009F2AA9">
        <w:rPr>
          <w:rFonts w:ascii="Verdana" w:hAnsi="Verdana"/>
        </w:rPr>
        <w:t xml:space="preserve">. Em seguida, </w:t>
      </w:r>
      <w:r w:rsidR="009C5342">
        <w:rPr>
          <w:rFonts w:ascii="Verdana" w:hAnsi="Verdana"/>
        </w:rPr>
        <w:t xml:space="preserve">a Vice-Presidente </w:t>
      </w:r>
      <w:bookmarkStart w:id="0" w:name="_GoBack"/>
      <w:bookmarkEnd w:id="0"/>
      <w:r w:rsidRPr="009F2AA9">
        <w:rPr>
          <w:rFonts w:ascii="Verdana" w:hAnsi="Verdana"/>
        </w:rPr>
        <w:t xml:space="preserve">determinou ao 1º Secretário que procedesse a chamada final dos Vereadores. E não havendo mais nada a tratar, </w:t>
      </w:r>
      <w:r w:rsidR="009C5342">
        <w:rPr>
          <w:rFonts w:ascii="Verdana" w:hAnsi="Verdana"/>
        </w:rPr>
        <w:t xml:space="preserve">a Vice-Presidente </w:t>
      </w:r>
      <w:r w:rsidRPr="009F2AA9">
        <w:rPr>
          <w:rFonts w:ascii="Verdana" w:hAnsi="Verdana"/>
        </w:rPr>
        <w:t xml:space="preserve">agradeceu a presença de todos e encerrou a presente reunião. E para que conste, eu, </w:t>
      </w:r>
      <w:proofErr w:type="gramStart"/>
      <w:r w:rsidRPr="009F2AA9">
        <w:rPr>
          <w:rFonts w:ascii="Verdana" w:hAnsi="Verdana"/>
        </w:rPr>
        <w:t>Adriano Nogueira da Fonseca, Vereador Secretário, mandei</w:t>
      </w:r>
      <w:proofErr w:type="gramEnd"/>
      <w:r w:rsidRPr="009F2AA9">
        <w:rPr>
          <w:rFonts w:ascii="Verdana" w:hAnsi="Verdana"/>
        </w:rPr>
        <w:t xml:space="preserve"> lavrar a presente ata que, segue em 0</w:t>
      </w:r>
      <w:r>
        <w:rPr>
          <w:rFonts w:ascii="Verdana" w:hAnsi="Verdana"/>
        </w:rPr>
        <w:t>3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três</w:t>
      </w:r>
      <w:r w:rsidRPr="009F2AA9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</w:rPr>
        <w:t>03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três)</w:t>
      </w:r>
      <w:r w:rsidRPr="009F2AA9">
        <w:rPr>
          <w:rFonts w:ascii="Verdana" w:hAnsi="Verdana"/>
        </w:rPr>
        <w:t xml:space="preserve"> dia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do mês de </w:t>
      </w:r>
      <w:r>
        <w:rPr>
          <w:rFonts w:ascii="Verdana" w:hAnsi="Verdana"/>
        </w:rPr>
        <w:t>dezem</w:t>
      </w:r>
      <w:r w:rsidRPr="009F2AA9">
        <w:rPr>
          <w:rFonts w:ascii="Verdana" w:hAnsi="Verdana"/>
        </w:rPr>
        <w:t>bro de 2019.</w:t>
      </w: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E57DF4" w:rsidRPr="00411366" w:rsidRDefault="00E57DF4" w:rsidP="00E57DF4">
      <w:pPr>
        <w:jc w:val="center"/>
        <w:rPr>
          <w:rFonts w:ascii="Verdana" w:hAnsi="Verdana" w:cs="Tahoma"/>
          <w:b/>
          <w:bCs/>
        </w:rPr>
      </w:pPr>
    </w:p>
    <w:p w:rsidR="00E57DF4" w:rsidRDefault="00E57DF4" w:rsidP="00E57DF4">
      <w:pPr>
        <w:jc w:val="center"/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jc w:val="center"/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E57DF4" w:rsidRPr="00411366" w:rsidRDefault="00E57DF4" w:rsidP="00E57DF4">
      <w:pPr>
        <w:jc w:val="center"/>
        <w:rPr>
          <w:rFonts w:ascii="Verdana" w:hAnsi="Verdana" w:cs="Tahoma"/>
          <w:b/>
          <w:bCs/>
        </w:rPr>
      </w:pPr>
    </w:p>
    <w:p w:rsidR="00E57DF4" w:rsidRDefault="00E57DF4" w:rsidP="00E57DF4">
      <w:pPr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E57DF4" w:rsidRPr="00411366" w:rsidRDefault="00E57DF4" w:rsidP="00E57DF4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E57DF4" w:rsidRPr="00411366" w:rsidRDefault="00E57DF4" w:rsidP="00E57DF4">
      <w:pPr>
        <w:jc w:val="center"/>
      </w:pP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lastRenderedPageBreak/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E57DF4" w:rsidRPr="00411366" w:rsidRDefault="00E57DF4" w:rsidP="00E57DF4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E57DF4" w:rsidRPr="00411366" w:rsidRDefault="00E57DF4" w:rsidP="00E57DF4">
      <w:pPr>
        <w:jc w:val="center"/>
        <w:rPr>
          <w:rFonts w:ascii="Verdana" w:hAnsi="Verdana" w:cs="Tahoma"/>
          <w:b/>
          <w:bCs/>
        </w:rPr>
      </w:pPr>
    </w:p>
    <w:p w:rsidR="00E57DF4" w:rsidRPr="00411366" w:rsidRDefault="00E57DF4" w:rsidP="00E57DF4">
      <w:pPr>
        <w:jc w:val="center"/>
        <w:rPr>
          <w:rFonts w:ascii="Verdana" w:hAnsi="Verdana"/>
        </w:rPr>
      </w:pPr>
    </w:p>
    <w:p w:rsidR="00E57DF4" w:rsidRPr="00411366" w:rsidRDefault="00E57DF4" w:rsidP="00E57DF4"/>
    <w:p w:rsidR="00E57DF4" w:rsidRPr="00411366" w:rsidRDefault="00E57DF4" w:rsidP="00E57DF4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E57DF4" w:rsidRPr="00411366" w:rsidRDefault="00E57DF4" w:rsidP="00E57DF4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E57DF4" w:rsidRPr="00411366" w:rsidRDefault="00E57DF4" w:rsidP="00E57DF4">
      <w:pPr>
        <w:jc w:val="center"/>
      </w:pPr>
    </w:p>
    <w:p w:rsidR="00E57DF4" w:rsidRPr="00411366" w:rsidRDefault="00E57DF4" w:rsidP="00E57DF4">
      <w:pPr>
        <w:jc w:val="center"/>
      </w:pPr>
    </w:p>
    <w:p w:rsidR="00E57DF4" w:rsidRPr="00411366" w:rsidRDefault="00E57DF4" w:rsidP="00E57DF4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E57DF4" w:rsidRDefault="00E57DF4" w:rsidP="00E57DF4">
      <w:pPr>
        <w:jc w:val="center"/>
      </w:pPr>
      <w:r w:rsidRPr="00411366">
        <w:rPr>
          <w:rFonts w:ascii="Verdana" w:hAnsi="Verdana"/>
          <w:b/>
        </w:rPr>
        <w:t>Vereador</w:t>
      </w:r>
    </w:p>
    <w:p w:rsidR="00E57DF4" w:rsidRDefault="00E57DF4" w:rsidP="00E57DF4"/>
    <w:p w:rsidR="00E57DF4" w:rsidRDefault="00E57DF4" w:rsidP="00E57DF4"/>
    <w:p w:rsidR="00F3769C" w:rsidRDefault="00F3769C"/>
    <w:sectPr w:rsidR="00F3769C" w:rsidSect="00D13A18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AC" w:rsidRDefault="00CB3A97">
      <w:r>
        <w:separator/>
      </w:r>
    </w:p>
  </w:endnote>
  <w:endnote w:type="continuationSeparator" w:id="0">
    <w:p w:rsidR="00BF49AC" w:rsidRDefault="00CB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E57DF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6308EC" wp14:editId="225A3D1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AC" w:rsidRDefault="00CB3A97">
      <w:r>
        <w:separator/>
      </w:r>
    </w:p>
  </w:footnote>
  <w:footnote w:type="continuationSeparator" w:id="0">
    <w:p w:rsidR="00BF49AC" w:rsidRDefault="00CB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E57D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6A103C" wp14:editId="59FD95A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F4"/>
    <w:rsid w:val="009C5342"/>
    <w:rsid w:val="00BF49AC"/>
    <w:rsid w:val="00CB3A97"/>
    <w:rsid w:val="00E57DF4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57DF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57DF4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7DF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57DF4"/>
  </w:style>
  <w:style w:type="paragraph" w:styleId="Rodap">
    <w:name w:val="footer"/>
    <w:basedOn w:val="Normal"/>
    <w:link w:val="RodapChar"/>
    <w:uiPriority w:val="99"/>
    <w:unhideWhenUsed/>
    <w:rsid w:val="00E57DF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7DF4"/>
  </w:style>
  <w:style w:type="paragraph" w:styleId="Corpodetexto2">
    <w:name w:val="Body Text 2"/>
    <w:basedOn w:val="Normal"/>
    <w:link w:val="Corpodetexto2Char"/>
    <w:rsid w:val="00E57DF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E57DF4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F4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57DF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57DF4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7DF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57DF4"/>
  </w:style>
  <w:style w:type="paragraph" w:styleId="Rodap">
    <w:name w:val="footer"/>
    <w:basedOn w:val="Normal"/>
    <w:link w:val="RodapChar"/>
    <w:uiPriority w:val="99"/>
    <w:unhideWhenUsed/>
    <w:rsid w:val="00E57DF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7DF4"/>
  </w:style>
  <w:style w:type="paragraph" w:styleId="Corpodetexto2">
    <w:name w:val="Body Text 2"/>
    <w:basedOn w:val="Normal"/>
    <w:link w:val="Corpodetexto2Char"/>
    <w:rsid w:val="00E57DF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E57DF4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2019-12-03T11:37:00Z</cp:lastPrinted>
  <dcterms:created xsi:type="dcterms:W3CDTF">2019-12-02T19:24:00Z</dcterms:created>
  <dcterms:modified xsi:type="dcterms:W3CDTF">2019-12-03T11:38:00Z</dcterms:modified>
</cp:coreProperties>
</file>